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4F53D" w14:textId="77777777" w:rsidR="00243C23" w:rsidRPr="00022034" w:rsidRDefault="000D0845">
      <w:pPr>
        <w:pStyle w:val="PlainText"/>
        <w:jc w:val="center"/>
        <w:rPr>
          <w:rFonts w:ascii="Verdana" w:hAnsi="Verdana" w:cs="Times New Roman"/>
          <w:b/>
          <w:sz w:val="24"/>
          <w:szCs w:val="24"/>
        </w:rPr>
      </w:pPr>
      <w:r w:rsidRPr="00022034">
        <w:rPr>
          <w:rFonts w:ascii="Verdana" w:hAnsi="Verdana" w:cs="Times New Roman"/>
          <w:b/>
          <w:noProof/>
          <w:sz w:val="36"/>
          <w:szCs w:val="36"/>
          <w:lang w:eastAsia="zh-CN"/>
        </w:rPr>
        <w:drawing>
          <wp:inline distT="0" distB="0" distL="0" distR="0" wp14:anchorId="2606B711" wp14:editId="6AA9BE8C">
            <wp:extent cx="1952625" cy="1504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52625" cy="1504950"/>
                    </a:xfrm>
                    <a:prstGeom prst="rect">
                      <a:avLst/>
                    </a:prstGeom>
                    <a:solidFill>
                      <a:srgbClr val="FFFFFF"/>
                    </a:solidFill>
                    <a:ln w="9525">
                      <a:noFill/>
                      <a:miter lim="800000"/>
                      <a:headEnd/>
                      <a:tailEnd/>
                    </a:ln>
                  </pic:spPr>
                </pic:pic>
              </a:graphicData>
            </a:graphic>
          </wp:inline>
        </w:drawing>
      </w:r>
    </w:p>
    <w:p w14:paraId="4E30DF87" w14:textId="77777777" w:rsidR="00243C23" w:rsidRPr="00022034" w:rsidRDefault="00296008" w:rsidP="00200DD9">
      <w:pPr>
        <w:pStyle w:val="PlainText"/>
        <w:jc w:val="both"/>
        <w:outlineLvl w:val="0"/>
        <w:rPr>
          <w:rFonts w:ascii="Verdana" w:hAnsi="Verdana" w:cs="Times New Roman"/>
          <w:sz w:val="24"/>
          <w:szCs w:val="24"/>
        </w:rPr>
      </w:pPr>
      <w:r w:rsidRPr="00022034">
        <w:rPr>
          <w:rFonts w:ascii="Verdana" w:hAnsi="Verdana" w:cs="Times New Roman"/>
          <w:b/>
          <w:sz w:val="24"/>
          <w:szCs w:val="24"/>
        </w:rPr>
        <w:t xml:space="preserve">JOB: </w:t>
      </w:r>
      <w:r w:rsidRPr="00022034">
        <w:rPr>
          <w:rFonts w:ascii="Verdana" w:hAnsi="Verdana" w:cs="Times New Roman"/>
          <w:sz w:val="24"/>
          <w:szCs w:val="24"/>
        </w:rPr>
        <w:t>Enrollment Coordinator</w:t>
      </w:r>
    </w:p>
    <w:p w14:paraId="43FC2AFD" w14:textId="77777777" w:rsidR="00243C23" w:rsidRPr="00022034" w:rsidRDefault="00296008" w:rsidP="002F54CC">
      <w:pPr>
        <w:pStyle w:val="PlainText"/>
        <w:jc w:val="both"/>
        <w:rPr>
          <w:rFonts w:ascii="Verdana" w:hAnsi="Verdana" w:cs="Times New Roman"/>
          <w:b/>
          <w:sz w:val="24"/>
          <w:szCs w:val="24"/>
        </w:rPr>
      </w:pPr>
      <w:r w:rsidRPr="00022034">
        <w:rPr>
          <w:rFonts w:ascii="Verdana" w:hAnsi="Verdana" w:cs="Times New Roman"/>
          <w:b/>
          <w:sz w:val="24"/>
          <w:szCs w:val="24"/>
        </w:rPr>
        <w:t xml:space="preserve"> </w:t>
      </w:r>
    </w:p>
    <w:p w14:paraId="3C0A09CC" w14:textId="30BA0A0E" w:rsidR="00243C23" w:rsidRPr="00022034" w:rsidRDefault="00296008" w:rsidP="00200DD9">
      <w:pPr>
        <w:pStyle w:val="PlainText"/>
        <w:jc w:val="both"/>
        <w:outlineLvl w:val="0"/>
        <w:rPr>
          <w:rFonts w:ascii="Verdana" w:hAnsi="Verdana" w:cs="Times New Roman"/>
          <w:sz w:val="24"/>
          <w:szCs w:val="24"/>
        </w:rPr>
      </w:pPr>
      <w:r w:rsidRPr="00022034">
        <w:rPr>
          <w:rFonts w:ascii="Verdana" w:hAnsi="Verdana" w:cs="Times New Roman"/>
          <w:b/>
          <w:sz w:val="24"/>
          <w:szCs w:val="24"/>
        </w:rPr>
        <w:t>LAST UPDATED/CHANGED:</w:t>
      </w:r>
      <w:r w:rsidRPr="00253BA5">
        <w:rPr>
          <w:rFonts w:ascii="Verdana" w:hAnsi="Verdana" w:cs="Times New Roman"/>
          <w:bCs/>
          <w:sz w:val="24"/>
          <w:szCs w:val="24"/>
        </w:rPr>
        <w:t xml:space="preserve"> </w:t>
      </w:r>
      <w:r w:rsidR="00782268" w:rsidRPr="00253BA5">
        <w:rPr>
          <w:rFonts w:ascii="Verdana" w:hAnsi="Verdana" w:cs="Times New Roman"/>
          <w:bCs/>
          <w:sz w:val="24"/>
          <w:szCs w:val="24"/>
        </w:rPr>
        <w:t>May</w:t>
      </w:r>
      <w:r w:rsidR="001C7723" w:rsidRPr="00022034">
        <w:rPr>
          <w:rFonts w:ascii="Verdana" w:hAnsi="Verdana" w:cs="Times New Roman"/>
          <w:sz w:val="24"/>
          <w:szCs w:val="24"/>
        </w:rPr>
        <w:t xml:space="preserve"> </w:t>
      </w:r>
      <w:r w:rsidR="008920EB" w:rsidRPr="00022034">
        <w:rPr>
          <w:rFonts w:ascii="Verdana" w:hAnsi="Verdana" w:cs="Times New Roman"/>
          <w:sz w:val="24"/>
          <w:szCs w:val="24"/>
        </w:rPr>
        <w:t>20</w:t>
      </w:r>
      <w:r w:rsidR="00AE0016">
        <w:rPr>
          <w:rFonts w:ascii="Verdana" w:hAnsi="Verdana" w:cs="Times New Roman"/>
          <w:sz w:val="24"/>
          <w:szCs w:val="24"/>
        </w:rPr>
        <w:t>20</w:t>
      </w:r>
    </w:p>
    <w:p w14:paraId="6826A170" w14:textId="77777777" w:rsidR="00243C23" w:rsidRPr="00022034" w:rsidRDefault="00243C23" w:rsidP="002F54CC">
      <w:pPr>
        <w:jc w:val="both"/>
        <w:rPr>
          <w:rFonts w:ascii="Verdana" w:hAnsi="Verdana"/>
        </w:rPr>
      </w:pPr>
    </w:p>
    <w:p w14:paraId="2D0C26B9" w14:textId="77777777" w:rsidR="00243C23" w:rsidRPr="00022034" w:rsidRDefault="00296008" w:rsidP="00200DD9">
      <w:pPr>
        <w:jc w:val="both"/>
        <w:outlineLvl w:val="0"/>
        <w:rPr>
          <w:rFonts w:ascii="Verdana" w:hAnsi="Verdana"/>
          <w:b/>
          <w:szCs w:val="24"/>
        </w:rPr>
      </w:pPr>
      <w:r w:rsidRPr="00022034">
        <w:rPr>
          <w:rFonts w:ascii="Verdana" w:hAnsi="Verdana"/>
          <w:b/>
          <w:szCs w:val="24"/>
        </w:rPr>
        <w:t>JOB DESCRIPTION:</w:t>
      </w:r>
    </w:p>
    <w:p w14:paraId="40465F49" w14:textId="7DBEB367" w:rsidR="00947FEF" w:rsidRPr="00022034" w:rsidRDefault="00947FEF" w:rsidP="00947FEF">
      <w:pPr>
        <w:suppressAutoHyphens w:val="0"/>
        <w:overflowPunct/>
        <w:autoSpaceDE/>
        <w:textAlignment w:val="auto"/>
        <w:rPr>
          <w:rFonts w:ascii="Verdana" w:hAnsi="Verdana"/>
          <w:szCs w:val="24"/>
          <w:lang w:eastAsia="zh-CN"/>
        </w:rPr>
      </w:pPr>
      <w:r w:rsidRPr="00022034">
        <w:rPr>
          <w:rFonts w:ascii="Verdana" w:hAnsi="Verdana"/>
          <w:color w:val="222222"/>
          <w:szCs w:val="24"/>
          <w:shd w:val="clear" w:color="auto" w:fill="FFFFFF"/>
          <w:lang w:eastAsia="zh-CN"/>
        </w:rPr>
        <w:t xml:space="preserve">The Enrollment Coordinator (together with the Administrative Coordinator) is </w:t>
      </w:r>
      <w:r w:rsidR="00282077" w:rsidRPr="00253BA5">
        <w:rPr>
          <w:rFonts w:ascii="Verdana" w:hAnsi="Verdana"/>
          <w:color w:val="222222"/>
          <w:szCs w:val="24"/>
          <w:shd w:val="clear" w:color="auto" w:fill="FFFFFF"/>
          <w:lang w:eastAsia="zh-CN"/>
        </w:rPr>
        <w:br/>
      </w:r>
      <w:r w:rsidRPr="00022034">
        <w:rPr>
          <w:rFonts w:ascii="Verdana" w:hAnsi="Verdana"/>
          <w:color w:val="222222"/>
          <w:szCs w:val="24"/>
          <w:shd w:val="clear" w:color="auto" w:fill="FFFFFF"/>
          <w:lang w:eastAsia="zh-CN"/>
        </w:rPr>
        <w:t>responsible for the enrollment and admission activities of NVNS. As part of this effort, the Enrollment Coordinator processes incoming enrollment paperwork as it arrives, administers the annual enrollment survey, and maintains the class rosters, birthday lists, and student files when school is in session.</w:t>
      </w:r>
    </w:p>
    <w:p w14:paraId="2AC0AE60" w14:textId="77777777" w:rsidR="00243C23" w:rsidRPr="00022034" w:rsidRDefault="00243C23" w:rsidP="002F54CC">
      <w:pPr>
        <w:jc w:val="both"/>
        <w:rPr>
          <w:rFonts w:ascii="Verdana" w:hAnsi="Verdana"/>
          <w:szCs w:val="24"/>
        </w:rPr>
      </w:pPr>
    </w:p>
    <w:p w14:paraId="3CEE64B4" w14:textId="77777777" w:rsidR="00243C23" w:rsidRPr="00022034" w:rsidRDefault="00296008" w:rsidP="00200DD9">
      <w:pPr>
        <w:jc w:val="both"/>
        <w:outlineLvl w:val="0"/>
        <w:rPr>
          <w:rFonts w:ascii="Verdana" w:hAnsi="Verdana"/>
          <w:b/>
          <w:szCs w:val="24"/>
        </w:rPr>
      </w:pPr>
      <w:r w:rsidRPr="00022034">
        <w:rPr>
          <w:rFonts w:ascii="Verdana" w:hAnsi="Verdana"/>
          <w:b/>
          <w:szCs w:val="24"/>
        </w:rPr>
        <w:t>JOB DUTIES:</w:t>
      </w:r>
    </w:p>
    <w:p w14:paraId="209A2057" w14:textId="77777777" w:rsidR="008F1C4F" w:rsidRPr="00022034" w:rsidRDefault="00443423" w:rsidP="007C023A">
      <w:pPr>
        <w:numPr>
          <w:ilvl w:val="0"/>
          <w:numId w:val="5"/>
        </w:numPr>
        <w:tabs>
          <w:tab w:val="clear" w:pos="720"/>
          <w:tab w:val="left" w:pos="0"/>
        </w:tabs>
        <w:overflowPunct/>
        <w:autoSpaceDE/>
        <w:jc w:val="both"/>
        <w:textAlignment w:val="auto"/>
        <w:rPr>
          <w:rFonts w:ascii="Verdana" w:hAnsi="Verdana"/>
          <w:szCs w:val="24"/>
        </w:rPr>
      </w:pPr>
      <w:r w:rsidRPr="00022034">
        <w:rPr>
          <w:rFonts w:ascii="Verdana" w:hAnsi="Verdana"/>
          <w:szCs w:val="24"/>
        </w:rPr>
        <w:t>Receive, process, and file all enrollment paperwork, and c</w:t>
      </w:r>
      <w:r w:rsidR="008F1C4F" w:rsidRPr="00022034">
        <w:rPr>
          <w:rFonts w:ascii="Verdana" w:hAnsi="Verdana"/>
          <w:szCs w:val="24"/>
        </w:rPr>
        <w:t>ontinue enrolling families to fill classes as needed</w:t>
      </w:r>
      <w:r w:rsidR="00B53A8B" w:rsidRPr="00022034">
        <w:rPr>
          <w:rFonts w:ascii="Verdana" w:hAnsi="Verdana"/>
          <w:szCs w:val="24"/>
        </w:rPr>
        <w:t xml:space="preserve"> throughout the year</w:t>
      </w:r>
      <w:r w:rsidR="008F1C4F" w:rsidRPr="00022034">
        <w:rPr>
          <w:rFonts w:ascii="Verdana" w:hAnsi="Verdana"/>
          <w:szCs w:val="24"/>
        </w:rPr>
        <w:t>.</w:t>
      </w:r>
    </w:p>
    <w:p w14:paraId="53D76001" w14:textId="77777777" w:rsidR="00443423" w:rsidRPr="00022034" w:rsidRDefault="008F1C4F" w:rsidP="007C023A">
      <w:pPr>
        <w:numPr>
          <w:ilvl w:val="0"/>
          <w:numId w:val="5"/>
        </w:numPr>
        <w:tabs>
          <w:tab w:val="clear" w:pos="720"/>
          <w:tab w:val="left" w:pos="0"/>
        </w:tabs>
        <w:overflowPunct/>
        <w:autoSpaceDE/>
        <w:jc w:val="both"/>
        <w:textAlignment w:val="auto"/>
        <w:rPr>
          <w:rFonts w:ascii="Verdana" w:hAnsi="Verdana"/>
          <w:szCs w:val="24"/>
        </w:rPr>
      </w:pPr>
      <w:r w:rsidRPr="00022034">
        <w:rPr>
          <w:rFonts w:ascii="Verdana" w:hAnsi="Verdana"/>
          <w:szCs w:val="24"/>
        </w:rPr>
        <w:t>C</w:t>
      </w:r>
      <w:r w:rsidR="00443423" w:rsidRPr="00022034">
        <w:rPr>
          <w:rFonts w:ascii="Verdana" w:hAnsi="Verdana"/>
          <w:szCs w:val="24"/>
        </w:rPr>
        <w:t>reate and maintain confidential student files containing all required records for each member child and working parent.</w:t>
      </w:r>
      <w:r w:rsidR="008D53BE" w:rsidRPr="00022034">
        <w:rPr>
          <w:rFonts w:ascii="Verdana" w:hAnsi="Verdana"/>
          <w:szCs w:val="24"/>
        </w:rPr>
        <w:t xml:space="preserve"> </w:t>
      </w:r>
      <w:r w:rsidR="00B3358A" w:rsidRPr="00022034">
        <w:rPr>
          <w:rFonts w:ascii="Verdana" w:hAnsi="Verdana"/>
          <w:i/>
          <w:szCs w:val="24"/>
        </w:rPr>
        <w:t xml:space="preserve">These files must be kept </w:t>
      </w:r>
      <w:r w:rsidR="00EF3BF6" w:rsidRPr="00022034">
        <w:rPr>
          <w:rFonts w:ascii="Verdana" w:hAnsi="Verdana"/>
          <w:i/>
          <w:szCs w:val="24"/>
        </w:rPr>
        <w:t xml:space="preserve">in the locked file cabinet </w:t>
      </w:r>
      <w:r w:rsidR="00B3358A" w:rsidRPr="00022034">
        <w:rPr>
          <w:rFonts w:ascii="Verdana" w:hAnsi="Verdana"/>
          <w:i/>
          <w:szCs w:val="24"/>
        </w:rPr>
        <w:t>at school</w:t>
      </w:r>
      <w:r w:rsidR="008D53BE" w:rsidRPr="00022034">
        <w:rPr>
          <w:rFonts w:ascii="Verdana" w:hAnsi="Verdana"/>
          <w:i/>
          <w:szCs w:val="24"/>
        </w:rPr>
        <w:t xml:space="preserve"> whenever school is in session. </w:t>
      </w:r>
    </w:p>
    <w:p w14:paraId="088ADB43" w14:textId="77777777" w:rsidR="00B53A8B" w:rsidRPr="00022034" w:rsidRDefault="00443423" w:rsidP="007C023A">
      <w:pPr>
        <w:numPr>
          <w:ilvl w:val="0"/>
          <w:numId w:val="5"/>
        </w:numPr>
        <w:tabs>
          <w:tab w:val="clear" w:pos="720"/>
          <w:tab w:val="left" w:pos="0"/>
          <w:tab w:val="left" w:pos="204"/>
        </w:tabs>
        <w:jc w:val="both"/>
        <w:rPr>
          <w:rFonts w:ascii="Verdana" w:hAnsi="Verdana" w:cs="Arial"/>
        </w:rPr>
      </w:pPr>
      <w:r w:rsidRPr="00022034">
        <w:rPr>
          <w:rFonts w:ascii="Verdana" w:hAnsi="Verdana" w:cs="Arial"/>
        </w:rPr>
        <w:t>Create</w:t>
      </w:r>
      <w:r w:rsidR="00B53A8B" w:rsidRPr="00022034">
        <w:rPr>
          <w:rFonts w:ascii="Verdana" w:hAnsi="Verdana" w:cs="Arial"/>
        </w:rPr>
        <w:t xml:space="preserve"> the</w:t>
      </w:r>
      <w:r w:rsidRPr="00022034">
        <w:rPr>
          <w:rFonts w:ascii="Verdana" w:hAnsi="Verdana" w:cs="Arial"/>
        </w:rPr>
        <w:t xml:space="preserve"> Membership Roster, Child Care </w:t>
      </w:r>
      <w:r w:rsidR="007C7DA6" w:rsidRPr="00022034">
        <w:rPr>
          <w:rFonts w:ascii="Verdana" w:hAnsi="Verdana" w:cs="Arial"/>
        </w:rPr>
        <w:t xml:space="preserve">Facility </w:t>
      </w:r>
      <w:r w:rsidRPr="00022034">
        <w:rPr>
          <w:rFonts w:ascii="Verdana" w:hAnsi="Verdana" w:cs="Arial"/>
        </w:rPr>
        <w:t xml:space="preserve">Roster, </w:t>
      </w:r>
      <w:r w:rsidR="003770CC" w:rsidRPr="00022034">
        <w:rPr>
          <w:rFonts w:ascii="Verdana" w:hAnsi="Verdana" w:cs="Arial"/>
        </w:rPr>
        <w:t xml:space="preserve">Withdrawals List, </w:t>
      </w:r>
      <w:r w:rsidRPr="00022034">
        <w:rPr>
          <w:rFonts w:ascii="Verdana" w:hAnsi="Verdana" w:cs="Arial"/>
        </w:rPr>
        <w:t xml:space="preserve">and Birthday List, keep </w:t>
      </w:r>
      <w:r w:rsidR="00B53A8B" w:rsidRPr="00022034">
        <w:rPr>
          <w:rFonts w:ascii="Verdana" w:hAnsi="Verdana" w:cs="Arial"/>
        </w:rPr>
        <w:t xml:space="preserve">them updated throughout the year whenever a student enters or leaves NVNS </w:t>
      </w:r>
      <w:r w:rsidR="00B53A8B" w:rsidRPr="00022034">
        <w:rPr>
          <w:rFonts w:ascii="Verdana" w:hAnsi="Verdana" w:cs="Arial"/>
          <w:i/>
        </w:rPr>
        <w:t>or anytime the information they contain changes</w:t>
      </w:r>
      <w:r w:rsidR="008D53BE" w:rsidRPr="00022034">
        <w:rPr>
          <w:rFonts w:ascii="Verdana" w:hAnsi="Verdana" w:cs="Arial"/>
          <w:i/>
        </w:rPr>
        <w:t xml:space="preserve">, </w:t>
      </w:r>
      <w:r w:rsidR="00765465" w:rsidRPr="00022034">
        <w:rPr>
          <w:rFonts w:ascii="Verdana" w:hAnsi="Verdana" w:cs="Arial"/>
        </w:rPr>
        <w:t>and distribute them appropriately</w:t>
      </w:r>
      <w:r w:rsidR="00B53A8B" w:rsidRPr="00022034">
        <w:rPr>
          <w:rFonts w:ascii="Verdana" w:hAnsi="Verdana" w:cs="Arial"/>
        </w:rPr>
        <w:t>.</w:t>
      </w:r>
    </w:p>
    <w:p w14:paraId="520A4519" w14:textId="77777777" w:rsidR="00443423" w:rsidRPr="00022034" w:rsidRDefault="00443423" w:rsidP="007C023A">
      <w:pPr>
        <w:numPr>
          <w:ilvl w:val="0"/>
          <w:numId w:val="7"/>
        </w:numPr>
        <w:tabs>
          <w:tab w:val="left" w:pos="0"/>
        </w:tabs>
        <w:overflowPunct/>
        <w:autoSpaceDE/>
        <w:ind w:left="720"/>
        <w:jc w:val="both"/>
        <w:textAlignment w:val="auto"/>
        <w:rPr>
          <w:rFonts w:ascii="Verdana" w:hAnsi="Verdana"/>
          <w:szCs w:val="24"/>
        </w:rPr>
      </w:pPr>
      <w:r w:rsidRPr="00022034">
        <w:rPr>
          <w:rFonts w:ascii="Verdana" w:hAnsi="Verdana"/>
          <w:szCs w:val="24"/>
        </w:rPr>
        <w:t>Communicate with the Job Coordinator regarding which working parents need to go through Orientation and to obtain School Job assignments for the roster.</w:t>
      </w:r>
    </w:p>
    <w:p w14:paraId="6F09ACEA" w14:textId="77777777" w:rsidR="00BE5404" w:rsidRPr="00022034" w:rsidRDefault="00BE5404" w:rsidP="007C023A">
      <w:pPr>
        <w:numPr>
          <w:ilvl w:val="0"/>
          <w:numId w:val="7"/>
        </w:numPr>
        <w:tabs>
          <w:tab w:val="left" w:pos="0"/>
        </w:tabs>
        <w:overflowPunct/>
        <w:autoSpaceDE/>
        <w:ind w:left="720"/>
        <w:jc w:val="both"/>
        <w:textAlignment w:val="auto"/>
        <w:rPr>
          <w:rFonts w:ascii="Verdana" w:hAnsi="Verdana"/>
          <w:szCs w:val="24"/>
        </w:rPr>
      </w:pPr>
      <w:r w:rsidRPr="00022034">
        <w:rPr>
          <w:rFonts w:ascii="Verdana" w:hAnsi="Verdana"/>
          <w:szCs w:val="24"/>
        </w:rPr>
        <w:t>Provide updates to the Board regar</w:t>
      </w:r>
      <w:r w:rsidR="004E5427" w:rsidRPr="00022034">
        <w:rPr>
          <w:rFonts w:ascii="Verdana" w:hAnsi="Verdana"/>
          <w:szCs w:val="24"/>
        </w:rPr>
        <w:t>d</w:t>
      </w:r>
      <w:r w:rsidRPr="00022034">
        <w:rPr>
          <w:rFonts w:ascii="Verdana" w:hAnsi="Verdana"/>
          <w:szCs w:val="24"/>
        </w:rPr>
        <w:t>ing relevant enrollment and/or roster updates throughout the year.</w:t>
      </w:r>
    </w:p>
    <w:p w14:paraId="613B8F3B" w14:textId="77777777" w:rsidR="00734A66" w:rsidRPr="00022034" w:rsidRDefault="00734A66" w:rsidP="007C023A">
      <w:pPr>
        <w:numPr>
          <w:ilvl w:val="0"/>
          <w:numId w:val="7"/>
        </w:numPr>
        <w:tabs>
          <w:tab w:val="left" w:pos="0"/>
        </w:tabs>
        <w:overflowPunct/>
        <w:autoSpaceDE/>
        <w:ind w:left="720"/>
        <w:jc w:val="both"/>
        <w:textAlignment w:val="auto"/>
        <w:rPr>
          <w:rFonts w:ascii="Verdana" w:hAnsi="Verdana"/>
          <w:szCs w:val="24"/>
        </w:rPr>
      </w:pPr>
      <w:r w:rsidRPr="00022034">
        <w:rPr>
          <w:rFonts w:ascii="Verdana" w:hAnsi="Verdana"/>
        </w:rPr>
        <w:t>Remind current families several times throughout the year that siblings are not automatically enrolled and that Sibling Wait List Forms should be filled out. (It is a nice idea to give one to parents after the birth of a new baby.)</w:t>
      </w:r>
    </w:p>
    <w:p w14:paraId="44F2BEF2" w14:textId="77777777" w:rsidR="00BE5404" w:rsidRPr="00022034" w:rsidRDefault="00BE5404" w:rsidP="007C023A">
      <w:pPr>
        <w:numPr>
          <w:ilvl w:val="0"/>
          <w:numId w:val="7"/>
        </w:numPr>
        <w:tabs>
          <w:tab w:val="left" w:pos="0"/>
        </w:tabs>
        <w:overflowPunct/>
        <w:autoSpaceDE/>
        <w:ind w:left="720"/>
        <w:jc w:val="both"/>
        <w:textAlignment w:val="auto"/>
        <w:rPr>
          <w:rFonts w:ascii="Verdana" w:hAnsi="Verdana"/>
          <w:szCs w:val="24"/>
        </w:rPr>
      </w:pPr>
      <w:r w:rsidRPr="00022034">
        <w:rPr>
          <w:rFonts w:ascii="Verdana" w:hAnsi="Verdana"/>
          <w:szCs w:val="24"/>
        </w:rPr>
        <w:t>Prepare for the following year’s Fall Enrollment, which includes:</w:t>
      </w:r>
    </w:p>
    <w:p w14:paraId="2F943510" w14:textId="77777777" w:rsidR="003770CC" w:rsidRPr="00022034" w:rsidRDefault="003770CC" w:rsidP="003770CC">
      <w:pPr>
        <w:pStyle w:val="ListParagraph"/>
        <w:numPr>
          <w:ilvl w:val="0"/>
          <w:numId w:val="20"/>
        </w:numPr>
        <w:tabs>
          <w:tab w:val="left" w:pos="0"/>
        </w:tabs>
        <w:overflowPunct/>
        <w:autoSpaceDE/>
        <w:ind w:left="1260"/>
        <w:jc w:val="both"/>
        <w:textAlignment w:val="auto"/>
        <w:rPr>
          <w:rFonts w:ascii="Verdana" w:hAnsi="Verdana"/>
          <w:szCs w:val="24"/>
        </w:rPr>
      </w:pPr>
      <w:r w:rsidRPr="00022034">
        <w:rPr>
          <w:rFonts w:ascii="Verdana" w:hAnsi="Verdana"/>
          <w:szCs w:val="24"/>
          <w:u w:val="single"/>
        </w:rPr>
        <w:t>Enrollment Survey</w:t>
      </w:r>
      <w:r w:rsidRPr="00022034">
        <w:rPr>
          <w:rFonts w:ascii="Verdana" w:hAnsi="Verdana"/>
          <w:szCs w:val="24"/>
        </w:rPr>
        <w:t>: Survey current families to determine class preferences for continuing students and younger siblings for the following fall. (This should happen before the Parent Information Night takes place so the Administrative Coordinator can use the results to estimate the number of available slots for Wait List families.)</w:t>
      </w:r>
    </w:p>
    <w:p w14:paraId="63C476E9" w14:textId="7ED2E5D1" w:rsidR="00BE5404" w:rsidRPr="00022034" w:rsidRDefault="00254AAF" w:rsidP="007C023A">
      <w:pPr>
        <w:pStyle w:val="ListParagraph"/>
        <w:numPr>
          <w:ilvl w:val="0"/>
          <w:numId w:val="20"/>
        </w:numPr>
        <w:tabs>
          <w:tab w:val="left" w:pos="0"/>
        </w:tabs>
        <w:overflowPunct/>
        <w:autoSpaceDE/>
        <w:ind w:left="1260"/>
        <w:jc w:val="both"/>
        <w:textAlignment w:val="auto"/>
        <w:rPr>
          <w:rFonts w:ascii="Verdana" w:hAnsi="Verdana"/>
          <w:szCs w:val="24"/>
        </w:rPr>
      </w:pPr>
      <w:r w:rsidRPr="00022034">
        <w:rPr>
          <w:rFonts w:ascii="Verdana" w:hAnsi="Verdana"/>
          <w:szCs w:val="24"/>
          <w:u w:val="single"/>
        </w:rPr>
        <w:t>Parent Information Night</w:t>
      </w:r>
      <w:r w:rsidRPr="00022034">
        <w:rPr>
          <w:rFonts w:ascii="Verdana" w:hAnsi="Verdana"/>
          <w:szCs w:val="24"/>
        </w:rPr>
        <w:t xml:space="preserve">: </w:t>
      </w:r>
      <w:r w:rsidR="00765465" w:rsidRPr="00022034">
        <w:rPr>
          <w:rFonts w:ascii="Verdana" w:hAnsi="Verdana"/>
          <w:szCs w:val="24"/>
        </w:rPr>
        <w:t>Work w</w:t>
      </w:r>
      <w:r w:rsidR="00443423" w:rsidRPr="00022034">
        <w:rPr>
          <w:rFonts w:ascii="Verdana" w:hAnsi="Verdana"/>
          <w:szCs w:val="24"/>
        </w:rPr>
        <w:t>ith the Administrative Coordinator</w:t>
      </w:r>
      <w:r w:rsidR="00765465" w:rsidRPr="00022034">
        <w:rPr>
          <w:rFonts w:ascii="Verdana" w:hAnsi="Verdana"/>
          <w:szCs w:val="24"/>
        </w:rPr>
        <w:t xml:space="preserve"> to</w:t>
      </w:r>
      <w:r w:rsidR="00443423" w:rsidRPr="00022034">
        <w:rPr>
          <w:rFonts w:ascii="Verdana" w:hAnsi="Verdana"/>
          <w:szCs w:val="24"/>
        </w:rPr>
        <w:t xml:space="preserve"> plan </w:t>
      </w:r>
      <w:r w:rsidR="00BE5404" w:rsidRPr="00022034">
        <w:rPr>
          <w:rFonts w:ascii="Verdana" w:hAnsi="Verdana"/>
          <w:szCs w:val="24"/>
        </w:rPr>
        <w:t xml:space="preserve">and direct a </w:t>
      </w:r>
      <w:r w:rsidR="00443423" w:rsidRPr="00022034">
        <w:rPr>
          <w:rFonts w:ascii="Verdana" w:hAnsi="Verdana"/>
          <w:szCs w:val="24"/>
        </w:rPr>
        <w:t xml:space="preserve">Parent Information Night (generally </w:t>
      </w:r>
      <w:r w:rsidR="00765465" w:rsidRPr="00022034">
        <w:rPr>
          <w:rFonts w:ascii="Verdana" w:hAnsi="Verdana"/>
          <w:szCs w:val="24"/>
        </w:rPr>
        <w:t xml:space="preserve">held </w:t>
      </w:r>
      <w:r w:rsidR="00BE5404" w:rsidRPr="00022034">
        <w:rPr>
          <w:rFonts w:ascii="Verdana" w:hAnsi="Verdana"/>
          <w:szCs w:val="24"/>
        </w:rPr>
        <w:t xml:space="preserve">in </w:t>
      </w:r>
      <w:r w:rsidR="00443423" w:rsidRPr="00022034">
        <w:rPr>
          <w:rFonts w:ascii="Verdana" w:hAnsi="Verdana"/>
          <w:szCs w:val="24"/>
        </w:rPr>
        <w:t>Jan</w:t>
      </w:r>
      <w:r w:rsidR="00BE5404" w:rsidRPr="00022034">
        <w:rPr>
          <w:rFonts w:ascii="Verdana" w:hAnsi="Verdana"/>
          <w:szCs w:val="24"/>
        </w:rPr>
        <w:t>uary</w:t>
      </w:r>
      <w:r w:rsidR="00AE0016">
        <w:rPr>
          <w:rFonts w:ascii="Verdana" w:hAnsi="Verdana"/>
          <w:szCs w:val="24"/>
        </w:rPr>
        <w:t xml:space="preserve"> or February</w:t>
      </w:r>
      <w:r w:rsidR="00443423" w:rsidRPr="00022034">
        <w:rPr>
          <w:rFonts w:ascii="Verdana" w:hAnsi="Verdana"/>
          <w:szCs w:val="24"/>
        </w:rPr>
        <w:t xml:space="preserve">) for all </w:t>
      </w:r>
      <w:r w:rsidR="007D06D0" w:rsidRPr="00022034">
        <w:rPr>
          <w:rFonts w:ascii="Verdana" w:hAnsi="Verdana"/>
          <w:szCs w:val="24"/>
        </w:rPr>
        <w:t>W</w:t>
      </w:r>
      <w:r w:rsidR="00443423" w:rsidRPr="00022034">
        <w:rPr>
          <w:rFonts w:ascii="Verdana" w:hAnsi="Verdana"/>
          <w:szCs w:val="24"/>
        </w:rPr>
        <w:t>ait</w:t>
      </w:r>
      <w:r w:rsidR="007D06D0" w:rsidRPr="00022034">
        <w:rPr>
          <w:rFonts w:ascii="Verdana" w:hAnsi="Verdana"/>
          <w:szCs w:val="24"/>
        </w:rPr>
        <w:t xml:space="preserve"> L</w:t>
      </w:r>
      <w:r w:rsidR="00443423" w:rsidRPr="00022034">
        <w:rPr>
          <w:rFonts w:ascii="Verdana" w:hAnsi="Verdana"/>
          <w:szCs w:val="24"/>
        </w:rPr>
        <w:t>ist families</w:t>
      </w:r>
      <w:r w:rsidR="00BE5404" w:rsidRPr="00022034">
        <w:rPr>
          <w:rFonts w:ascii="Verdana" w:hAnsi="Verdana"/>
          <w:szCs w:val="24"/>
        </w:rPr>
        <w:t>,</w:t>
      </w:r>
      <w:r w:rsidR="00443423" w:rsidRPr="00022034">
        <w:rPr>
          <w:rFonts w:ascii="Verdana" w:hAnsi="Verdana"/>
          <w:szCs w:val="24"/>
        </w:rPr>
        <w:t xml:space="preserve"> </w:t>
      </w:r>
      <w:r w:rsidR="00BE5404" w:rsidRPr="00022034">
        <w:rPr>
          <w:rFonts w:ascii="Verdana" w:hAnsi="Verdana"/>
          <w:szCs w:val="24"/>
        </w:rPr>
        <w:t xml:space="preserve">including </w:t>
      </w:r>
      <w:r w:rsidR="00765465" w:rsidRPr="00022034">
        <w:rPr>
          <w:rFonts w:ascii="Verdana" w:hAnsi="Verdana"/>
          <w:szCs w:val="24"/>
        </w:rPr>
        <w:t>advance publicity</w:t>
      </w:r>
      <w:r w:rsidR="00443423" w:rsidRPr="00022034">
        <w:rPr>
          <w:rFonts w:ascii="Verdana" w:hAnsi="Verdana"/>
          <w:szCs w:val="24"/>
        </w:rPr>
        <w:t>.</w:t>
      </w:r>
    </w:p>
    <w:p w14:paraId="0312A928" w14:textId="77777777" w:rsidR="00383755" w:rsidRPr="00022034" w:rsidRDefault="00254AAF" w:rsidP="007C023A">
      <w:pPr>
        <w:pStyle w:val="ListParagraph"/>
        <w:numPr>
          <w:ilvl w:val="0"/>
          <w:numId w:val="20"/>
        </w:numPr>
        <w:tabs>
          <w:tab w:val="left" w:pos="0"/>
        </w:tabs>
        <w:overflowPunct/>
        <w:autoSpaceDE/>
        <w:ind w:left="1260"/>
        <w:jc w:val="both"/>
        <w:textAlignment w:val="auto"/>
        <w:rPr>
          <w:rFonts w:ascii="Verdana" w:hAnsi="Verdana"/>
          <w:b/>
          <w:strike/>
          <w:szCs w:val="24"/>
        </w:rPr>
      </w:pPr>
      <w:r w:rsidRPr="00022034">
        <w:rPr>
          <w:rFonts w:ascii="Verdana" w:hAnsi="Verdana"/>
          <w:szCs w:val="24"/>
          <w:u w:val="single"/>
        </w:rPr>
        <w:t>Enrollment Packets</w:t>
      </w:r>
      <w:r w:rsidRPr="00022034">
        <w:rPr>
          <w:rFonts w:ascii="Verdana" w:hAnsi="Verdana"/>
          <w:szCs w:val="24"/>
        </w:rPr>
        <w:t xml:space="preserve">: </w:t>
      </w:r>
      <w:r w:rsidR="00765465" w:rsidRPr="00022034">
        <w:rPr>
          <w:rFonts w:ascii="Verdana" w:hAnsi="Verdana"/>
          <w:szCs w:val="24"/>
        </w:rPr>
        <w:t>Work w</w:t>
      </w:r>
      <w:r w:rsidR="00706B1F" w:rsidRPr="00022034">
        <w:rPr>
          <w:rFonts w:ascii="Verdana" w:hAnsi="Verdana"/>
          <w:szCs w:val="24"/>
        </w:rPr>
        <w:t>ith the Administrative Coordinator</w:t>
      </w:r>
      <w:r w:rsidR="00765465" w:rsidRPr="00022034">
        <w:rPr>
          <w:rFonts w:ascii="Verdana" w:hAnsi="Verdana"/>
          <w:szCs w:val="24"/>
        </w:rPr>
        <w:t xml:space="preserve"> </w:t>
      </w:r>
      <w:r w:rsidR="003C0D19" w:rsidRPr="00022034">
        <w:rPr>
          <w:rFonts w:ascii="Verdana" w:hAnsi="Verdana"/>
          <w:szCs w:val="24"/>
        </w:rPr>
        <w:t xml:space="preserve">as needed </w:t>
      </w:r>
      <w:r w:rsidR="00765465" w:rsidRPr="00022034">
        <w:rPr>
          <w:rFonts w:ascii="Verdana" w:hAnsi="Verdana"/>
          <w:szCs w:val="24"/>
        </w:rPr>
        <w:t>to</w:t>
      </w:r>
      <w:r w:rsidR="00443423" w:rsidRPr="00022034">
        <w:rPr>
          <w:rFonts w:ascii="Verdana" w:hAnsi="Verdana"/>
          <w:szCs w:val="24"/>
        </w:rPr>
        <w:t xml:space="preserve"> prepare </w:t>
      </w:r>
      <w:r w:rsidR="00B3358A" w:rsidRPr="00022034">
        <w:rPr>
          <w:rFonts w:ascii="Verdana" w:hAnsi="Verdana"/>
          <w:szCs w:val="24"/>
        </w:rPr>
        <w:t xml:space="preserve">and distribute </w:t>
      </w:r>
      <w:r w:rsidR="00443423" w:rsidRPr="00022034">
        <w:rPr>
          <w:rFonts w:ascii="Verdana" w:hAnsi="Verdana"/>
          <w:szCs w:val="24"/>
        </w:rPr>
        <w:t xml:space="preserve">the </w:t>
      </w:r>
      <w:r w:rsidR="00BE5404" w:rsidRPr="00022034">
        <w:rPr>
          <w:rFonts w:ascii="Verdana" w:hAnsi="Verdana"/>
          <w:szCs w:val="24"/>
        </w:rPr>
        <w:t>e</w:t>
      </w:r>
      <w:r w:rsidR="00443423" w:rsidRPr="00022034">
        <w:rPr>
          <w:rFonts w:ascii="Verdana" w:hAnsi="Verdana"/>
          <w:szCs w:val="24"/>
        </w:rPr>
        <w:t xml:space="preserve">nrollment </w:t>
      </w:r>
      <w:r w:rsidR="00BE5404" w:rsidRPr="00022034">
        <w:rPr>
          <w:rFonts w:ascii="Verdana" w:hAnsi="Verdana"/>
          <w:szCs w:val="24"/>
        </w:rPr>
        <w:t>p</w:t>
      </w:r>
      <w:r w:rsidR="00443423" w:rsidRPr="00022034">
        <w:rPr>
          <w:rFonts w:ascii="Verdana" w:hAnsi="Verdana"/>
          <w:szCs w:val="24"/>
        </w:rPr>
        <w:t xml:space="preserve">aperwork for next year’s </w:t>
      </w:r>
      <w:r w:rsidR="003770CC" w:rsidRPr="00022034">
        <w:rPr>
          <w:rFonts w:ascii="Verdana" w:hAnsi="Verdana"/>
          <w:szCs w:val="24"/>
        </w:rPr>
        <w:t>f</w:t>
      </w:r>
      <w:r w:rsidR="00443423" w:rsidRPr="00022034">
        <w:rPr>
          <w:rFonts w:ascii="Verdana" w:hAnsi="Verdana"/>
          <w:szCs w:val="24"/>
        </w:rPr>
        <w:t xml:space="preserve">all enrollment. </w:t>
      </w:r>
      <w:r w:rsidR="00443423" w:rsidRPr="00022034">
        <w:rPr>
          <w:rFonts w:ascii="Verdana" w:hAnsi="Verdana"/>
          <w:szCs w:val="24"/>
        </w:rPr>
        <w:lastRenderedPageBreak/>
        <w:t xml:space="preserve">This </w:t>
      </w:r>
      <w:r w:rsidR="00BE5404" w:rsidRPr="00022034">
        <w:rPr>
          <w:rFonts w:ascii="Verdana" w:hAnsi="Verdana"/>
          <w:szCs w:val="24"/>
        </w:rPr>
        <w:t xml:space="preserve">process includes working together to </w:t>
      </w:r>
      <w:r w:rsidR="002F54CC" w:rsidRPr="00022034">
        <w:rPr>
          <w:rFonts w:ascii="Verdana" w:hAnsi="Verdana"/>
          <w:szCs w:val="24"/>
        </w:rPr>
        <w:t>update and</w:t>
      </w:r>
      <w:r w:rsidR="00706B1F" w:rsidRPr="00022034">
        <w:rPr>
          <w:rFonts w:ascii="Verdana" w:hAnsi="Verdana"/>
          <w:szCs w:val="24"/>
        </w:rPr>
        <w:t xml:space="preserve"> </w:t>
      </w:r>
      <w:r w:rsidR="00BE5404" w:rsidRPr="00022034">
        <w:rPr>
          <w:rFonts w:ascii="Verdana" w:hAnsi="Verdana"/>
          <w:szCs w:val="24"/>
        </w:rPr>
        <w:t>generate the</w:t>
      </w:r>
      <w:r w:rsidR="00383755" w:rsidRPr="00022034">
        <w:rPr>
          <w:rFonts w:ascii="Verdana" w:hAnsi="Verdana"/>
          <w:szCs w:val="24"/>
        </w:rPr>
        <w:t xml:space="preserve"> master forms for the Enrollment Packet</w:t>
      </w:r>
      <w:r w:rsidR="00BE5404" w:rsidRPr="00022034">
        <w:rPr>
          <w:rFonts w:ascii="Verdana" w:hAnsi="Verdana"/>
          <w:szCs w:val="24"/>
        </w:rPr>
        <w:t xml:space="preserve">, as well as copying, compiling, and distributing </w:t>
      </w:r>
      <w:r w:rsidR="00383755" w:rsidRPr="00022034">
        <w:rPr>
          <w:rFonts w:ascii="Verdana" w:hAnsi="Verdana"/>
          <w:szCs w:val="24"/>
        </w:rPr>
        <w:t xml:space="preserve">enrollment packets and/or forms. </w:t>
      </w:r>
      <w:r w:rsidR="00706B1F" w:rsidRPr="00022034">
        <w:rPr>
          <w:rFonts w:ascii="Verdana" w:hAnsi="Verdana"/>
          <w:szCs w:val="24"/>
        </w:rPr>
        <w:t>(</w:t>
      </w:r>
      <w:r w:rsidR="00383755" w:rsidRPr="00022034">
        <w:rPr>
          <w:rFonts w:ascii="Verdana" w:hAnsi="Verdana"/>
          <w:szCs w:val="24"/>
        </w:rPr>
        <w:t>Th</w:t>
      </w:r>
      <w:r w:rsidR="003770CC" w:rsidRPr="00022034">
        <w:rPr>
          <w:rFonts w:ascii="Verdana" w:hAnsi="Verdana"/>
          <w:szCs w:val="24"/>
        </w:rPr>
        <w:t>is happens mostly in the early s</w:t>
      </w:r>
      <w:r w:rsidR="00383755" w:rsidRPr="00022034">
        <w:rPr>
          <w:rFonts w:ascii="Verdana" w:hAnsi="Verdana"/>
          <w:szCs w:val="24"/>
        </w:rPr>
        <w:t xml:space="preserve">pring when the enrollment process for </w:t>
      </w:r>
      <w:r w:rsidR="00BE5404" w:rsidRPr="00022034">
        <w:rPr>
          <w:rFonts w:ascii="Verdana" w:hAnsi="Verdana"/>
          <w:szCs w:val="24"/>
        </w:rPr>
        <w:t xml:space="preserve">the next </w:t>
      </w:r>
      <w:r w:rsidR="003770CC" w:rsidRPr="00022034">
        <w:rPr>
          <w:rFonts w:ascii="Verdana" w:hAnsi="Verdana"/>
          <w:szCs w:val="24"/>
        </w:rPr>
        <w:t>f</w:t>
      </w:r>
      <w:r w:rsidR="00383755" w:rsidRPr="00022034">
        <w:rPr>
          <w:rFonts w:ascii="Verdana" w:hAnsi="Verdana"/>
          <w:szCs w:val="24"/>
        </w:rPr>
        <w:t>all begins.</w:t>
      </w:r>
      <w:r w:rsidR="00706B1F" w:rsidRPr="00022034">
        <w:rPr>
          <w:rFonts w:ascii="Verdana" w:hAnsi="Verdana"/>
          <w:szCs w:val="24"/>
        </w:rPr>
        <w:t>)</w:t>
      </w:r>
      <w:r w:rsidR="008D53BE" w:rsidRPr="00022034">
        <w:rPr>
          <w:rFonts w:ascii="Verdana" w:hAnsi="Verdana"/>
          <w:i/>
          <w:szCs w:val="24"/>
        </w:rPr>
        <w:t xml:space="preserve"> </w:t>
      </w:r>
    </w:p>
    <w:p w14:paraId="7DF01535" w14:textId="77777777" w:rsidR="00D66024" w:rsidRPr="00022034" w:rsidRDefault="00D66024" w:rsidP="00911ACA">
      <w:pPr>
        <w:jc w:val="both"/>
        <w:rPr>
          <w:rFonts w:ascii="Verdana" w:hAnsi="Verdana"/>
          <w:strike/>
          <w:szCs w:val="24"/>
        </w:rPr>
      </w:pPr>
    </w:p>
    <w:p w14:paraId="7E6A7C80" w14:textId="77777777" w:rsidR="00243C23" w:rsidRPr="00022034" w:rsidRDefault="00296008" w:rsidP="00200DD9">
      <w:pPr>
        <w:jc w:val="both"/>
        <w:outlineLvl w:val="0"/>
        <w:rPr>
          <w:rFonts w:ascii="Verdana" w:hAnsi="Verdana"/>
          <w:b/>
          <w:szCs w:val="24"/>
        </w:rPr>
      </w:pPr>
      <w:r w:rsidRPr="00022034">
        <w:rPr>
          <w:rFonts w:ascii="Verdana" w:hAnsi="Verdana"/>
          <w:b/>
          <w:szCs w:val="24"/>
        </w:rPr>
        <w:t>JOB REQUIREMENTS:</w:t>
      </w:r>
    </w:p>
    <w:p w14:paraId="56374125" w14:textId="77777777" w:rsidR="003770CC" w:rsidRPr="00022034" w:rsidRDefault="003770CC" w:rsidP="00911ACA">
      <w:pPr>
        <w:numPr>
          <w:ilvl w:val="0"/>
          <w:numId w:val="4"/>
        </w:numPr>
        <w:overflowPunct/>
        <w:autoSpaceDE/>
        <w:ind w:left="720" w:hanging="360"/>
        <w:jc w:val="both"/>
        <w:textAlignment w:val="auto"/>
        <w:rPr>
          <w:rFonts w:ascii="Verdana" w:hAnsi="Verdana"/>
          <w:szCs w:val="24"/>
        </w:rPr>
      </w:pPr>
      <w:r w:rsidRPr="00022034">
        <w:rPr>
          <w:rFonts w:ascii="Verdana" w:hAnsi="Verdana"/>
          <w:szCs w:val="24"/>
        </w:rPr>
        <w:t>This is an elected Board position.</w:t>
      </w:r>
    </w:p>
    <w:p w14:paraId="20CB1205" w14:textId="77777777" w:rsidR="00243C23" w:rsidRPr="00022034" w:rsidRDefault="00296008" w:rsidP="00911ACA">
      <w:pPr>
        <w:numPr>
          <w:ilvl w:val="0"/>
          <w:numId w:val="4"/>
        </w:numPr>
        <w:overflowPunct/>
        <w:autoSpaceDE/>
        <w:ind w:left="720" w:hanging="360"/>
        <w:jc w:val="both"/>
        <w:textAlignment w:val="auto"/>
        <w:rPr>
          <w:rFonts w:ascii="Verdana" w:hAnsi="Verdana"/>
          <w:szCs w:val="24"/>
        </w:rPr>
      </w:pPr>
      <w:r w:rsidRPr="00022034">
        <w:rPr>
          <w:rFonts w:ascii="Verdana" w:hAnsi="Verdana"/>
          <w:szCs w:val="24"/>
        </w:rPr>
        <w:t>Attend all Parent Meetings, Board Meetings and Board functions.</w:t>
      </w:r>
    </w:p>
    <w:p w14:paraId="297EFAAC" w14:textId="77777777" w:rsidR="00243C23" w:rsidRPr="00022034" w:rsidRDefault="00296008" w:rsidP="00911ACA">
      <w:pPr>
        <w:numPr>
          <w:ilvl w:val="0"/>
          <w:numId w:val="4"/>
        </w:numPr>
        <w:overflowPunct/>
        <w:autoSpaceDE/>
        <w:ind w:left="720" w:hanging="360"/>
        <w:jc w:val="both"/>
        <w:textAlignment w:val="auto"/>
        <w:rPr>
          <w:rFonts w:ascii="Verdana" w:hAnsi="Verdana"/>
          <w:szCs w:val="24"/>
        </w:rPr>
      </w:pPr>
      <w:r w:rsidRPr="00022034">
        <w:rPr>
          <w:rFonts w:ascii="Verdana" w:hAnsi="Verdana"/>
          <w:szCs w:val="24"/>
        </w:rPr>
        <w:t>Participate in Board Set Up, Orientation</w:t>
      </w:r>
      <w:r w:rsidR="003770CC" w:rsidRPr="00022034">
        <w:rPr>
          <w:rFonts w:ascii="Verdana" w:hAnsi="Verdana"/>
          <w:szCs w:val="24"/>
        </w:rPr>
        <w:t>,</w:t>
      </w:r>
      <w:r w:rsidRPr="00022034">
        <w:rPr>
          <w:rFonts w:ascii="Verdana" w:hAnsi="Verdana"/>
          <w:szCs w:val="24"/>
        </w:rPr>
        <w:t xml:space="preserve"> and </w:t>
      </w:r>
      <w:r w:rsidR="009D354B" w:rsidRPr="00022034">
        <w:rPr>
          <w:rFonts w:ascii="Verdana" w:hAnsi="Verdana"/>
          <w:szCs w:val="24"/>
        </w:rPr>
        <w:t>Parent Information Night</w:t>
      </w:r>
      <w:r w:rsidRPr="00022034">
        <w:rPr>
          <w:rFonts w:ascii="Verdana" w:hAnsi="Verdana"/>
          <w:szCs w:val="24"/>
        </w:rPr>
        <w:t>.</w:t>
      </w:r>
    </w:p>
    <w:p w14:paraId="07635C73" w14:textId="1F132CE8" w:rsidR="00243C23" w:rsidRPr="00022034" w:rsidRDefault="00296008" w:rsidP="00736A9A">
      <w:pPr>
        <w:numPr>
          <w:ilvl w:val="0"/>
          <w:numId w:val="4"/>
        </w:numPr>
        <w:tabs>
          <w:tab w:val="left" w:pos="1350"/>
        </w:tabs>
        <w:overflowPunct/>
        <w:autoSpaceDE/>
        <w:ind w:left="720" w:hanging="360"/>
        <w:jc w:val="both"/>
        <w:textAlignment w:val="auto"/>
        <w:rPr>
          <w:rFonts w:ascii="Verdana" w:hAnsi="Verdana"/>
          <w:szCs w:val="24"/>
        </w:rPr>
      </w:pPr>
      <w:r w:rsidRPr="00022034">
        <w:rPr>
          <w:rFonts w:ascii="Verdana" w:hAnsi="Verdana"/>
          <w:szCs w:val="24"/>
        </w:rPr>
        <w:t xml:space="preserve">Computer proficiency including </w:t>
      </w:r>
      <w:r w:rsidR="00344D52" w:rsidRPr="00022034">
        <w:rPr>
          <w:rFonts w:ascii="Verdana" w:hAnsi="Verdana"/>
        </w:rPr>
        <w:t>data entry</w:t>
      </w:r>
      <w:r w:rsidRPr="00022034">
        <w:rPr>
          <w:rFonts w:ascii="Verdana" w:hAnsi="Verdana"/>
        </w:rPr>
        <w:t xml:space="preserve"> and Excel spreadsheets</w:t>
      </w:r>
      <w:r w:rsidR="00736A9A" w:rsidRPr="00022034">
        <w:rPr>
          <w:rFonts w:ascii="Verdana" w:hAnsi="Verdana"/>
          <w:szCs w:val="24"/>
        </w:rPr>
        <w:t>.</w:t>
      </w:r>
    </w:p>
    <w:p w14:paraId="09DE5197" w14:textId="77777777" w:rsidR="00243C23" w:rsidRPr="00022034" w:rsidRDefault="00296008" w:rsidP="00911ACA">
      <w:pPr>
        <w:numPr>
          <w:ilvl w:val="0"/>
          <w:numId w:val="4"/>
        </w:numPr>
        <w:overflowPunct/>
        <w:autoSpaceDE/>
        <w:ind w:left="720" w:hanging="360"/>
        <w:jc w:val="both"/>
        <w:textAlignment w:val="auto"/>
        <w:rPr>
          <w:rFonts w:ascii="Verdana" w:hAnsi="Verdana"/>
          <w:szCs w:val="24"/>
        </w:rPr>
      </w:pPr>
      <w:r w:rsidRPr="00022034">
        <w:rPr>
          <w:rFonts w:ascii="Verdana" w:hAnsi="Verdana"/>
          <w:szCs w:val="24"/>
        </w:rPr>
        <w:t xml:space="preserve">Extensive phone time and exceptional </w:t>
      </w:r>
      <w:r w:rsidR="00204E68" w:rsidRPr="00022034">
        <w:rPr>
          <w:rFonts w:ascii="Verdana" w:hAnsi="Verdana"/>
          <w:szCs w:val="24"/>
        </w:rPr>
        <w:t xml:space="preserve">organizational and </w:t>
      </w:r>
      <w:r w:rsidRPr="00022034">
        <w:rPr>
          <w:rFonts w:ascii="Verdana" w:hAnsi="Verdana"/>
          <w:szCs w:val="24"/>
        </w:rPr>
        <w:t>communication skills.</w:t>
      </w:r>
    </w:p>
    <w:p w14:paraId="30ECCEF8" w14:textId="77777777" w:rsidR="00243C23" w:rsidRPr="00022034" w:rsidRDefault="00296008" w:rsidP="00911ACA">
      <w:pPr>
        <w:numPr>
          <w:ilvl w:val="0"/>
          <w:numId w:val="4"/>
        </w:numPr>
        <w:overflowPunct/>
        <w:autoSpaceDE/>
        <w:ind w:left="720" w:hanging="360"/>
        <w:jc w:val="both"/>
        <w:textAlignment w:val="auto"/>
        <w:rPr>
          <w:rFonts w:ascii="Verdana" w:hAnsi="Verdana"/>
          <w:szCs w:val="24"/>
        </w:rPr>
      </w:pPr>
      <w:r w:rsidRPr="00022034">
        <w:rPr>
          <w:rFonts w:ascii="Verdana" w:hAnsi="Verdana"/>
          <w:szCs w:val="24"/>
        </w:rPr>
        <w:t>Summer work is required.</w:t>
      </w:r>
    </w:p>
    <w:p w14:paraId="07CCD404" w14:textId="77777777" w:rsidR="00243C23" w:rsidRPr="00022034" w:rsidRDefault="00243C23" w:rsidP="002F54CC">
      <w:pPr>
        <w:jc w:val="both"/>
        <w:rPr>
          <w:rFonts w:ascii="Verdana" w:hAnsi="Verdana"/>
          <w:b/>
          <w:u w:val="single"/>
        </w:rPr>
      </w:pPr>
    </w:p>
    <w:p w14:paraId="57EE61B6" w14:textId="77777777" w:rsidR="00286C81" w:rsidRPr="00022034" w:rsidRDefault="00286C81" w:rsidP="002F54CC">
      <w:pPr>
        <w:jc w:val="both"/>
        <w:rPr>
          <w:rFonts w:ascii="Verdana" w:hAnsi="Verdana"/>
          <w:b/>
          <w:u w:val="single"/>
        </w:rPr>
      </w:pPr>
    </w:p>
    <w:p w14:paraId="6F276F29" w14:textId="77777777" w:rsidR="00243C23" w:rsidRPr="00022034" w:rsidRDefault="0069474A" w:rsidP="00200DD9">
      <w:pPr>
        <w:pBdr>
          <w:top w:val="single" w:sz="4" w:space="1" w:color="auto"/>
          <w:left w:val="single" w:sz="4" w:space="4" w:color="auto"/>
          <w:bottom w:val="single" w:sz="4" w:space="1" w:color="auto"/>
          <w:right w:val="single" w:sz="4" w:space="4" w:color="auto"/>
        </w:pBdr>
        <w:jc w:val="center"/>
        <w:outlineLvl w:val="0"/>
        <w:rPr>
          <w:rFonts w:ascii="Verdana" w:hAnsi="Verdana"/>
          <w:b/>
        </w:rPr>
      </w:pPr>
      <w:r w:rsidRPr="00022034">
        <w:rPr>
          <w:rFonts w:ascii="Verdana" w:hAnsi="Verdana"/>
          <w:b/>
        </w:rPr>
        <w:t>GENERAL</w:t>
      </w:r>
      <w:r w:rsidR="00D66024" w:rsidRPr="00022034">
        <w:rPr>
          <w:rFonts w:ascii="Verdana" w:hAnsi="Verdana"/>
          <w:b/>
        </w:rPr>
        <w:t xml:space="preserve"> I</w:t>
      </w:r>
      <w:r w:rsidRPr="00022034">
        <w:rPr>
          <w:rFonts w:ascii="Verdana" w:hAnsi="Verdana"/>
          <w:b/>
        </w:rPr>
        <w:t>NFORMATION</w:t>
      </w:r>
    </w:p>
    <w:p w14:paraId="56E07540" w14:textId="77777777" w:rsidR="00DB5808" w:rsidRPr="00022034" w:rsidRDefault="00DB5808" w:rsidP="00DB5808">
      <w:pPr>
        <w:jc w:val="both"/>
        <w:rPr>
          <w:rFonts w:ascii="Verdana" w:hAnsi="Verdana"/>
          <w:b/>
          <w:u w:val="single"/>
        </w:rPr>
      </w:pPr>
    </w:p>
    <w:p w14:paraId="7BFEEDBD" w14:textId="3DAE92A1" w:rsidR="00DB5808" w:rsidRPr="00022034" w:rsidRDefault="00DB5808" w:rsidP="00200DD9">
      <w:pPr>
        <w:pStyle w:val="TxBrp32"/>
        <w:tabs>
          <w:tab w:val="left" w:pos="204"/>
        </w:tabs>
        <w:spacing w:line="240" w:lineRule="auto"/>
        <w:jc w:val="both"/>
        <w:outlineLvl w:val="0"/>
        <w:rPr>
          <w:rFonts w:ascii="Verdana" w:hAnsi="Verdana"/>
          <w:b/>
        </w:rPr>
      </w:pPr>
      <w:r w:rsidRPr="00022034">
        <w:rPr>
          <w:rFonts w:ascii="Verdana" w:hAnsi="Verdana"/>
          <w:b/>
        </w:rPr>
        <w:t xml:space="preserve">Items Signed Out </w:t>
      </w:r>
      <w:r w:rsidR="00B50022" w:rsidRPr="00022034">
        <w:rPr>
          <w:rFonts w:ascii="Verdana" w:hAnsi="Verdana"/>
          <w:b/>
        </w:rPr>
        <w:t>t</w:t>
      </w:r>
      <w:r w:rsidRPr="00022034">
        <w:rPr>
          <w:rFonts w:ascii="Verdana" w:hAnsi="Verdana"/>
          <w:b/>
        </w:rPr>
        <w:t>o the Enrollment Coordinator:</w:t>
      </w:r>
    </w:p>
    <w:p w14:paraId="7DF37586" w14:textId="77777777" w:rsidR="00DB5808" w:rsidRPr="00022034" w:rsidRDefault="00DB5808" w:rsidP="00DB5808">
      <w:pPr>
        <w:pStyle w:val="TxBrp32"/>
        <w:numPr>
          <w:ilvl w:val="0"/>
          <w:numId w:val="2"/>
        </w:numPr>
        <w:tabs>
          <w:tab w:val="clear" w:pos="810"/>
        </w:tabs>
        <w:spacing w:line="240" w:lineRule="auto"/>
        <w:ind w:left="720"/>
        <w:jc w:val="both"/>
        <w:rPr>
          <w:rFonts w:ascii="Verdana" w:hAnsi="Verdana"/>
        </w:rPr>
      </w:pPr>
      <w:r w:rsidRPr="00022034">
        <w:rPr>
          <w:rFonts w:ascii="Verdana" w:hAnsi="Verdana"/>
        </w:rPr>
        <w:t>As the Enrollment Coordinator, you will have in your possession three important items that will make it possible to do your job effectively:</w:t>
      </w:r>
    </w:p>
    <w:p w14:paraId="7FF09E45" w14:textId="77777777" w:rsidR="00DB5808" w:rsidRPr="00022034" w:rsidRDefault="00DB5808" w:rsidP="00DB5808">
      <w:pPr>
        <w:pStyle w:val="TxBrp32"/>
        <w:numPr>
          <w:ilvl w:val="0"/>
          <w:numId w:val="25"/>
        </w:numPr>
        <w:spacing w:line="240" w:lineRule="auto"/>
        <w:ind w:left="1260"/>
        <w:jc w:val="both"/>
        <w:rPr>
          <w:rFonts w:ascii="Verdana" w:hAnsi="Verdana"/>
        </w:rPr>
      </w:pPr>
      <w:r w:rsidRPr="00022034">
        <w:rPr>
          <w:rFonts w:ascii="Verdana" w:hAnsi="Verdana"/>
          <w:u w:val="single"/>
        </w:rPr>
        <w:t>Enrollment Coordinator Keys</w:t>
      </w:r>
      <w:r w:rsidRPr="00022034">
        <w:rPr>
          <w:rFonts w:ascii="Verdana" w:hAnsi="Verdana"/>
        </w:rPr>
        <w:t xml:space="preserve">: Your set of keys includes </w:t>
      </w:r>
      <w:r w:rsidR="002015F6" w:rsidRPr="00022034">
        <w:rPr>
          <w:rFonts w:ascii="Verdana" w:hAnsi="Verdana"/>
        </w:rPr>
        <w:t xml:space="preserve">a P.O. Box key, </w:t>
      </w:r>
      <w:r w:rsidRPr="00022034">
        <w:rPr>
          <w:rFonts w:ascii="Verdana" w:hAnsi="Verdana"/>
        </w:rPr>
        <w:t>a master key for the building (which opens the church door), Room 1, Room 2, the telephone cabinet, Cabinet 4 in Room 1, the file cabinet, etc.</w:t>
      </w:r>
    </w:p>
    <w:p w14:paraId="4CF4C25D" w14:textId="77777777" w:rsidR="00DB5808" w:rsidRPr="00022034" w:rsidRDefault="002E3EB0" w:rsidP="00DB5808">
      <w:pPr>
        <w:pStyle w:val="TxBrp32"/>
        <w:numPr>
          <w:ilvl w:val="0"/>
          <w:numId w:val="25"/>
        </w:numPr>
        <w:spacing w:line="240" w:lineRule="auto"/>
        <w:ind w:left="1260"/>
        <w:jc w:val="both"/>
        <w:rPr>
          <w:rFonts w:ascii="Verdana" w:hAnsi="Verdana"/>
        </w:rPr>
      </w:pPr>
      <w:r w:rsidRPr="00022034">
        <w:rPr>
          <w:rFonts w:ascii="Verdana" w:hAnsi="Verdana"/>
          <w:u w:val="single"/>
        </w:rPr>
        <w:t xml:space="preserve">FedEx </w:t>
      </w:r>
      <w:r w:rsidR="00DB5808" w:rsidRPr="00022034">
        <w:rPr>
          <w:rFonts w:ascii="Verdana" w:hAnsi="Verdana"/>
          <w:u w:val="single"/>
        </w:rPr>
        <w:t>Card</w:t>
      </w:r>
      <w:r w:rsidR="00DB5808" w:rsidRPr="00022034">
        <w:rPr>
          <w:rFonts w:ascii="Verdana" w:hAnsi="Verdana"/>
        </w:rPr>
        <w:t xml:space="preserve">: Your </w:t>
      </w:r>
      <w:r w:rsidRPr="00022034">
        <w:rPr>
          <w:rFonts w:ascii="Verdana" w:hAnsi="Verdana"/>
        </w:rPr>
        <w:t xml:space="preserve">FedEx </w:t>
      </w:r>
      <w:r w:rsidR="00DB5808" w:rsidRPr="00022034">
        <w:rPr>
          <w:rFonts w:ascii="Verdana" w:hAnsi="Verdana"/>
        </w:rPr>
        <w:t xml:space="preserve">card will allow you to make all the copies you need and have them charged directly to NVNS. </w:t>
      </w:r>
      <w:r w:rsidR="008E0B15" w:rsidRPr="00022034">
        <w:rPr>
          <w:rFonts w:ascii="Verdana" w:hAnsi="Verdana"/>
        </w:rPr>
        <w:t xml:space="preserve">When you use the card, please make sure to get a copy of the receipt and give it to the Treasurer for record-keeping purposes. </w:t>
      </w:r>
      <w:r w:rsidR="00DB5808" w:rsidRPr="00022034">
        <w:rPr>
          <w:rFonts w:ascii="Verdana" w:hAnsi="Verdana"/>
        </w:rPr>
        <w:t xml:space="preserve">(Receipts for other expenses not purchased at </w:t>
      </w:r>
      <w:r w:rsidRPr="00022034">
        <w:rPr>
          <w:rFonts w:ascii="Verdana" w:hAnsi="Verdana"/>
        </w:rPr>
        <w:t>FedEx</w:t>
      </w:r>
      <w:r w:rsidR="00DB5808" w:rsidRPr="00022034">
        <w:rPr>
          <w:rFonts w:ascii="Verdana" w:hAnsi="Verdana"/>
        </w:rPr>
        <w:t>, such as postage, should be submitted to the Treasurer for reimbursement</w:t>
      </w:r>
      <w:r w:rsidR="00E35D65" w:rsidRPr="00022034">
        <w:rPr>
          <w:rFonts w:ascii="Verdana" w:hAnsi="Verdana"/>
        </w:rPr>
        <w:t>.</w:t>
      </w:r>
      <w:r w:rsidR="00DB5808" w:rsidRPr="00022034">
        <w:rPr>
          <w:rFonts w:ascii="Verdana" w:hAnsi="Verdana"/>
        </w:rPr>
        <w:t>)</w:t>
      </w:r>
    </w:p>
    <w:p w14:paraId="64D14904" w14:textId="607159FA" w:rsidR="00DB5808" w:rsidRPr="00022034" w:rsidRDefault="00DB5808" w:rsidP="00AF5E80">
      <w:pPr>
        <w:pStyle w:val="TxBrp32"/>
        <w:numPr>
          <w:ilvl w:val="0"/>
          <w:numId w:val="25"/>
        </w:numPr>
        <w:spacing w:line="240" w:lineRule="auto"/>
        <w:ind w:left="1260"/>
        <w:jc w:val="both"/>
        <w:rPr>
          <w:rFonts w:ascii="Verdana" w:hAnsi="Verdana"/>
        </w:rPr>
      </w:pPr>
      <w:r w:rsidRPr="00022034">
        <w:rPr>
          <w:rFonts w:ascii="Verdana" w:hAnsi="Verdana"/>
          <w:u w:val="single"/>
        </w:rPr>
        <w:t>Enrollment Coordinator Laptop</w:t>
      </w:r>
      <w:r w:rsidR="00AF5E80" w:rsidRPr="00022034">
        <w:rPr>
          <w:rFonts w:ascii="Verdana" w:hAnsi="Verdana"/>
          <w:u w:val="single"/>
        </w:rPr>
        <w:t xml:space="preserve"> and/or Flash Drive</w:t>
      </w:r>
      <w:r w:rsidRPr="00022034">
        <w:rPr>
          <w:rFonts w:ascii="Verdana" w:hAnsi="Verdana"/>
        </w:rPr>
        <w:t xml:space="preserve">: </w:t>
      </w:r>
      <w:r w:rsidR="00AF5E80" w:rsidRPr="00022034">
        <w:rPr>
          <w:rFonts w:ascii="Verdana" w:hAnsi="Verdana"/>
        </w:rPr>
        <w:t xml:space="preserve">The </w:t>
      </w:r>
      <w:r w:rsidRPr="00022034">
        <w:rPr>
          <w:rFonts w:ascii="Verdana" w:hAnsi="Verdana"/>
        </w:rPr>
        <w:t>laptop</w:t>
      </w:r>
      <w:r w:rsidR="00AF5E80" w:rsidRPr="00022034">
        <w:rPr>
          <w:rFonts w:ascii="Verdana" w:hAnsi="Verdana"/>
        </w:rPr>
        <w:t xml:space="preserve">/flash drive </w:t>
      </w:r>
      <w:r w:rsidRPr="00022034">
        <w:rPr>
          <w:rFonts w:ascii="Verdana" w:hAnsi="Verdana"/>
        </w:rPr>
        <w:t xml:space="preserve">is the most valuable item that you will possess. Not only is it of value in and of itself, but many important Enrollment documents are contained in its memory, so it’s crucial to </w:t>
      </w:r>
      <w:r w:rsidRPr="00022034">
        <w:rPr>
          <w:rFonts w:ascii="Verdana" w:hAnsi="Verdana"/>
          <w:i/>
        </w:rPr>
        <w:t xml:space="preserve">back up your data </w:t>
      </w:r>
      <w:r w:rsidR="002B763A" w:rsidRPr="00022034">
        <w:rPr>
          <w:rFonts w:ascii="Verdana" w:hAnsi="Verdana"/>
          <w:i/>
        </w:rPr>
        <w:t>regularly</w:t>
      </w:r>
      <w:r w:rsidRPr="00022034">
        <w:rPr>
          <w:rFonts w:ascii="Verdana" w:hAnsi="Verdana"/>
          <w:i/>
        </w:rPr>
        <w:t>.</w:t>
      </w:r>
      <w:r w:rsidRPr="00022034">
        <w:rPr>
          <w:rFonts w:ascii="Verdana" w:hAnsi="Verdana"/>
        </w:rPr>
        <w:t xml:space="preserve"> Be sure to update all forms and documents (including this job description) as needed</w:t>
      </w:r>
      <w:r w:rsidR="00C0279B" w:rsidRPr="00022034">
        <w:rPr>
          <w:rFonts w:ascii="Verdana" w:hAnsi="Verdana"/>
        </w:rPr>
        <w:t>,</w:t>
      </w:r>
      <w:r w:rsidRPr="00022034">
        <w:rPr>
          <w:rFonts w:ascii="Verdana" w:hAnsi="Verdana"/>
        </w:rPr>
        <w:t xml:space="preserve"> and be prepared to hand over the laptop</w:t>
      </w:r>
      <w:r w:rsidR="00AF5E80" w:rsidRPr="00022034">
        <w:rPr>
          <w:rFonts w:ascii="Verdana" w:hAnsi="Verdana"/>
        </w:rPr>
        <w:t>/flash drive</w:t>
      </w:r>
      <w:r w:rsidR="00C0279B" w:rsidRPr="00022034">
        <w:rPr>
          <w:rFonts w:ascii="Verdana" w:hAnsi="Verdana"/>
        </w:rPr>
        <w:t xml:space="preserve"> </w:t>
      </w:r>
      <w:r w:rsidR="00971ECE" w:rsidRPr="00022034">
        <w:rPr>
          <w:rFonts w:ascii="Verdana" w:hAnsi="Verdana"/>
          <w:i/>
        </w:rPr>
        <w:t>completely</w:t>
      </w:r>
      <w:r w:rsidRPr="00022034">
        <w:rPr>
          <w:rFonts w:ascii="Verdana" w:hAnsi="Verdana"/>
          <w:i/>
        </w:rPr>
        <w:t xml:space="preserve"> updated and current</w:t>
      </w:r>
      <w:r w:rsidR="00971ECE" w:rsidRPr="00022034">
        <w:rPr>
          <w:rFonts w:ascii="Verdana" w:hAnsi="Verdana"/>
          <w:i/>
        </w:rPr>
        <w:t xml:space="preserve"> </w:t>
      </w:r>
      <w:r w:rsidRPr="00022034">
        <w:rPr>
          <w:rFonts w:ascii="Verdana" w:hAnsi="Verdana"/>
        </w:rPr>
        <w:t>to your successor.</w:t>
      </w:r>
    </w:p>
    <w:p w14:paraId="153D8DA1" w14:textId="77777777" w:rsidR="00243C23" w:rsidRPr="00022034" w:rsidRDefault="00243C23" w:rsidP="002F54CC">
      <w:pPr>
        <w:widowControl w:val="0"/>
        <w:spacing w:line="240" w:lineRule="atLeast"/>
        <w:jc w:val="both"/>
        <w:rPr>
          <w:rFonts w:ascii="Verdana" w:hAnsi="Verdana"/>
          <w:color w:val="000000"/>
        </w:rPr>
      </w:pPr>
    </w:p>
    <w:p w14:paraId="756F1C52" w14:textId="77777777" w:rsidR="00360D03" w:rsidRPr="00022034" w:rsidRDefault="00360D03" w:rsidP="00200DD9">
      <w:pPr>
        <w:pStyle w:val="TxBrc15"/>
        <w:tabs>
          <w:tab w:val="left" w:pos="204"/>
        </w:tabs>
        <w:spacing w:line="240" w:lineRule="auto"/>
        <w:jc w:val="both"/>
        <w:outlineLvl w:val="0"/>
        <w:rPr>
          <w:rFonts w:ascii="Verdana" w:hAnsi="Verdana"/>
          <w:b/>
        </w:rPr>
      </w:pPr>
      <w:r w:rsidRPr="00022034">
        <w:rPr>
          <w:rFonts w:ascii="Verdana" w:hAnsi="Verdana"/>
          <w:b/>
        </w:rPr>
        <w:t>Confidentiality</w:t>
      </w:r>
    </w:p>
    <w:p w14:paraId="429E76E4" w14:textId="77777777" w:rsidR="00243C23" w:rsidRPr="00022034" w:rsidRDefault="00443423" w:rsidP="00360D03">
      <w:pPr>
        <w:pStyle w:val="TxBrp10"/>
        <w:numPr>
          <w:ilvl w:val="0"/>
          <w:numId w:val="7"/>
        </w:numPr>
        <w:spacing w:line="240" w:lineRule="auto"/>
        <w:ind w:left="720"/>
        <w:jc w:val="both"/>
        <w:rPr>
          <w:rFonts w:ascii="Verdana" w:hAnsi="Verdana"/>
        </w:rPr>
      </w:pPr>
      <w:r w:rsidRPr="00022034">
        <w:rPr>
          <w:rFonts w:ascii="Verdana" w:hAnsi="Verdana"/>
        </w:rPr>
        <w:t xml:space="preserve">The Enrollment Coordinator </w:t>
      </w:r>
      <w:r w:rsidR="00360D03" w:rsidRPr="00022034">
        <w:rPr>
          <w:rFonts w:ascii="Verdana" w:hAnsi="Verdana"/>
        </w:rPr>
        <w:t xml:space="preserve">(together with the Administrative Coordinator) </w:t>
      </w:r>
      <w:r w:rsidRPr="00022034">
        <w:rPr>
          <w:rFonts w:ascii="Verdana" w:hAnsi="Verdana"/>
        </w:rPr>
        <w:t>is responsible for all duties and activities involved in enrolling families/children at NVNS.</w:t>
      </w:r>
      <w:r w:rsidR="00254AAF" w:rsidRPr="00022034">
        <w:rPr>
          <w:rFonts w:ascii="Verdana" w:hAnsi="Verdana"/>
        </w:rPr>
        <w:t xml:space="preserve"> As part of this process, the</w:t>
      </w:r>
      <w:r w:rsidR="00296008" w:rsidRPr="00022034">
        <w:rPr>
          <w:rFonts w:ascii="Verdana" w:hAnsi="Verdana"/>
        </w:rPr>
        <w:t xml:space="preserve"> Enrollment Coordi</w:t>
      </w:r>
      <w:r w:rsidR="00D74174" w:rsidRPr="00022034">
        <w:rPr>
          <w:rFonts w:ascii="Verdana" w:hAnsi="Verdana"/>
        </w:rPr>
        <w:t>nator maintains all required records</w:t>
      </w:r>
      <w:r w:rsidR="00296008" w:rsidRPr="00022034">
        <w:rPr>
          <w:rFonts w:ascii="Verdana" w:hAnsi="Verdana"/>
        </w:rPr>
        <w:t xml:space="preserve"> for each member child and working parent</w:t>
      </w:r>
      <w:r w:rsidR="00C0279B" w:rsidRPr="00022034">
        <w:rPr>
          <w:rFonts w:ascii="Verdana" w:hAnsi="Verdana"/>
        </w:rPr>
        <w:t xml:space="preserve"> in our files at school</w:t>
      </w:r>
      <w:r w:rsidR="00296008" w:rsidRPr="00022034">
        <w:rPr>
          <w:rFonts w:ascii="Verdana" w:hAnsi="Verdana"/>
        </w:rPr>
        <w:t>. During the course of collecting and filing paperwork, you will become privy to certain confidential information contained in the children’s files. It is your job to make sure that information pertaining to children’s health and development, as well as personal family matters that parents have entrusted to you, is not disseminated. You should discuss such information with the Director</w:t>
      </w:r>
      <w:r w:rsidR="00ED7050" w:rsidRPr="00022034">
        <w:rPr>
          <w:rFonts w:ascii="Verdana" w:hAnsi="Verdana"/>
        </w:rPr>
        <w:t xml:space="preserve"> and Administrative Coordinator</w:t>
      </w:r>
      <w:r w:rsidR="00C0279B" w:rsidRPr="00022034">
        <w:rPr>
          <w:rFonts w:ascii="Verdana" w:hAnsi="Verdana"/>
        </w:rPr>
        <w:t xml:space="preserve"> as appropriate</w:t>
      </w:r>
      <w:r w:rsidR="00296008" w:rsidRPr="00022034">
        <w:rPr>
          <w:rFonts w:ascii="Verdana" w:hAnsi="Verdana"/>
        </w:rPr>
        <w:t xml:space="preserve">, but no one else, including the </w:t>
      </w:r>
      <w:r w:rsidR="00C0279B" w:rsidRPr="00022034">
        <w:rPr>
          <w:rFonts w:ascii="Verdana" w:hAnsi="Verdana"/>
        </w:rPr>
        <w:t xml:space="preserve">rest of the </w:t>
      </w:r>
      <w:r w:rsidR="00296008" w:rsidRPr="00022034">
        <w:rPr>
          <w:rFonts w:ascii="Verdana" w:hAnsi="Verdana"/>
        </w:rPr>
        <w:t xml:space="preserve">Board. All files </w:t>
      </w:r>
      <w:r w:rsidR="00360D03" w:rsidRPr="00022034">
        <w:rPr>
          <w:rFonts w:ascii="Verdana" w:hAnsi="Verdana"/>
        </w:rPr>
        <w:t>must be</w:t>
      </w:r>
      <w:r w:rsidR="00296008" w:rsidRPr="00022034">
        <w:rPr>
          <w:rFonts w:ascii="Verdana" w:hAnsi="Verdana"/>
        </w:rPr>
        <w:t xml:space="preserve"> kept locked at all times.</w:t>
      </w:r>
    </w:p>
    <w:p w14:paraId="5443E178" w14:textId="77777777" w:rsidR="001A4F0A" w:rsidRPr="00022034" w:rsidRDefault="001A4F0A" w:rsidP="001A4F0A">
      <w:pPr>
        <w:widowControl w:val="0"/>
        <w:spacing w:line="240" w:lineRule="atLeast"/>
        <w:jc w:val="both"/>
        <w:rPr>
          <w:rFonts w:ascii="Verdana" w:hAnsi="Verdana"/>
          <w:color w:val="000000"/>
        </w:rPr>
      </w:pPr>
    </w:p>
    <w:p w14:paraId="4B2D8DDD" w14:textId="77777777" w:rsidR="001A4F0A" w:rsidRPr="00022034" w:rsidRDefault="001A4F0A" w:rsidP="00200DD9">
      <w:pPr>
        <w:pStyle w:val="TxBrc15"/>
        <w:tabs>
          <w:tab w:val="left" w:pos="204"/>
        </w:tabs>
        <w:spacing w:line="240" w:lineRule="auto"/>
        <w:jc w:val="both"/>
        <w:outlineLvl w:val="0"/>
        <w:rPr>
          <w:rFonts w:ascii="Verdana" w:hAnsi="Verdana"/>
          <w:b/>
        </w:rPr>
      </w:pPr>
      <w:r w:rsidRPr="00022034">
        <w:rPr>
          <w:rFonts w:ascii="Verdana" w:hAnsi="Verdana"/>
          <w:b/>
        </w:rPr>
        <w:lastRenderedPageBreak/>
        <w:t>Teamwork</w:t>
      </w:r>
    </w:p>
    <w:p w14:paraId="2DA825E3" w14:textId="478814FF" w:rsidR="001A4F0A" w:rsidRPr="00022034" w:rsidRDefault="00B02228" w:rsidP="001A4F0A">
      <w:pPr>
        <w:pStyle w:val="TxBrp10"/>
        <w:numPr>
          <w:ilvl w:val="0"/>
          <w:numId w:val="7"/>
        </w:numPr>
        <w:spacing w:line="240" w:lineRule="auto"/>
        <w:ind w:left="720"/>
        <w:jc w:val="both"/>
        <w:rPr>
          <w:rFonts w:ascii="Verdana" w:hAnsi="Verdana"/>
        </w:rPr>
      </w:pPr>
      <w:r w:rsidRPr="00022034">
        <w:rPr>
          <w:rFonts w:ascii="Verdana" w:hAnsi="Verdana"/>
        </w:rPr>
        <w:t xml:space="preserve">The Enrollment Coordinator works closely as a team with the Administrative Coordinator, </w:t>
      </w:r>
      <w:r w:rsidR="00746359" w:rsidRPr="00022034">
        <w:rPr>
          <w:rFonts w:ascii="Verdana" w:hAnsi="Verdana"/>
        </w:rPr>
        <w:t xml:space="preserve">Vice President (if needed to help collect late paperwork from families), </w:t>
      </w:r>
      <w:r w:rsidRPr="00022034">
        <w:rPr>
          <w:rFonts w:ascii="Verdana" w:hAnsi="Verdana"/>
        </w:rPr>
        <w:t xml:space="preserve">Job Coordinator (primarily for School Job assignments), Treasurer </w:t>
      </w:r>
      <w:r w:rsidR="00940B65" w:rsidRPr="00022034">
        <w:rPr>
          <w:rFonts w:ascii="Verdana" w:hAnsi="Verdana"/>
        </w:rPr>
        <w:t>(for registration, insurance, and tuition check</w:t>
      </w:r>
      <w:r w:rsidRPr="00022034">
        <w:rPr>
          <w:rFonts w:ascii="Verdana" w:hAnsi="Verdana"/>
        </w:rPr>
        <w:t xml:space="preserve"> </w:t>
      </w:r>
      <w:r w:rsidR="00940B65" w:rsidRPr="00022034">
        <w:rPr>
          <w:rFonts w:ascii="Verdana" w:hAnsi="Verdana"/>
        </w:rPr>
        <w:t xml:space="preserve">hand-offs, and </w:t>
      </w:r>
      <w:r w:rsidRPr="00022034">
        <w:rPr>
          <w:rFonts w:ascii="Verdana" w:hAnsi="Verdana"/>
        </w:rPr>
        <w:t>for issuing refunds when students withdraw)</w:t>
      </w:r>
      <w:r w:rsidR="00940B65" w:rsidRPr="00022034">
        <w:rPr>
          <w:rFonts w:ascii="Verdana" w:hAnsi="Verdana"/>
        </w:rPr>
        <w:t>.</w:t>
      </w:r>
      <w:r w:rsidRPr="00022034">
        <w:rPr>
          <w:rFonts w:ascii="Verdana" w:hAnsi="Verdana"/>
        </w:rPr>
        <w:t xml:space="preserve"> This is very much a team effort</w:t>
      </w:r>
      <w:r w:rsidR="00540594" w:rsidRPr="00022034">
        <w:rPr>
          <w:rFonts w:ascii="Verdana" w:hAnsi="Verdana"/>
        </w:rPr>
        <w:t xml:space="preserve"> during the initial enrollment process</w:t>
      </w:r>
      <w:r w:rsidR="002B763A" w:rsidRPr="00022034">
        <w:rPr>
          <w:rFonts w:ascii="Verdana" w:hAnsi="Verdana"/>
        </w:rPr>
        <w:t xml:space="preserve"> and</w:t>
      </w:r>
      <w:r w:rsidR="00540594" w:rsidRPr="00022034">
        <w:rPr>
          <w:rFonts w:ascii="Verdana" w:hAnsi="Verdana"/>
        </w:rPr>
        <w:t xml:space="preserve"> throughout the school year</w:t>
      </w:r>
      <w:r w:rsidR="002B763A" w:rsidRPr="00022034">
        <w:rPr>
          <w:rFonts w:ascii="Verdana" w:hAnsi="Verdana"/>
        </w:rPr>
        <w:t>;</w:t>
      </w:r>
      <w:r w:rsidRPr="00022034">
        <w:rPr>
          <w:rFonts w:ascii="Verdana" w:hAnsi="Verdana"/>
        </w:rPr>
        <w:t xml:space="preserve"> each </w:t>
      </w:r>
      <w:r w:rsidR="00540594" w:rsidRPr="00022034">
        <w:rPr>
          <w:rFonts w:ascii="Verdana" w:hAnsi="Verdana"/>
        </w:rPr>
        <w:t xml:space="preserve">team </w:t>
      </w:r>
      <w:r w:rsidRPr="00022034">
        <w:rPr>
          <w:rFonts w:ascii="Verdana" w:hAnsi="Verdana"/>
        </w:rPr>
        <w:t>member can only do their jobs properly if they have excellent communications with each other.</w:t>
      </w:r>
    </w:p>
    <w:p w14:paraId="26C23DB3" w14:textId="77777777" w:rsidR="00294919" w:rsidRPr="00022034" w:rsidRDefault="00294919" w:rsidP="00294919">
      <w:pPr>
        <w:widowControl w:val="0"/>
        <w:spacing w:line="240" w:lineRule="atLeast"/>
        <w:jc w:val="both"/>
        <w:rPr>
          <w:rFonts w:ascii="Verdana" w:hAnsi="Verdana"/>
          <w:color w:val="000000"/>
        </w:rPr>
      </w:pPr>
    </w:p>
    <w:p w14:paraId="04C5B367" w14:textId="77777777" w:rsidR="00294919" w:rsidRPr="00022034" w:rsidRDefault="00294919" w:rsidP="00200DD9">
      <w:pPr>
        <w:pStyle w:val="TxBrc15"/>
        <w:tabs>
          <w:tab w:val="left" w:pos="204"/>
        </w:tabs>
        <w:spacing w:line="240" w:lineRule="auto"/>
        <w:jc w:val="both"/>
        <w:outlineLvl w:val="0"/>
        <w:rPr>
          <w:rFonts w:ascii="Verdana" w:hAnsi="Verdana"/>
          <w:b/>
        </w:rPr>
      </w:pPr>
      <w:r w:rsidRPr="00022034">
        <w:rPr>
          <w:rFonts w:ascii="Verdana" w:hAnsi="Verdana"/>
          <w:b/>
        </w:rPr>
        <w:t>Second Set of Eyes</w:t>
      </w:r>
    </w:p>
    <w:p w14:paraId="2F8032D0" w14:textId="77777777" w:rsidR="00FD2B4F" w:rsidRPr="00022034" w:rsidRDefault="00294919" w:rsidP="00294919">
      <w:pPr>
        <w:pStyle w:val="TxBrp10"/>
        <w:numPr>
          <w:ilvl w:val="0"/>
          <w:numId w:val="7"/>
        </w:numPr>
        <w:spacing w:line="240" w:lineRule="auto"/>
        <w:ind w:left="720"/>
        <w:jc w:val="both"/>
        <w:rPr>
          <w:rFonts w:ascii="Verdana" w:hAnsi="Verdana"/>
        </w:rPr>
      </w:pPr>
      <w:r w:rsidRPr="00022034">
        <w:rPr>
          <w:rFonts w:ascii="Verdana" w:hAnsi="Verdana"/>
        </w:rPr>
        <w:t>As the Enrollment Coordinator, you may find that you need to send out a variety of wide</w:t>
      </w:r>
      <w:r w:rsidR="00C0279B" w:rsidRPr="00022034">
        <w:rPr>
          <w:rFonts w:ascii="Verdana" w:hAnsi="Verdana"/>
        </w:rPr>
        <w:t>-audience</w:t>
      </w:r>
      <w:r w:rsidRPr="00022034">
        <w:rPr>
          <w:rFonts w:ascii="Verdana" w:hAnsi="Verdana"/>
        </w:rPr>
        <w:t xml:space="preserve"> communications to remind families of upcoming due dates, etc. Please make sure to get a “second set of eyes” to review </w:t>
      </w:r>
      <w:r w:rsidR="00C0279B" w:rsidRPr="00022034">
        <w:rPr>
          <w:rFonts w:ascii="Verdana" w:hAnsi="Verdana"/>
        </w:rPr>
        <w:t xml:space="preserve">any </w:t>
      </w:r>
      <w:r w:rsidRPr="00022034">
        <w:rPr>
          <w:rFonts w:ascii="Verdana" w:hAnsi="Verdana"/>
        </w:rPr>
        <w:t xml:space="preserve">communications </w:t>
      </w:r>
      <w:r w:rsidR="00C0279B" w:rsidRPr="00022034">
        <w:rPr>
          <w:rFonts w:ascii="Verdana" w:hAnsi="Verdana"/>
        </w:rPr>
        <w:t xml:space="preserve">you plan to send that have </w:t>
      </w:r>
      <w:r w:rsidRPr="00022034">
        <w:rPr>
          <w:rFonts w:ascii="Verdana" w:hAnsi="Verdana"/>
        </w:rPr>
        <w:t>a wide audience</w:t>
      </w:r>
      <w:r w:rsidR="00C0279B" w:rsidRPr="00022034">
        <w:rPr>
          <w:rFonts w:ascii="Verdana" w:hAnsi="Verdana"/>
        </w:rPr>
        <w:t xml:space="preserve"> (e.g. the whole school, or all new families, etc.)</w:t>
      </w:r>
      <w:r w:rsidRPr="00022034">
        <w:rPr>
          <w:rFonts w:ascii="Verdana" w:hAnsi="Verdana"/>
        </w:rPr>
        <w:t>, just to make sure that everything makes sense and seems accurate. (This expectation is true for all Board members</w:t>
      </w:r>
      <w:r w:rsidR="003C0D19" w:rsidRPr="00022034">
        <w:rPr>
          <w:rFonts w:ascii="Verdana" w:hAnsi="Verdana"/>
        </w:rPr>
        <w:t xml:space="preserve"> </w:t>
      </w:r>
      <w:r w:rsidR="00C0279B" w:rsidRPr="00022034">
        <w:rPr>
          <w:rFonts w:ascii="Verdana" w:hAnsi="Verdana"/>
        </w:rPr>
        <w:t xml:space="preserve">because </w:t>
      </w:r>
      <w:r w:rsidRPr="00022034">
        <w:rPr>
          <w:rFonts w:ascii="Verdana" w:hAnsi="Verdana"/>
        </w:rPr>
        <w:t>it makes</w:t>
      </w:r>
      <w:r w:rsidR="003C0D19" w:rsidRPr="00022034">
        <w:rPr>
          <w:rFonts w:ascii="Verdana" w:hAnsi="Verdana"/>
        </w:rPr>
        <w:t xml:space="preserve"> the school look unprofessional </w:t>
      </w:r>
      <w:r w:rsidR="001520B0" w:rsidRPr="00022034">
        <w:rPr>
          <w:rFonts w:ascii="Verdana" w:hAnsi="Verdana"/>
        </w:rPr>
        <w:t xml:space="preserve">if </w:t>
      </w:r>
      <w:r w:rsidRPr="00022034">
        <w:rPr>
          <w:rFonts w:ascii="Verdana" w:hAnsi="Verdana"/>
        </w:rPr>
        <w:t xml:space="preserve">we send out </w:t>
      </w:r>
      <w:r w:rsidR="00C0279B" w:rsidRPr="00022034">
        <w:rPr>
          <w:rFonts w:ascii="Verdana" w:hAnsi="Verdana"/>
        </w:rPr>
        <w:t xml:space="preserve">erroneous and/or unclear </w:t>
      </w:r>
      <w:r w:rsidRPr="00022034">
        <w:rPr>
          <w:rFonts w:ascii="Verdana" w:hAnsi="Verdana"/>
        </w:rPr>
        <w:t xml:space="preserve">communications.) Any member of the Board can perform this </w:t>
      </w:r>
      <w:r w:rsidR="00C0279B" w:rsidRPr="00022034">
        <w:rPr>
          <w:rFonts w:ascii="Verdana" w:hAnsi="Verdana"/>
        </w:rPr>
        <w:t xml:space="preserve">reviewer </w:t>
      </w:r>
      <w:r w:rsidRPr="00022034">
        <w:rPr>
          <w:rFonts w:ascii="Verdana" w:hAnsi="Verdana"/>
        </w:rPr>
        <w:t xml:space="preserve">role for you, but you may find that the Administrative Coordinator is </w:t>
      </w:r>
      <w:r w:rsidR="00C0279B" w:rsidRPr="00022034">
        <w:rPr>
          <w:rFonts w:ascii="Verdana" w:hAnsi="Verdana"/>
        </w:rPr>
        <w:t xml:space="preserve">the best choice in most cases </w:t>
      </w:r>
      <w:r w:rsidRPr="00022034">
        <w:rPr>
          <w:rFonts w:ascii="Verdana" w:hAnsi="Verdana"/>
        </w:rPr>
        <w:t xml:space="preserve">since </w:t>
      </w:r>
      <w:r w:rsidR="00C0279B" w:rsidRPr="00022034">
        <w:rPr>
          <w:rFonts w:ascii="Verdana" w:hAnsi="Verdana"/>
        </w:rPr>
        <w:t xml:space="preserve">the two of </w:t>
      </w:r>
      <w:r w:rsidRPr="00022034">
        <w:rPr>
          <w:rFonts w:ascii="Verdana" w:hAnsi="Verdana"/>
        </w:rPr>
        <w:t>you will be working so closely together.</w:t>
      </w:r>
    </w:p>
    <w:p w14:paraId="642A1879" w14:textId="77777777" w:rsidR="00FD2B4F" w:rsidRPr="00022034" w:rsidRDefault="00FD2B4F" w:rsidP="002F54CC">
      <w:pPr>
        <w:jc w:val="both"/>
        <w:rPr>
          <w:rFonts w:ascii="Verdana" w:hAnsi="Verdana"/>
        </w:rPr>
      </w:pPr>
    </w:p>
    <w:p w14:paraId="3DF9BBAA" w14:textId="77777777" w:rsidR="00767687" w:rsidRPr="00022034" w:rsidRDefault="00767687" w:rsidP="00200DD9">
      <w:pPr>
        <w:jc w:val="both"/>
        <w:outlineLvl w:val="0"/>
        <w:rPr>
          <w:rFonts w:ascii="Verdana" w:hAnsi="Verdana"/>
          <w:b/>
        </w:rPr>
      </w:pPr>
      <w:r w:rsidRPr="00022034">
        <w:rPr>
          <w:rFonts w:ascii="Verdana" w:hAnsi="Verdana"/>
          <w:b/>
        </w:rPr>
        <w:t>School Mail</w:t>
      </w:r>
    </w:p>
    <w:p w14:paraId="34B5C291" w14:textId="18881638" w:rsidR="00767687" w:rsidRPr="00022034" w:rsidRDefault="00916F56" w:rsidP="00253BA5">
      <w:pPr>
        <w:pStyle w:val="TxBrp10"/>
        <w:numPr>
          <w:ilvl w:val="0"/>
          <w:numId w:val="7"/>
        </w:numPr>
        <w:spacing w:line="240" w:lineRule="auto"/>
        <w:ind w:left="720"/>
        <w:jc w:val="both"/>
        <w:rPr>
          <w:rFonts w:ascii="Verdana" w:hAnsi="Verdana"/>
        </w:rPr>
      </w:pPr>
      <w:r w:rsidRPr="00022034">
        <w:rPr>
          <w:rFonts w:ascii="Verdana" w:hAnsi="Verdana"/>
          <w:szCs w:val="24"/>
        </w:rPr>
        <w:t xml:space="preserve">The Treasurer picks up and distributes the school mail from the post office. </w:t>
      </w:r>
      <w:r w:rsidRPr="00022034">
        <w:rPr>
          <w:rFonts w:ascii="Verdana" w:hAnsi="Verdana"/>
        </w:rPr>
        <w:t>During the summer, you will need to work out a delivery plan with the Treasurer</w:t>
      </w:r>
      <w:r w:rsidR="00947FEF" w:rsidRPr="00022034">
        <w:rPr>
          <w:rFonts w:ascii="Verdana" w:hAnsi="Verdana"/>
        </w:rPr>
        <w:t xml:space="preserve"> for hand-off of any arriving enrollment paperwork</w:t>
      </w:r>
      <w:r w:rsidRPr="00022034">
        <w:rPr>
          <w:rFonts w:ascii="Verdana" w:hAnsi="Verdana"/>
        </w:rPr>
        <w:t>; during the school year, they will simply leave your incoming mail in the Enrollment Coordinator cubby. The Enrollment Coordinator and the Administrative Coordinator</w:t>
      </w:r>
      <w:r w:rsidR="00B50022" w:rsidRPr="00022034">
        <w:rPr>
          <w:rFonts w:ascii="Verdana" w:hAnsi="Verdana"/>
        </w:rPr>
        <w:t xml:space="preserve"> both have keys to the school’s P.O. Box, so either of you may elect to check mail if you’re expecting something specific. (Our P.O. Box is #2213 at 1625 </w:t>
      </w:r>
      <w:proofErr w:type="spellStart"/>
      <w:r w:rsidR="00B50022" w:rsidRPr="00022034">
        <w:rPr>
          <w:rFonts w:ascii="Verdana" w:hAnsi="Verdana"/>
        </w:rPr>
        <w:t>Trancas</w:t>
      </w:r>
      <w:proofErr w:type="spellEnd"/>
      <w:r w:rsidR="00B50022" w:rsidRPr="00022034">
        <w:rPr>
          <w:rFonts w:ascii="Verdana" w:hAnsi="Verdana"/>
        </w:rPr>
        <w:t xml:space="preserve"> Street.) You may be asked to cover for the Treasurer and check for mail if they’re unable to at any point.</w:t>
      </w:r>
    </w:p>
    <w:p w14:paraId="3BF603E0" w14:textId="77777777" w:rsidR="00767687" w:rsidRPr="00022034" w:rsidRDefault="00767687" w:rsidP="002F54CC">
      <w:pPr>
        <w:jc w:val="both"/>
        <w:rPr>
          <w:rFonts w:ascii="Verdana" w:hAnsi="Verdana"/>
        </w:rPr>
      </w:pPr>
    </w:p>
    <w:p w14:paraId="0697E632" w14:textId="77777777" w:rsidR="00916F56" w:rsidRPr="00022034" w:rsidRDefault="00916F56" w:rsidP="002F54CC">
      <w:pPr>
        <w:jc w:val="both"/>
        <w:rPr>
          <w:rFonts w:ascii="Verdana" w:hAnsi="Verdana"/>
        </w:rPr>
      </w:pPr>
    </w:p>
    <w:p w14:paraId="67FF81FD" w14:textId="77777777" w:rsidR="00243C23" w:rsidRPr="00022034" w:rsidRDefault="00296008" w:rsidP="00200DD9">
      <w:pPr>
        <w:pStyle w:val="TxBrc15"/>
        <w:pBdr>
          <w:top w:val="single" w:sz="4" w:space="1" w:color="auto"/>
          <w:left w:val="single" w:sz="4" w:space="4" w:color="auto"/>
          <w:bottom w:val="single" w:sz="4" w:space="1" w:color="auto"/>
          <w:right w:val="single" w:sz="4" w:space="4" w:color="auto"/>
        </w:pBdr>
        <w:tabs>
          <w:tab w:val="left" w:pos="204"/>
        </w:tabs>
        <w:spacing w:line="240" w:lineRule="auto"/>
        <w:outlineLvl w:val="0"/>
        <w:rPr>
          <w:rFonts w:ascii="Verdana" w:hAnsi="Verdana"/>
          <w:b/>
        </w:rPr>
      </w:pPr>
      <w:r w:rsidRPr="00022034">
        <w:rPr>
          <w:rFonts w:ascii="Verdana" w:hAnsi="Verdana"/>
          <w:b/>
        </w:rPr>
        <w:t>N</w:t>
      </w:r>
      <w:r w:rsidR="0069474A" w:rsidRPr="00022034">
        <w:rPr>
          <w:rFonts w:ascii="Verdana" w:hAnsi="Verdana"/>
          <w:b/>
        </w:rPr>
        <w:t>EW</w:t>
      </w:r>
      <w:r w:rsidRPr="00022034">
        <w:rPr>
          <w:rFonts w:ascii="Verdana" w:hAnsi="Verdana"/>
          <w:b/>
        </w:rPr>
        <w:t xml:space="preserve"> E</w:t>
      </w:r>
      <w:r w:rsidR="0069474A" w:rsidRPr="00022034">
        <w:rPr>
          <w:rFonts w:ascii="Verdana" w:hAnsi="Verdana"/>
          <w:b/>
        </w:rPr>
        <w:t>NROLLMENT</w:t>
      </w:r>
    </w:p>
    <w:p w14:paraId="502AAA0A" w14:textId="77777777" w:rsidR="00D66024" w:rsidRPr="00022034" w:rsidRDefault="00D66024" w:rsidP="00D66024">
      <w:pPr>
        <w:pStyle w:val="TxBrp21"/>
        <w:spacing w:line="240" w:lineRule="auto"/>
        <w:jc w:val="both"/>
        <w:rPr>
          <w:rFonts w:ascii="Verdana" w:hAnsi="Verdana"/>
          <w:b/>
        </w:rPr>
      </w:pPr>
    </w:p>
    <w:p w14:paraId="0FCA2764" w14:textId="77777777" w:rsidR="00734A66" w:rsidRPr="00022034" w:rsidRDefault="005F7B50" w:rsidP="00200DD9">
      <w:pPr>
        <w:pStyle w:val="TxBrp21"/>
        <w:spacing w:line="240" w:lineRule="auto"/>
        <w:jc w:val="both"/>
        <w:outlineLvl w:val="0"/>
        <w:rPr>
          <w:rFonts w:ascii="Verdana" w:hAnsi="Verdana"/>
          <w:b/>
        </w:rPr>
      </w:pPr>
      <w:r w:rsidRPr="00022034">
        <w:rPr>
          <w:rFonts w:ascii="Verdana" w:hAnsi="Verdana"/>
          <w:b/>
        </w:rPr>
        <w:t>General Process Information</w:t>
      </w:r>
    </w:p>
    <w:p w14:paraId="5955CE11" w14:textId="77777777" w:rsidR="00BE40B5" w:rsidRPr="00022034" w:rsidRDefault="003059C6" w:rsidP="003059C6">
      <w:pPr>
        <w:pStyle w:val="TxBrp10"/>
        <w:numPr>
          <w:ilvl w:val="0"/>
          <w:numId w:val="17"/>
        </w:numPr>
        <w:tabs>
          <w:tab w:val="clear" w:pos="1280"/>
          <w:tab w:val="num" w:pos="560"/>
        </w:tabs>
        <w:spacing w:line="240" w:lineRule="auto"/>
        <w:ind w:left="720" w:hanging="360"/>
        <w:jc w:val="both"/>
        <w:rPr>
          <w:rFonts w:ascii="Verdana" w:hAnsi="Verdana"/>
        </w:rPr>
      </w:pPr>
      <w:r w:rsidRPr="00022034">
        <w:rPr>
          <w:rFonts w:ascii="Verdana" w:hAnsi="Verdana"/>
        </w:rPr>
        <w:t xml:space="preserve">  </w:t>
      </w:r>
      <w:r w:rsidR="00EF3BF6" w:rsidRPr="00022034">
        <w:rPr>
          <w:rFonts w:ascii="Verdana" w:hAnsi="Verdana"/>
        </w:rPr>
        <w:t xml:space="preserve">When there are class spaces available, the Administrative Coordinator contacts the families of prospective students based on priority rules and </w:t>
      </w:r>
      <w:r w:rsidR="007D06D0" w:rsidRPr="00022034">
        <w:rPr>
          <w:rFonts w:ascii="Verdana" w:hAnsi="Verdana"/>
        </w:rPr>
        <w:t>W</w:t>
      </w:r>
      <w:r w:rsidR="00EF3BF6" w:rsidRPr="00022034">
        <w:rPr>
          <w:rFonts w:ascii="Verdana" w:hAnsi="Verdana"/>
        </w:rPr>
        <w:t xml:space="preserve">ait </w:t>
      </w:r>
      <w:r w:rsidR="007D06D0" w:rsidRPr="00022034">
        <w:rPr>
          <w:rFonts w:ascii="Verdana" w:hAnsi="Verdana"/>
        </w:rPr>
        <w:t>L</w:t>
      </w:r>
      <w:r w:rsidR="00EF3BF6" w:rsidRPr="00022034">
        <w:rPr>
          <w:rFonts w:ascii="Verdana" w:hAnsi="Verdana"/>
        </w:rPr>
        <w:t xml:space="preserve">ist precedence, and distributes enrollment paperwork to them as appropriate. </w:t>
      </w:r>
      <w:r w:rsidR="000979AC" w:rsidRPr="00022034">
        <w:rPr>
          <w:rFonts w:ascii="Verdana" w:hAnsi="Verdana"/>
        </w:rPr>
        <w:t xml:space="preserve">(See </w:t>
      </w:r>
      <w:hyperlink r:id="rId9" w:history="1">
        <w:r w:rsidR="000979AC" w:rsidRPr="00022034">
          <w:rPr>
            <w:rStyle w:val="Hyperlink"/>
            <w:rFonts w:ascii="Verdana" w:hAnsi="Verdana"/>
          </w:rPr>
          <w:t>www.nvns.org/enrollatnvns/</w:t>
        </w:r>
      </w:hyperlink>
      <w:r w:rsidR="000979AC" w:rsidRPr="00022034">
        <w:rPr>
          <w:rFonts w:ascii="Verdana" w:hAnsi="Verdana"/>
        </w:rPr>
        <w:t xml:space="preserve"> f</w:t>
      </w:r>
      <w:r w:rsidR="003C0D19" w:rsidRPr="00022034">
        <w:rPr>
          <w:rFonts w:ascii="Verdana" w:hAnsi="Verdana"/>
        </w:rPr>
        <w:t xml:space="preserve">or more information about </w:t>
      </w:r>
      <w:r w:rsidR="00866FCA" w:rsidRPr="00022034">
        <w:rPr>
          <w:rFonts w:ascii="Verdana" w:hAnsi="Verdana"/>
        </w:rPr>
        <w:t xml:space="preserve">our </w:t>
      </w:r>
      <w:r w:rsidR="000979AC" w:rsidRPr="00022034">
        <w:rPr>
          <w:rFonts w:ascii="Verdana" w:hAnsi="Verdana"/>
        </w:rPr>
        <w:t xml:space="preserve">“Enrollment Process and Precedence Criteria”.) </w:t>
      </w:r>
      <w:r w:rsidR="00926D3A" w:rsidRPr="00022034">
        <w:rPr>
          <w:rFonts w:ascii="Verdana" w:hAnsi="Verdana"/>
        </w:rPr>
        <w:t xml:space="preserve">The busiest time for new enrollment will be during the </w:t>
      </w:r>
      <w:r w:rsidR="009F2352" w:rsidRPr="00022034">
        <w:rPr>
          <w:rFonts w:ascii="Verdana" w:hAnsi="Verdana"/>
        </w:rPr>
        <w:t xml:space="preserve">spring and </w:t>
      </w:r>
      <w:r w:rsidR="00926D3A" w:rsidRPr="00022034">
        <w:rPr>
          <w:rFonts w:ascii="Verdana" w:hAnsi="Verdana"/>
        </w:rPr>
        <w:t>summer months, and you and the Administrative Coordinator should be in close contact regarding what paperwork to expect.</w:t>
      </w:r>
    </w:p>
    <w:p w14:paraId="4BCF387E" w14:textId="37C92BD9" w:rsidR="00B41187" w:rsidRPr="00022034" w:rsidRDefault="00EF3BF6" w:rsidP="00EF3BF6">
      <w:pPr>
        <w:pStyle w:val="TxBrp10"/>
        <w:numPr>
          <w:ilvl w:val="0"/>
          <w:numId w:val="17"/>
        </w:numPr>
        <w:tabs>
          <w:tab w:val="clear" w:pos="1280"/>
        </w:tabs>
        <w:spacing w:line="240" w:lineRule="auto"/>
        <w:ind w:left="720" w:hanging="360"/>
        <w:jc w:val="both"/>
        <w:rPr>
          <w:rFonts w:ascii="Verdana" w:hAnsi="Verdana"/>
        </w:rPr>
      </w:pPr>
      <w:r w:rsidRPr="00022034">
        <w:rPr>
          <w:rFonts w:ascii="Verdana" w:hAnsi="Verdana"/>
        </w:rPr>
        <w:t xml:space="preserve">Each family is given </w:t>
      </w:r>
      <w:r w:rsidR="00B41187" w:rsidRPr="00022034">
        <w:rPr>
          <w:rFonts w:ascii="Verdana" w:hAnsi="Verdana"/>
        </w:rPr>
        <w:t xml:space="preserve">a time limit of </w:t>
      </w:r>
      <w:r w:rsidRPr="00022034">
        <w:rPr>
          <w:rFonts w:ascii="Verdana" w:hAnsi="Verdana"/>
        </w:rPr>
        <w:t>10 days to return their enrollment paperwork (with the exception of the medical forms</w:t>
      </w:r>
      <w:r w:rsidR="0028581C" w:rsidRPr="00022034">
        <w:rPr>
          <w:rFonts w:ascii="Verdana" w:hAnsi="Verdana"/>
        </w:rPr>
        <w:t>—</w:t>
      </w:r>
      <w:r w:rsidR="00B41187" w:rsidRPr="00022034">
        <w:rPr>
          <w:rFonts w:ascii="Verdana" w:hAnsi="Verdana"/>
        </w:rPr>
        <w:t>see “</w:t>
      </w:r>
      <w:r w:rsidR="00B41187" w:rsidRPr="00022034">
        <w:rPr>
          <w:rFonts w:ascii="Verdana" w:hAnsi="Verdana"/>
          <w:u w:val="single"/>
        </w:rPr>
        <w:t>Note</w:t>
      </w:r>
      <w:r w:rsidR="00B41187" w:rsidRPr="00022034">
        <w:rPr>
          <w:rFonts w:ascii="Verdana" w:hAnsi="Verdana"/>
        </w:rPr>
        <w:t>” below</w:t>
      </w:r>
      <w:r w:rsidRPr="00022034">
        <w:rPr>
          <w:rFonts w:ascii="Verdana" w:hAnsi="Verdana"/>
        </w:rPr>
        <w:t>), along with their registration, insurance, and tuition fees</w:t>
      </w:r>
      <w:r w:rsidR="00B41187" w:rsidRPr="00022034">
        <w:rPr>
          <w:rFonts w:ascii="Verdana" w:hAnsi="Verdana"/>
        </w:rPr>
        <w:t>. Tuition is due the 1</w:t>
      </w:r>
      <w:r w:rsidR="00B41187" w:rsidRPr="00022034">
        <w:rPr>
          <w:rFonts w:ascii="Verdana" w:hAnsi="Verdana"/>
          <w:vertAlign w:val="superscript"/>
        </w:rPr>
        <w:t>st</w:t>
      </w:r>
      <w:r w:rsidR="00B41187" w:rsidRPr="00022034">
        <w:rPr>
          <w:rFonts w:ascii="Verdana" w:hAnsi="Verdana"/>
        </w:rPr>
        <w:t xml:space="preserve"> of the previous month</w:t>
      </w:r>
      <w:r w:rsidR="0028581C" w:rsidRPr="00022034">
        <w:rPr>
          <w:rFonts w:ascii="Verdana" w:hAnsi="Verdana"/>
        </w:rPr>
        <w:t>—</w:t>
      </w:r>
      <w:r w:rsidR="00B41187" w:rsidRPr="00022034">
        <w:rPr>
          <w:rFonts w:ascii="Verdana" w:hAnsi="Verdana"/>
        </w:rPr>
        <w:t xml:space="preserve">so </w:t>
      </w:r>
      <w:r w:rsidR="00E92452" w:rsidRPr="00022034">
        <w:rPr>
          <w:rFonts w:ascii="Verdana" w:hAnsi="Verdana"/>
        </w:rPr>
        <w:t xml:space="preserve">for enrollment prior to August, </w:t>
      </w:r>
      <w:r w:rsidR="00B41187" w:rsidRPr="00022034">
        <w:rPr>
          <w:rFonts w:ascii="Verdana" w:hAnsi="Verdana"/>
        </w:rPr>
        <w:t>September’s tuition is due August 1</w:t>
      </w:r>
      <w:r w:rsidR="00B41187" w:rsidRPr="00022034">
        <w:rPr>
          <w:rFonts w:ascii="Verdana" w:hAnsi="Verdana"/>
          <w:vertAlign w:val="superscript"/>
        </w:rPr>
        <w:t>st</w:t>
      </w:r>
      <w:r w:rsidR="00B41187" w:rsidRPr="00022034">
        <w:rPr>
          <w:rFonts w:ascii="Verdana" w:hAnsi="Verdana"/>
        </w:rPr>
        <w:t>; for enrollment thereafter, it’</w:t>
      </w:r>
      <w:r w:rsidR="00E92452" w:rsidRPr="00022034">
        <w:rPr>
          <w:rFonts w:ascii="Verdana" w:hAnsi="Verdana"/>
        </w:rPr>
        <w:t xml:space="preserve">s due at the same time as </w:t>
      </w:r>
      <w:r w:rsidR="007C023A" w:rsidRPr="00022034">
        <w:rPr>
          <w:rFonts w:ascii="Verdana" w:hAnsi="Verdana"/>
        </w:rPr>
        <w:t xml:space="preserve">the </w:t>
      </w:r>
      <w:r w:rsidR="00E92452" w:rsidRPr="00022034">
        <w:rPr>
          <w:rFonts w:ascii="Verdana" w:hAnsi="Verdana"/>
        </w:rPr>
        <w:t>registration and insurance</w:t>
      </w:r>
      <w:r w:rsidR="007C023A" w:rsidRPr="00022034">
        <w:rPr>
          <w:rFonts w:ascii="Verdana" w:hAnsi="Verdana"/>
        </w:rPr>
        <w:t xml:space="preserve"> </w:t>
      </w:r>
      <w:r w:rsidR="007C023A" w:rsidRPr="00022034">
        <w:rPr>
          <w:rFonts w:ascii="Verdana" w:hAnsi="Verdana"/>
        </w:rPr>
        <w:lastRenderedPageBreak/>
        <w:t>fees</w:t>
      </w:r>
      <w:r w:rsidR="00E92452" w:rsidRPr="00022034">
        <w:rPr>
          <w:rFonts w:ascii="Verdana" w:hAnsi="Verdana"/>
        </w:rPr>
        <w:t xml:space="preserve">. </w:t>
      </w:r>
      <w:r w:rsidR="00BE40B5" w:rsidRPr="00022034">
        <w:rPr>
          <w:rFonts w:ascii="Verdana" w:hAnsi="Verdana"/>
        </w:rPr>
        <w:t>If enrollment occurs after school starts, t</w:t>
      </w:r>
      <w:r w:rsidR="00B41187" w:rsidRPr="00022034">
        <w:rPr>
          <w:rFonts w:ascii="Verdana" w:hAnsi="Verdana"/>
        </w:rPr>
        <w:t xml:space="preserve">he </w:t>
      </w:r>
      <w:r w:rsidR="00AE0016">
        <w:rPr>
          <w:rFonts w:ascii="Verdana" w:hAnsi="Verdana"/>
        </w:rPr>
        <w:t>Administrative</w:t>
      </w:r>
      <w:r w:rsidR="00AE0016" w:rsidRPr="00022034">
        <w:rPr>
          <w:rFonts w:ascii="Verdana" w:hAnsi="Verdana"/>
        </w:rPr>
        <w:t xml:space="preserve"> </w:t>
      </w:r>
      <w:r w:rsidR="00B41187" w:rsidRPr="00022034">
        <w:rPr>
          <w:rFonts w:ascii="Verdana" w:hAnsi="Verdana"/>
        </w:rPr>
        <w:t>Coordinator can help det</w:t>
      </w:r>
      <w:r w:rsidR="0028581C" w:rsidRPr="00022034">
        <w:rPr>
          <w:rFonts w:ascii="Verdana" w:hAnsi="Verdana"/>
        </w:rPr>
        <w:t>ermine the correct fee amounts.</w:t>
      </w:r>
    </w:p>
    <w:p w14:paraId="67B71D34" w14:textId="033DF3A2" w:rsidR="00EF3BF6" w:rsidRPr="00022034" w:rsidRDefault="00B41187" w:rsidP="0020715B">
      <w:pPr>
        <w:pStyle w:val="TxBrp10"/>
        <w:numPr>
          <w:ilvl w:val="0"/>
          <w:numId w:val="21"/>
        </w:numPr>
        <w:spacing w:line="240" w:lineRule="auto"/>
        <w:ind w:left="1260"/>
        <w:jc w:val="both"/>
        <w:rPr>
          <w:rFonts w:ascii="Verdana" w:hAnsi="Verdana"/>
        </w:rPr>
      </w:pPr>
      <w:r w:rsidRPr="00022034">
        <w:rPr>
          <w:rFonts w:ascii="Verdana" w:hAnsi="Verdana"/>
          <w:u w:val="single"/>
        </w:rPr>
        <w:t>Note</w:t>
      </w:r>
      <w:r w:rsidRPr="00022034">
        <w:rPr>
          <w:rFonts w:ascii="Verdana" w:hAnsi="Verdana"/>
        </w:rPr>
        <w:t xml:space="preserve">: </w:t>
      </w:r>
      <w:r w:rsidR="00EF3BF6" w:rsidRPr="00022034">
        <w:rPr>
          <w:rFonts w:ascii="Verdana" w:hAnsi="Verdana"/>
        </w:rPr>
        <w:t>The deadline for the medical paperwork is 30 days after enrollment, but we can be flexible as long as the family stays in contact. However, working adult</w:t>
      </w:r>
      <w:r w:rsidR="007C023A" w:rsidRPr="00022034">
        <w:rPr>
          <w:rFonts w:ascii="Verdana" w:hAnsi="Verdana"/>
        </w:rPr>
        <w:t xml:space="preserve">s </w:t>
      </w:r>
      <w:r w:rsidR="00BE40B5" w:rsidRPr="00022034">
        <w:rPr>
          <w:rFonts w:ascii="Verdana" w:hAnsi="Verdana"/>
        </w:rPr>
        <w:t xml:space="preserve">MUST </w:t>
      </w:r>
      <w:r w:rsidR="00EF3BF6" w:rsidRPr="00022034">
        <w:rPr>
          <w:rFonts w:ascii="Verdana" w:hAnsi="Verdana"/>
        </w:rPr>
        <w:t xml:space="preserve">present their TB test </w:t>
      </w:r>
      <w:r w:rsidR="00940B65" w:rsidRPr="00022034">
        <w:rPr>
          <w:rFonts w:ascii="Verdana" w:hAnsi="Verdana"/>
        </w:rPr>
        <w:t>or risk assessment results, and required immunization records</w:t>
      </w:r>
      <w:r w:rsidR="00EF3BF6" w:rsidRPr="00022034">
        <w:rPr>
          <w:rFonts w:ascii="Verdana" w:hAnsi="Verdana"/>
        </w:rPr>
        <w:t xml:space="preserve"> </w:t>
      </w:r>
      <w:r w:rsidR="007C023A" w:rsidRPr="00022034">
        <w:rPr>
          <w:rFonts w:ascii="Verdana" w:hAnsi="Verdana"/>
        </w:rPr>
        <w:t>PRIOR</w:t>
      </w:r>
      <w:r w:rsidR="00EF3BF6" w:rsidRPr="00022034">
        <w:rPr>
          <w:rFonts w:ascii="Verdana" w:hAnsi="Verdana"/>
        </w:rPr>
        <w:t xml:space="preserve"> to their first day working in the classroom</w:t>
      </w:r>
      <w:r w:rsidRPr="00022034">
        <w:rPr>
          <w:rFonts w:ascii="Verdana" w:hAnsi="Verdana"/>
        </w:rPr>
        <w:t>.</w:t>
      </w:r>
    </w:p>
    <w:p w14:paraId="76E82F26" w14:textId="77777777" w:rsidR="008473A3" w:rsidRPr="00022034" w:rsidRDefault="008473A3" w:rsidP="008473A3">
      <w:pPr>
        <w:pStyle w:val="TxBrp10"/>
        <w:numPr>
          <w:ilvl w:val="0"/>
          <w:numId w:val="17"/>
        </w:numPr>
        <w:tabs>
          <w:tab w:val="clear" w:pos="1280"/>
          <w:tab w:val="left" w:pos="720"/>
        </w:tabs>
        <w:spacing w:line="240" w:lineRule="auto"/>
        <w:ind w:left="720" w:hanging="360"/>
        <w:jc w:val="both"/>
        <w:rPr>
          <w:rFonts w:ascii="Verdana" w:hAnsi="Verdana"/>
        </w:rPr>
      </w:pPr>
      <w:r w:rsidRPr="00022034">
        <w:rPr>
          <w:rFonts w:ascii="Verdana" w:hAnsi="Verdana"/>
          <w:b/>
        </w:rPr>
        <w:t>Do not accept money without a completed Admission Agreement and do not accept an Admission Agreement wi</w:t>
      </w:r>
      <w:r w:rsidR="002B763A" w:rsidRPr="00022034">
        <w:rPr>
          <w:rFonts w:ascii="Verdana" w:hAnsi="Verdana"/>
          <w:b/>
        </w:rPr>
        <w:t>thout all the money that is due.</w:t>
      </w:r>
    </w:p>
    <w:p w14:paraId="4465CE26" w14:textId="77777777" w:rsidR="008473A3" w:rsidRPr="00022034" w:rsidRDefault="004D1A66" w:rsidP="00606A4C">
      <w:pPr>
        <w:pStyle w:val="TxBrp10"/>
        <w:numPr>
          <w:ilvl w:val="0"/>
          <w:numId w:val="17"/>
        </w:numPr>
        <w:tabs>
          <w:tab w:val="clear" w:pos="1280"/>
          <w:tab w:val="left" w:pos="720"/>
        </w:tabs>
        <w:spacing w:line="240" w:lineRule="auto"/>
        <w:ind w:left="720" w:hanging="360"/>
        <w:jc w:val="both"/>
        <w:rPr>
          <w:rFonts w:ascii="Verdana" w:hAnsi="Verdana"/>
        </w:rPr>
      </w:pPr>
      <w:r w:rsidRPr="00022034">
        <w:rPr>
          <w:rFonts w:ascii="Verdana" w:hAnsi="Verdana"/>
        </w:rPr>
        <w:t xml:space="preserve">When a family submits their </w:t>
      </w:r>
      <w:r w:rsidR="00AE4699" w:rsidRPr="00022034">
        <w:rPr>
          <w:rFonts w:ascii="Verdana" w:hAnsi="Verdana"/>
        </w:rPr>
        <w:t xml:space="preserve">initial </w:t>
      </w:r>
      <w:r w:rsidRPr="00022034">
        <w:rPr>
          <w:rFonts w:ascii="Verdana" w:hAnsi="Verdana"/>
        </w:rPr>
        <w:t xml:space="preserve">enrollment paperwork and fees (or </w:t>
      </w:r>
      <w:r w:rsidR="002B763A" w:rsidRPr="00022034">
        <w:rPr>
          <w:rFonts w:ascii="Verdana" w:hAnsi="Verdana"/>
        </w:rPr>
        <w:t>even the minimum requirements</w:t>
      </w:r>
      <w:r w:rsidR="0029527F" w:rsidRPr="00022034">
        <w:rPr>
          <w:rFonts w:ascii="Verdana" w:hAnsi="Verdana"/>
        </w:rPr>
        <w:t>—</w:t>
      </w:r>
      <w:r w:rsidR="008473A3" w:rsidRPr="00022034">
        <w:rPr>
          <w:rFonts w:ascii="Verdana" w:hAnsi="Verdana"/>
        </w:rPr>
        <w:t>a completed Admission Agreement AND all of the money that is due</w:t>
      </w:r>
      <w:r w:rsidRPr="00022034">
        <w:rPr>
          <w:rFonts w:ascii="Verdana" w:hAnsi="Verdana"/>
        </w:rPr>
        <w:t>)</w:t>
      </w:r>
      <w:r w:rsidR="008473A3" w:rsidRPr="00022034">
        <w:rPr>
          <w:rFonts w:ascii="Verdana" w:hAnsi="Verdana"/>
        </w:rPr>
        <w:t xml:space="preserve">, notify the Administrative Coordinator immediately. Also, </w:t>
      </w:r>
      <w:r w:rsidR="00606A4C" w:rsidRPr="00022034">
        <w:rPr>
          <w:rFonts w:ascii="Verdana" w:hAnsi="Verdana"/>
        </w:rPr>
        <w:t>if</w:t>
      </w:r>
      <w:r w:rsidR="005401BD" w:rsidRPr="00022034">
        <w:rPr>
          <w:rFonts w:ascii="Verdana" w:hAnsi="Verdana"/>
        </w:rPr>
        <w:t xml:space="preserve"> </w:t>
      </w:r>
      <w:r w:rsidR="008473A3" w:rsidRPr="00022034">
        <w:rPr>
          <w:rFonts w:ascii="Verdana" w:hAnsi="Verdana"/>
        </w:rPr>
        <w:t>enrollment occurs after the initial membership roster has been distributed,</w:t>
      </w:r>
      <w:r w:rsidR="000979AC" w:rsidRPr="00022034">
        <w:rPr>
          <w:rFonts w:ascii="Verdana" w:hAnsi="Verdana"/>
        </w:rPr>
        <w:t xml:space="preserve"> </w:t>
      </w:r>
      <w:r w:rsidR="002015F6" w:rsidRPr="00022034">
        <w:rPr>
          <w:rFonts w:ascii="Verdana" w:hAnsi="Verdana"/>
        </w:rPr>
        <w:t>all</w:t>
      </w:r>
      <w:r w:rsidR="004C2445" w:rsidRPr="00022034">
        <w:rPr>
          <w:rFonts w:ascii="Verdana" w:hAnsi="Verdana"/>
        </w:rPr>
        <w:t xml:space="preserve"> Board members</w:t>
      </w:r>
      <w:r w:rsidR="00606A4C" w:rsidRPr="00022034">
        <w:rPr>
          <w:rFonts w:ascii="Verdana" w:hAnsi="Verdana"/>
        </w:rPr>
        <w:t xml:space="preserve"> should be notified</w:t>
      </w:r>
      <w:r w:rsidR="000979AC" w:rsidRPr="00022034">
        <w:rPr>
          <w:rFonts w:ascii="Verdana" w:hAnsi="Verdana"/>
        </w:rPr>
        <w:t xml:space="preserve">. </w:t>
      </w:r>
      <w:r w:rsidR="00606A4C" w:rsidRPr="00022034">
        <w:rPr>
          <w:rFonts w:ascii="Verdana" w:hAnsi="Verdana"/>
        </w:rPr>
        <w:t>(It’s helpful to include reminders for the specific Board members who may need to take action as a result of the new enrollment—the Administrative Coordinator can be a good resource if needed.)</w:t>
      </w:r>
    </w:p>
    <w:p w14:paraId="10A25FB3" w14:textId="77777777" w:rsidR="008473A3" w:rsidRPr="00022034" w:rsidRDefault="00E91D7B" w:rsidP="00E63331">
      <w:pPr>
        <w:pStyle w:val="TxBrp10"/>
        <w:numPr>
          <w:ilvl w:val="0"/>
          <w:numId w:val="17"/>
        </w:numPr>
        <w:tabs>
          <w:tab w:val="clear" w:pos="1280"/>
          <w:tab w:val="left" w:pos="720"/>
        </w:tabs>
        <w:spacing w:line="240" w:lineRule="auto"/>
        <w:ind w:left="720" w:hanging="360"/>
        <w:jc w:val="both"/>
        <w:rPr>
          <w:rFonts w:ascii="Verdana" w:hAnsi="Verdana"/>
        </w:rPr>
      </w:pPr>
      <w:r w:rsidRPr="00022034">
        <w:rPr>
          <w:rFonts w:ascii="Verdana" w:hAnsi="Verdana"/>
        </w:rPr>
        <w:t>Once you receive a completed enrollment packet, m</w:t>
      </w:r>
      <w:r w:rsidR="00296008" w:rsidRPr="00022034">
        <w:rPr>
          <w:rFonts w:ascii="Verdana" w:hAnsi="Verdana"/>
        </w:rPr>
        <w:t xml:space="preserve">ake sure </w:t>
      </w:r>
      <w:r w:rsidR="005F7B50" w:rsidRPr="00022034">
        <w:rPr>
          <w:rFonts w:ascii="Verdana" w:hAnsi="Verdana"/>
        </w:rPr>
        <w:t>that the</w:t>
      </w:r>
      <w:r w:rsidR="00BE40B5" w:rsidRPr="00022034">
        <w:rPr>
          <w:rFonts w:ascii="Verdana" w:hAnsi="Verdana"/>
        </w:rPr>
        <w:t xml:space="preserve"> family has </w:t>
      </w:r>
      <w:r w:rsidR="005F7B50" w:rsidRPr="00022034">
        <w:rPr>
          <w:rFonts w:ascii="Verdana" w:hAnsi="Verdana"/>
        </w:rPr>
        <w:t xml:space="preserve">returned all of the required paperwork and fees by the appropriate deadline, </w:t>
      </w:r>
      <w:r w:rsidR="00BE40B5" w:rsidRPr="00022034">
        <w:rPr>
          <w:rFonts w:ascii="Verdana" w:hAnsi="Verdana"/>
        </w:rPr>
        <w:t xml:space="preserve">verify </w:t>
      </w:r>
      <w:r w:rsidR="005F7B50" w:rsidRPr="00022034">
        <w:rPr>
          <w:rFonts w:ascii="Verdana" w:hAnsi="Verdana"/>
        </w:rPr>
        <w:t xml:space="preserve">that </w:t>
      </w:r>
      <w:r w:rsidR="00296008" w:rsidRPr="00022034">
        <w:rPr>
          <w:rFonts w:ascii="Verdana" w:hAnsi="Verdana"/>
        </w:rPr>
        <w:t>all forms are fille</w:t>
      </w:r>
      <w:r w:rsidR="007C023A" w:rsidRPr="00022034">
        <w:rPr>
          <w:rFonts w:ascii="Verdana" w:hAnsi="Verdana"/>
        </w:rPr>
        <w:t>d out properly</w:t>
      </w:r>
      <w:r w:rsidR="008C530E" w:rsidRPr="00022034">
        <w:rPr>
          <w:rFonts w:ascii="Verdana" w:hAnsi="Verdana"/>
        </w:rPr>
        <w:t xml:space="preserve"> and completely</w:t>
      </w:r>
      <w:r w:rsidRPr="00022034">
        <w:rPr>
          <w:rFonts w:ascii="Verdana" w:hAnsi="Verdana"/>
        </w:rPr>
        <w:t xml:space="preserve">, and </w:t>
      </w:r>
      <w:r w:rsidR="005F7B50" w:rsidRPr="00022034">
        <w:rPr>
          <w:rFonts w:ascii="Verdana" w:hAnsi="Verdana"/>
        </w:rPr>
        <w:t xml:space="preserve">(if necessary) </w:t>
      </w:r>
      <w:r w:rsidRPr="00022034">
        <w:rPr>
          <w:rFonts w:ascii="Verdana" w:hAnsi="Verdana"/>
        </w:rPr>
        <w:t>work with the famil</w:t>
      </w:r>
      <w:r w:rsidR="005F7B50" w:rsidRPr="00022034">
        <w:rPr>
          <w:rFonts w:ascii="Verdana" w:hAnsi="Verdana"/>
        </w:rPr>
        <w:t>y</w:t>
      </w:r>
      <w:r w:rsidRPr="00022034">
        <w:rPr>
          <w:rFonts w:ascii="Verdana" w:hAnsi="Verdana"/>
        </w:rPr>
        <w:t xml:space="preserve"> to address any discrepancies</w:t>
      </w:r>
      <w:r w:rsidR="00296008" w:rsidRPr="00022034">
        <w:rPr>
          <w:rFonts w:ascii="Verdana" w:hAnsi="Verdana"/>
        </w:rPr>
        <w:t xml:space="preserve">. </w:t>
      </w:r>
      <w:r w:rsidR="00AB1961" w:rsidRPr="00022034">
        <w:rPr>
          <w:rFonts w:ascii="Verdana" w:hAnsi="Verdana"/>
        </w:rPr>
        <w:t>(</w:t>
      </w:r>
      <w:r w:rsidR="00296008" w:rsidRPr="00022034">
        <w:rPr>
          <w:rFonts w:ascii="Verdana" w:hAnsi="Verdana"/>
        </w:rPr>
        <w:t>This is one of the most difficult aspects of this job</w:t>
      </w:r>
      <w:r w:rsidR="005F7B50" w:rsidRPr="00022034">
        <w:rPr>
          <w:rFonts w:ascii="Verdana" w:hAnsi="Verdana"/>
        </w:rPr>
        <w:t>, and it will definitely be the most time-consuming</w:t>
      </w:r>
      <w:r w:rsidR="00C12E16" w:rsidRPr="00022034">
        <w:rPr>
          <w:rFonts w:ascii="Verdana" w:hAnsi="Verdana"/>
        </w:rPr>
        <w:t>.)</w:t>
      </w:r>
      <w:r w:rsidR="00350C71" w:rsidRPr="00022034">
        <w:rPr>
          <w:rFonts w:ascii="Verdana" w:hAnsi="Verdana"/>
          <w:i/>
        </w:rPr>
        <w:t xml:space="preserve"> Make use of the appropriate checklist</w:t>
      </w:r>
      <w:r w:rsidR="00DF62B5" w:rsidRPr="00022034">
        <w:rPr>
          <w:rFonts w:ascii="Verdana" w:hAnsi="Verdana"/>
          <w:i/>
        </w:rPr>
        <w:t>—</w:t>
      </w:r>
      <w:r w:rsidR="000F4E04" w:rsidRPr="00022034">
        <w:rPr>
          <w:rFonts w:ascii="Verdana" w:hAnsi="Verdana"/>
          <w:i/>
        </w:rPr>
        <w:t>the requirements differ for</w:t>
      </w:r>
      <w:r w:rsidR="00F83219" w:rsidRPr="00022034">
        <w:rPr>
          <w:rFonts w:ascii="Verdana" w:hAnsi="Verdana"/>
          <w:i/>
        </w:rPr>
        <w:t xml:space="preserve"> </w:t>
      </w:r>
      <w:r w:rsidR="000F4E04" w:rsidRPr="00022034">
        <w:rPr>
          <w:rFonts w:ascii="Verdana" w:hAnsi="Verdana"/>
          <w:i/>
        </w:rPr>
        <w:t>”New</w:t>
      </w:r>
      <w:r w:rsidR="00350C71" w:rsidRPr="00022034">
        <w:rPr>
          <w:rFonts w:ascii="Verdana" w:hAnsi="Verdana"/>
          <w:i/>
        </w:rPr>
        <w:t>” or “Continuing”</w:t>
      </w:r>
      <w:r w:rsidR="000F4E04" w:rsidRPr="00022034">
        <w:rPr>
          <w:rFonts w:ascii="Verdana" w:hAnsi="Verdana"/>
          <w:i/>
        </w:rPr>
        <w:t xml:space="preserve"> students</w:t>
      </w:r>
      <w:r w:rsidR="00DF62B5" w:rsidRPr="00022034">
        <w:rPr>
          <w:rFonts w:ascii="Verdana" w:hAnsi="Verdana"/>
          <w:i/>
        </w:rPr>
        <w:t>—</w:t>
      </w:r>
      <w:r w:rsidR="005726E3" w:rsidRPr="00022034">
        <w:rPr>
          <w:rFonts w:ascii="Verdana" w:hAnsi="Verdana"/>
          <w:i/>
        </w:rPr>
        <w:t>to</w:t>
      </w:r>
      <w:r w:rsidR="003059C6" w:rsidRPr="00022034">
        <w:rPr>
          <w:rFonts w:ascii="Verdana" w:hAnsi="Verdana"/>
          <w:i/>
        </w:rPr>
        <w:t xml:space="preserve"> keep track of </w:t>
      </w:r>
      <w:r w:rsidR="00350C71" w:rsidRPr="00022034">
        <w:rPr>
          <w:rFonts w:ascii="Verdana" w:hAnsi="Verdana"/>
          <w:i/>
        </w:rPr>
        <w:t>enrollment paperwork and fee</w:t>
      </w:r>
      <w:r w:rsidR="003059C6" w:rsidRPr="00022034">
        <w:rPr>
          <w:rFonts w:ascii="Verdana" w:hAnsi="Verdana"/>
          <w:i/>
        </w:rPr>
        <w:t>s</w:t>
      </w:r>
      <w:r w:rsidR="00350C71" w:rsidRPr="00022034">
        <w:rPr>
          <w:rFonts w:ascii="Verdana" w:hAnsi="Verdana"/>
          <w:i/>
        </w:rPr>
        <w:t xml:space="preserve"> for each student.</w:t>
      </w:r>
      <w:r w:rsidR="009A58BE" w:rsidRPr="00022034">
        <w:rPr>
          <w:rFonts w:ascii="Verdana" w:hAnsi="Verdana"/>
        </w:rPr>
        <w:t xml:space="preserve"> </w:t>
      </w:r>
      <w:r w:rsidR="00C12E16" w:rsidRPr="00022034">
        <w:rPr>
          <w:rFonts w:ascii="Verdana" w:hAnsi="Verdana"/>
        </w:rPr>
        <w:t>(</w:t>
      </w:r>
      <w:r w:rsidR="008A0BF5" w:rsidRPr="00022034">
        <w:rPr>
          <w:rFonts w:ascii="Verdana" w:hAnsi="Verdana"/>
        </w:rPr>
        <w:t>Note that while students who withdraw mid-year and then return the following year will generally follow the “New Student” checklist, they will NOT be required to pay another Registration Fee.</w:t>
      </w:r>
      <w:r w:rsidR="00AB1961" w:rsidRPr="00022034">
        <w:rPr>
          <w:rFonts w:ascii="Verdana" w:hAnsi="Verdana"/>
        </w:rPr>
        <w:t xml:space="preserve">) </w:t>
      </w:r>
      <w:r w:rsidR="00350C71" w:rsidRPr="00022034">
        <w:rPr>
          <w:rFonts w:ascii="Verdana" w:hAnsi="Verdana"/>
        </w:rPr>
        <w:t>Also, once you have reviewed the completed pa</w:t>
      </w:r>
      <w:r w:rsidR="008473A3" w:rsidRPr="00022034">
        <w:rPr>
          <w:rFonts w:ascii="Verdana" w:hAnsi="Verdana"/>
        </w:rPr>
        <w:t>perwork</w:t>
      </w:r>
      <w:r w:rsidR="00350C71" w:rsidRPr="00022034">
        <w:rPr>
          <w:rFonts w:ascii="Verdana" w:hAnsi="Verdana"/>
        </w:rPr>
        <w:t xml:space="preserve">, it should be </w:t>
      </w:r>
      <w:r w:rsidR="008473A3" w:rsidRPr="00022034">
        <w:rPr>
          <w:rFonts w:ascii="Verdana" w:hAnsi="Verdana"/>
        </w:rPr>
        <w:t xml:space="preserve">moved into </w:t>
      </w:r>
      <w:r w:rsidR="00350C71" w:rsidRPr="00022034">
        <w:rPr>
          <w:rFonts w:ascii="Verdana" w:hAnsi="Verdana"/>
        </w:rPr>
        <w:t xml:space="preserve">a file labeled with the student’s name. </w:t>
      </w:r>
      <w:r w:rsidR="008473A3" w:rsidRPr="00022034">
        <w:rPr>
          <w:rFonts w:ascii="Verdana" w:hAnsi="Verdana"/>
        </w:rPr>
        <w:t>(</w:t>
      </w:r>
      <w:r w:rsidR="006E773D" w:rsidRPr="00022034">
        <w:rPr>
          <w:rFonts w:ascii="Verdana" w:hAnsi="Verdana"/>
        </w:rPr>
        <w:t>Please see the “Medical Requirements”</w:t>
      </w:r>
      <w:r w:rsidR="009A58BE" w:rsidRPr="00022034">
        <w:rPr>
          <w:rFonts w:ascii="Verdana" w:hAnsi="Verdana"/>
        </w:rPr>
        <w:t xml:space="preserve"> and </w:t>
      </w:r>
      <w:r w:rsidR="00AB1961" w:rsidRPr="00022034">
        <w:rPr>
          <w:rFonts w:ascii="Verdana" w:hAnsi="Verdana"/>
        </w:rPr>
        <w:t>“Membership Files”</w:t>
      </w:r>
      <w:r w:rsidR="009A58BE" w:rsidRPr="00022034">
        <w:rPr>
          <w:rFonts w:ascii="Verdana" w:hAnsi="Verdana"/>
        </w:rPr>
        <w:t xml:space="preserve"> </w:t>
      </w:r>
      <w:r w:rsidR="006E773D" w:rsidRPr="00022034">
        <w:rPr>
          <w:rFonts w:ascii="Verdana" w:hAnsi="Verdana"/>
        </w:rPr>
        <w:t>sections below for more details.</w:t>
      </w:r>
      <w:r w:rsidR="008473A3" w:rsidRPr="00022034">
        <w:rPr>
          <w:rFonts w:ascii="Verdana" w:hAnsi="Verdana"/>
        </w:rPr>
        <w:t>)</w:t>
      </w:r>
    </w:p>
    <w:p w14:paraId="403E0BFA" w14:textId="77777777" w:rsidR="002B763A" w:rsidRPr="00022034" w:rsidRDefault="00112BC4" w:rsidP="008473A3">
      <w:pPr>
        <w:pStyle w:val="TxBrp10"/>
        <w:numPr>
          <w:ilvl w:val="0"/>
          <w:numId w:val="17"/>
        </w:numPr>
        <w:tabs>
          <w:tab w:val="clear" w:pos="1280"/>
          <w:tab w:val="left" w:pos="720"/>
        </w:tabs>
        <w:spacing w:line="240" w:lineRule="auto"/>
        <w:ind w:left="720" w:hanging="360"/>
        <w:jc w:val="both"/>
        <w:rPr>
          <w:rFonts w:ascii="Verdana" w:hAnsi="Verdana"/>
        </w:rPr>
      </w:pPr>
      <w:r w:rsidRPr="00022034">
        <w:rPr>
          <w:rFonts w:ascii="Verdana" w:hAnsi="Verdana"/>
        </w:rPr>
        <w:t xml:space="preserve">You may use the </w:t>
      </w:r>
      <w:r w:rsidR="0029527F" w:rsidRPr="00022034">
        <w:rPr>
          <w:rFonts w:ascii="Verdana" w:hAnsi="Verdana"/>
        </w:rPr>
        <w:t xml:space="preserve">“Enrollment Paperwork Tracking” Excel file </w:t>
      </w:r>
      <w:r w:rsidRPr="00022034">
        <w:rPr>
          <w:rFonts w:ascii="Verdana" w:hAnsi="Verdana"/>
        </w:rPr>
        <w:t>(or another method of your choice) to keep track of enrollment paperwork/fees</w:t>
      </w:r>
      <w:r w:rsidR="008506B4" w:rsidRPr="00022034">
        <w:rPr>
          <w:rFonts w:ascii="Verdana" w:hAnsi="Verdana"/>
        </w:rPr>
        <w:t xml:space="preserve"> from </w:t>
      </w:r>
      <w:r w:rsidR="00C36B3F" w:rsidRPr="00022034">
        <w:rPr>
          <w:rFonts w:ascii="Verdana" w:hAnsi="Verdana"/>
        </w:rPr>
        <w:t>the checklists</w:t>
      </w:r>
      <w:r w:rsidRPr="00022034">
        <w:rPr>
          <w:rFonts w:ascii="Verdana" w:hAnsi="Verdana"/>
        </w:rPr>
        <w:t xml:space="preserve">. It </w:t>
      </w:r>
      <w:r w:rsidR="008506B4" w:rsidRPr="00022034">
        <w:rPr>
          <w:rFonts w:ascii="Verdana" w:hAnsi="Verdana"/>
        </w:rPr>
        <w:t xml:space="preserve">serves as </w:t>
      </w:r>
      <w:r w:rsidRPr="00022034">
        <w:rPr>
          <w:rFonts w:ascii="Verdana" w:hAnsi="Verdana"/>
        </w:rPr>
        <w:t>a</w:t>
      </w:r>
      <w:r w:rsidR="008506B4" w:rsidRPr="00022034">
        <w:rPr>
          <w:rFonts w:ascii="Verdana" w:hAnsi="Verdana"/>
        </w:rPr>
        <w:t xml:space="preserve"> very</w:t>
      </w:r>
      <w:r w:rsidRPr="00022034">
        <w:rPr>
          <w:rFonts w:ascii="Verdana" w:hAnsi="Verdana"/>
        </w:rPr>
        <w:t xml:space="preserve"> helpful </w:t>
      </w:r>
      <w:r w:rsidR="008506B4" w:rsidRPr="00022034">
        <w:rPr>
          <w:rFonts w:ascii="Verdana" w:hAnsi="Verdana"/>
        </w:rPr>
        <w:t>overview of</w:t>
      </w:r>
      <w:r w:rsidRPr="00022034">
        <w:rPr>
          <w:rFonts w:ascii="Verdana" w:hAnsi="Verdana"/>
        </w:rPr>
        <w:t xml:space="preserve"> what still needs to be collected from which families as the deadlines are approaching. There are additional worksheets in this Excel file for tracking </w:t>
      </w:r>
      <w:r w:rsidR="008506B4" w:rsidRPr="00022034">
        <w:rPr>
          <w:rFonts w:ascii="Verdana" w:hAnsi="Verdana"/>
        </w:rPr>
        <w:t>(</w:t>
      </w:r>
      <w:r w:rsidRPr="00022034">
        <w:rPr>
          <w:rFonts w:ascii="Verdana" w:hAnsi="Verdana"/>
        </w:rPr>
        <w:t xml:space="preserve">and distributing </w:t>
      </w:r>
      <w:r w:rsidR="008506B4" w:rsidRPr="00022034">
        <w:rPr>
          <w:rFonts w:ascii="Verdana" w:hAnsi="Verdana"/>
        </w:rPr>
        <w:t xml:space="preserve">lists for) </w:t>
      </w:r>
      <w:r w:rsidRPr="00022034">
        <w:rPr>
          <w:rFonts w:ascii="Verdana" w:hAnsi="Verdana"/>
        </w:rPr>
        <w:t xml:space="preserve">any “no permission” entries on the Field Trip and Photo Release Form, as well as any allergies from </w:t>
      </w:r>
      <w:r w:rsidR="008506B4" w:rsidRPr="00022034">
        <w:rPr>
          <w:rFonts w:ascii="Verdana" w:hAnsi="Verdana"/>
        </w:rPr>
        <w:t xml:space="preserve">the initial enrollment </w:t>
      </w:r>
      <w:r w:rsidR="008506B4" w:rsidRPr="00253BA5">
        <w:rPr>
          <w:rFonts w:ascii="Verdana" w:hAnsi="Verdana"/>
          <w:spacing w:val="-4"/>
        </w:rPr>
        <w:t>paperwork. (Please see the following bullet regarding hand-offs for more information.)</w:t>
      </w:r>
    </w:p>
    <w:p w14:paraId="275E4745" w14:textId="77777777" w:rsidR="008473A3" w:rsidRPr="00022034" w:rsidRDefault="008473A3" w:rsidP="008473A3">
      <w:pPr>
        <w:pStyle w:val="TxBrp10"/>
        <w:numPr>
          <w:ilvl w:val="0"/>
          <w:numId w:val="17"/>
        </w:numPr>
        <w:tabs>
          <w:tab w:val="clear" w:pos="1280"/>
          <w:tab w:val="left" w:pos="720"/>
        </w:tabs>
        <w:spacing w:line="240" w:lineRule="auto"/>
        <w:ind w:left="720" w:hanging="360"/>
        <w:jc w:val="both"/>
        <w:rPr>
          <w:rFonts w:ascii="Verdana" w:hAnsi="Verdana"/>
        </w:rPr>
      </w:pPr>
      <w:r w:rsidRPr="00022034">
        <w:rPr>
          <w:rFonts w:ascii="Verdana" w:hAnsi="Verdana"/>
        </w:rPr>
        <w:t xml:space="preserve">Once you have reviewed and logged </w:t>
      </w:r>
      <w:r w:rsidR="007C40B5" w:rsidRPr="00022034">
        <w:rPr>
          <w:rFonts w:ascii="Verdana" w:hAnsi="Verdana"/>
        </w:rPr>
        <w:t>everything</w:t>
      </w:r>
      <w:r w:rsidRPr="00022034">
        <w:rPr>
          <w:rFonts w:ascii="Verdana" w:hAnsi="Verdana"/>
        </w:rPr>
        <w:t xml:space="preserve"> on the appropriate checklist, you will need to do some </w:t>
      </w:r>
      <w:r w:rsidRPr="00022034">
        <w:rPr>
          <w:rFonts w:ascii="Verdana" w:hAnsi="Verdana"/>
          <w:b/>
        </w:rPr>
        <w:t>paperwork</w:t>
      </w:r>
      <w:r w:rsidR="0029452E" w:rsidRPr="00022034">
        <w:rPr>
          <w:rFonts w:ascii="Verdana" w:hAnsi="Verdana"/>
          <w:b/>
        </w:rPr>
        <w:t xml:space="preserve"> and information</w:t>
      </w:r>
      <w:r w:rsidRPr="00022034">
        <w:rPr>
          <w:rFonts w:ascii="Verdana" w:hAnsi="Verdana"/>
          <w:b/>
        </w:rPr>
        <w:t xml:space="preserve"> hand-offs</w:t>
      </w:r>
      <w:r w:rsidRPr="00022034">
        <w:rPr>
          <w:rFonts w:ascii="Verdana" w:hAnsi="Verdana"/>
        </w:rPr>
        <w:t>, specifically:</w:t>
      </w:r>
    </w:p>
    <w:p w14:paraId="66E0E68C" w14:textId="77777777" w:rsidR="008473A3" w:rsidRPr="00022034" w:rsidRDefault="008473A3" w:rsidP="008473A3">
      <w:pPr>
        <w:pStyle w:val="TxBrp10"/>
        <w:numPr>
          <w:ilvl w:val="0"/>
          <w:numId w:val="21"/>
        </w:numPr>
        <w:tabs>
          <w:tab w:val="left" w:pos="720"/>
        </w:tabs>
        <w:spacing w:line="240" w:lineRule="auto"/>
        <w:jc w:val="both"/>
        <w:rPr>
          <w:rFonts w:ascii="Verdana" w:hAnsi="Verdana"/>
        </w:rPr>
      </w:pPr>
      <w:r w:rsidRPr="00022034">
        <w:rPr>
          <w:rFonts w:ascii="Verdana" w:hAnsi="Verdana"/>
          <w:u w:val="single"/>
        </w:rPr>
        <w:t>Staffing Forms</w:t>
      </w:r>
      <w:r w:rsidRPr="00022034">
        <w:rPr>
          <w:rFonts w:ascii="Verdana" w:hAnsi="Verdana"/>
        </w:rPr>
        <w:t xml:space="preserve">: </w:t>
      </w:r>
      <w:r w:rsidR="005726E3" w:rsidRPr="00022034">
        <w:rPr>
          <w:rFonts w:ascii="Verdana" w:hAnsi="Verdana"/>
        </w:rPr>
        <w:t>Separate</w:t>
      </w:r>
      <w:r w:rsidR="00375A8F" w:rsidRPr="00022034">
        <w:rPr>
          <w:rFonts w:ascii="Verdana" w:hAnsi="Verdana"/>
        </w:rPr>
        <w:t xml:space="preserve"> by MWF and T/TH class</w:t>
      </w:r>
      <w:r w:rsidR="005B1EEF" w:rsidRPr="00022034">
        <w:rPr>
          <w:rFonts w:ascii="Verdana" w:hAnsi="Verdana"/>
        </w:rPr>
        <w:t xml:space="preserve"> and then g</w:t>
      </w:r>
      <w:r w:rsidRPr="00022034">
        <w:rPr>
          <w:rFonts w:ascii="Verdana" w:hAnsi="Verdana"/>
        </w:rPr>
        <w:t>ive these to the appropriate Class Scheduler</w:t>
      </w:r>
      <w:r w:rsidR="005726E3" w:rsidRPr="00022034">
        <w:rPr>
          <w:rFonts w:ascii="Verdana" w:hAnsi="Verdana"/>
        </w:rPr>
        <w:t xml:space="preserve">. (In the case of </w:t>
      </w:r>
      <w:r w:rsidR="000B0FD5" w:rsidRPr="00022034">
        <w:rPr>
          <w:rFonts w:ascii="Verdana" w:hAnsi="Verdana"/>
        </w:rPr>
        <w:t>S</w:t>
      </w:r>
      <w:r w:rsidR="005726E3" w:rsidRPr="00022034">
        <w:rPr>
          <w:rFonts w:ascii="Verdana" w:hAnsi="Verdana"/>
        </w:rPr>
        <w:t>taffing Forms received during the spring and summer early enrollment process</w:t>
      </w:r>
      <w:r w:rsidR="000B0FD5" w:rsidRPr="00022034">
        <w:rPr>
          <w:rFonts w:ascii="Verdana" w:hAnsi="Verdana"/>
        </w:rPr>
        <w:t>, keep a file for hand-</w:t>
      </w:r>
      <w:r w:rsidR="005726E3" w:rsidRPr="00022034">
        <w:rPr>
          <w:rFonts w:ascii="Verdana" w:hAnsi="Verdana"/>
        </w:rPr>
        <w:t xml:space="preserve">off at </w:t>
      </w:r>
      <w:r w:rsidR="005B1EEF" w:rsidRPr="00022034">
        <w:rPr>
          <w:rFonts w:ascii="Verdana" w:hAnsi="Verdana"/>
        </w:rPr>
        <w:t xml:space="preserve">the </w:t>
      </w:r>
      <w:r w:rsidR="00375A8F" w:rsidRPr="00022034">
        <w:rPr>
          <w:rFonts w:ascii="Verdana" w:hAnsi="Verdana"/>
        </w:rPr>
        <w:t>July</w:t>
      </w:r>
      <w:r w:rsidR="0091786C" w:rsidRPr="00022034">
        <w:rPr>
          <w:rFonts w:ascii="Verdana" w:hAnsi="Verdana"/>
        </w:rPr>
        <w:t xml:space="preserve"> Board Meeting</w:t>
      </w:r>
      <w:r w:rsidR="000B0FD5" w:rsidRPr="00022034">
        <w:rPr>
          <w:rFonts w:ascii="Verdana" w:hAnsi="Verdana"/>
        </w:rPr>
        <w:t>; otherwise give them to the Schedulers as you receive them.</w:t>
      </w:r>
      <w:r w:rsidR="005726E3" w:rsidRPr="00022034">
        <w:rPr>
          <w:rFonts w:ascii="Verdana" w:hAnsi="Verdana"/>
        </w:rPr>
        <w:t>)</w:t>
      </w:r>
    </w:p>
    <w:p w14:paraId="5CF989CF" w14:textId="77777777" w:rsidR="008473A3" w:rsidRPr="00022034" w:rsidRDefault="008473A3" w:rsidP="008473A3">
      <w:pPr>
        <w:pStyle w:val="TxBrp10"/>
        <w:numPr>
          <w:ilvl w:val="0"/>
          <w:numId w:val="21"/>
        </w:numPr>
        <w:tabs>
          <w:tab w:val="left" w:pos="720"/>
        </w:tabs>
        <w:spacing w:line="240" w:lineRule="auto"/>
        <w:jc w:val="both"/>
        <w:rPr>
          <w:rFonts w:ascii="Verdana" w:hAnsi="Verdana"/>
        </w:rPr>
      </w:pPr>
      <w:r w:rsidRPr="00022034">
        <w:rPr>
          <w:rFonts w:ascii="Verdana" w:hAnsi="Verdana"/>
          <w:u w:val="single"/>
        </w:rPr>
        <w:t>Sibling Wait List Forms</w:t>
      </w:r>
      <w:r w:rsidRPr="00022034">
        <w:rPr>
          <w:rFonts w:ascii="Verdana" w:hAnsi="Verdana"/>
        </w:rPr>
        <w:t xml:space="preserve">: Make sure to note the date you receive </w:t>
      </w:r>
      <w:r w:rsidR="007C40B5" w:rsidRPr="00022034">
        <w:rPr>
          <w:rFonts w:ascii="Verdana" w:hAnsi="Verdana"/>
        </w:rPr>
        <w:t xml:space="preserve">each of </w:t>
      </w:r>
      <w:r w:rsidRPr="00022034">
        <w:rPr>
          <w:rFonts w:ascii="Verdana" w:hAnsi="Verdana"/>
        </w:rPr>
        <w:t>these</w:t>
      </w:r>
      <w:r w:rsidR="007C40B5" w:rsidRPr="00022034">
        <w:rPr>
          <w:rFonts w:ascii="Verdana" w:hAnsi="Verdana"/>
        </w:rPr>
        <w:t xml:space="preserve"> on the form itself</w:t>
      </w:r>
      <w:r w:rsidRPr="00022034">
        <w:rPr>
          <w:rFonts w:ascii="Verdana" w:hAnsi="Verdana"/>
        </w:rPr>
        <w:t xml:space="preserve"> (which </w:t>
      </w:r>
      <w:r w:rsidR="007C40B5" w:rsidRPr="00022034">
        <w:rPr>
          <w:rFonts w:ascii="Verdana" w:hAnsi="Verdana"/>
        </w:rPr>
        <w:t xml:space="preserve">will become </w:t>
      </w:r>
      <w:r w:rsidRPr="00022034">
        <w:rPr>
          <w:rFonts w:ascii="Verdana" w:hAnsi="Verdana"/>
        </w:rPr>
        <w:t>the</w:t>
      </w:r>
      <w:r w:rsidR="007C40B5" w:rsidRPr="00022034">
        <w:rPr>
          <w:rFonts w:ascii="Verdana" w:hAnsi="Verdana"/>
        </w:rPr>
        <w:t>ir</w:t>
      </w:r>
      <w:r w:rsidRPr="00022034">
        <w:rPr>
          <w:rFonts w:ascii="Verdana" w:hAnsi="Verdana"/>
        </w:rPr>
        <w:t xml:space="preserve"> Wait List date), then give them to the Administrative Coordinator.</w:t>
      </w:r>
    </w:p>
    <w:p w14:paraId="6C28BB30" w14:textId="77777777" w:rsidR="007C40B5" w:rsidRPr="00022034" w:rsidRDefault="008473A3" w:rsidP="008473A3">
      <w:pPr>
        <w:pStyle w:val="TxBrp10"/>
        <w:numPr>
          <w:ilvl w:val="0"/>
          <w:numId w:val="21"/>
        </w:numPr>
        <w:tabs>
          <w:tab w:val="left" w:pos="720"/>
        </w:tabs>
        <w:spacing w:line="240" w:lineRule="auto"/>
        <w:jc w:val="both"/>
        <w:rPr>
          <w:rFonts w:ascii="Verdana" w:hAnsi="Verdana"/>
        </w:rPr>
      </w:pPr>
      <w:r w:rsidRPr="00022034">
        <w:rPr>
          <w:rFonts w:ascii="Verdana" w:hAnsi="Verdana"/>
          <w:u w:val="single"/>
        </w:rPr>
        <w:t>Tuition Assistance Applications</w:t>
      </w:r>
      <w:r w:rsidR="007C40B5" w:rsidRPr="00022034">
        <w:rPr>
          <w:rFonts w:ascii="Verdana" w:hAnsi="Verdana"/>
        </w:rPr>
        <w:t>:</w:t>
      </w:r>
      <w:r w:rsidRPr="00022034">
        <w:rPr>
          <w:rFonts w:ascii="Verdana" w:hAnsi="Verdana"/>
        </w:rPr>
        <w:t xml:space="preserve"> </w:t>
      </w:r>
      <w:r w:rsidR="007C40B5" w:rsidRPr="00022034">
        <w:rPr>
          <w:rFonts w:ascii="Verdana" w:hAnsi="Verdana"/>
        </w:rPr>
        <w:t xml:space="preserve">Give these </w:t>
      </w:r>
      <w:r w:rsidRPr="00022034">
        <w:rPr>
          <w:rFonts w:ascii="Verdana" w:hAnsi="Verdana"/>
        </w:rPr>
        <w:t>to the Administrative Coordinator</w:t>
      </w:r>
      <w:r w:rsidR="007C40B5" w:rsidRPr="00022034">
        <w:rPr>
          <w:rFonts w:ascii="Verdana" w:hAnsi="Verdana"/>
        </w:rPr>
        <w:t>.</w:t>
      </w:r>
    </w:p>
    <w:p w14:paraId="09FB739B" w14:textId="299492AB" w:rsidR="00022034" w:rsidRPr="00253BA5" w:rsidRDefault="007C40B5">
      <w:pPr>
        <w:pStyle w:val="TxBrp10"/>
        <w:numPr>
          <w:ilvl w:val="0"/>
          <w:numId w:val="21"/>
        </w:numPr>
        <w:tabs>
          <w:tab w:val="left" w:pos="720"/>
        </w:tabs>
        <w:spacing w:line="240" w:lineRule="auto"/>
        <w:jc w:val="both"/>
        <w:rPr>
          <w:rFonts w:ascii="Verdana" w:hAnsi="Verdana"/>
        </w:rPr>
      </w:pPr>
      <w:r w:rsidRPr="00022034">
        <w:rPr>
          <w:rFonts w:ascii="Verdana" w:hAnsi="Verdana"/>
          <w:u w:val="single"/>
        </w:rPr>
        <w:t>Registration Fees, Insurance Dues, and Tuition Payments</w:t>
      </w:r>
      <w:r w:rsidRPr="00022034">
        <w:rPr>
          <w:rFonts w:ascii="Verdana" w:hAnsi="Verdana"/>
        </w:rPr>
        <w:t xml:space="preserve">: As you collect these payments, make sure to </w:t>
      </w:r>
      <w:r w:rsidR="00267EB1" w:rsidRPr="00022034">
        <w:rPr>
          <w:rFonts w:ascii="Verdana" w:hAnsi="Verdana"/>
        </w:rPr>
        <w:t>record</w:t>
      </w:r>
      <w:r w:rsidRPr="00022034">
        <w:rPr>
          <w:rFonts w:ascii="Verdana" w:hAnsi="Verdana"/>
        </w:rPr>
        <w:t xml:space="preserve"> them on the checklist you are using for that student, then give them to the T</w:t>
      </w:r>
      <w:r w:rsidR="00573FAB" w:rsidRPr="00022034">
        <w:rPr>
          <w:rFonts w:ascii="Verdana" w:hAnsi="Verdana"/>
        </w:rPr>
        <w:t>reasurer</w:t>
      </w:r>
      <w:r w:rsidRPr="00022034">
        <w:rPr>
          <w:rFonts w:ascii="Verdana" w:hAnsi="Verdana"/>
        </w:rPr>
        <w:t xml:space="preserve"> for deposit</w:t>
      </w:r>
      <w:r w:rsidR="007608FB" w:rsidRPr="00022034">
        <w:rPr>
          <w:rFonts w:ascii="Verdana" w:hAnsi="Verdana"/>
        </w:rPr>
        <w:t xml:space="preserve">, noting the totals for </w:t>
      </w:r>
      <w:r w:rsidR="007608FB" w:rsidRPr="00022034">
        <w:rPr>
          <w:rFonts w:ascii="Verdana" w:hAnsi="Verdana"/>
        </w:rPr>
        <w:lastRenderedPageBreak/>
        <w:t xml:space="preserve">registration, insurance, </w:t>
      </w:r>
      <w:r w:rsidR="007608FB" w:rsidRPr="00253BA5">
        <w:rPr>
          <w:rFonts w:ascii="Verdana" w:hAnsi="Verdana"/>
          <w:color w:val="000000" w:themeColor="text1"/>
        </w:rPr>
        <w:t xml:space="preserve">MWF </w:t>
      </w:r>
      <w:r w:rsidR="006D6109" w:rsidRPr="00253BA5">
        <w:rPr>
          <w:rFonts w:ascii="Verdana" w:hAnsi="Verdana"/>
          <w:color w:val="000000" w:themeColor="text1"/>
        </w:rPr>
        <w:t>tuition, and</w:t>
      </w:r>
      <w:r w:rsidR="007608FB" w:rsidRPr="00253BA5">
        <w:rPr>
          <w:rFonts w:ascii="Verdana" w:hAnsi="Verdana"/>
          <w:color w:val="000000" w:themeColor="text1"/>
        </w:rPr>
        <w:t xml:space="preserve"> T/TH tuition</w:t>
      </w:r>
      <w:r w:rsidR="006D6109" w:rsidRPr="00253BA5">
        <w:rPr>
          <w:rFonts w:ascii="Verdana" w:hAnsi="Verdana"/>
          <w:color w:val="000000" w:themeColor="text1"/>
        </w:rPr>
        <w:t xml:space="preserve"> for each payment</w:t>
      </w:r>
      <w:r w:rsidRPr="00253BA5">
        <w:rPr>
          <w:rFonts w:ascii="Verdana" w:hAnsi="Verdana"/>
          <w:color w:val="000000" w:themeColor="text1"/>
        </w:rPr>
        <w:t>.</w:t>
      </w:r>
      <w:r w:rsidR="00022034">
        <w:rPr>
          <w:rFonts w:ascii="Verdana" w:hAnsi="Verdana"/>
          <w:color w:val="000000" w:themeColor="text1"/>
        </w:rPr>
        <w:t xml:space="preserve"> (If you are using the Enrollment Paperwork Tracking Worksheet, it would be helpful to save a simplified version of it—containing the student name, class, and check numbers for the payments made—to send to the Treasurer for their records.)</w:t>
      </w:r>
    </w:p>
    <w:p w14:paraId="71A21D57" w14:textId="7AB836E9" w:rsidR="008473A3" w:rsidRPr="00022034" w:rsidRDefault="007C40B5">
      <w:pPr>
        <w:pStyle w:val="TxBrp10"/>
        <w:numPr>
          <w:ilvl w:val="0"/>
          <w:numId w:val="21"/>
        </w:numPr>
        <w:tabs>
          <w:tab w:val="left" w:pos="720"/>
        </w:tabs>
        <w:spacing w:line="240" w:lineRule="auto"/>
        <w:jc w:val="both"/>
        <w:rPr>
          <w:rFonts w:ascii="Verdana" w:hAnsi="Verdana"/>
        </w:rPr>
      </w:pPr>
      <w:r w:rsidRPr="00253BA5">
        <w:rPr>
          <w:rFonts w:ascii="Verdana" w:hAnsi="Verdana"/>
          <w:color w:val="000000" w:themeColor="text1"/>
        </w:rPr>
        <w:t>(</w:t>
      </w:r>
      <w:r w:rsidR="00075A31" w:rsidRPr="00253BA5">
        <w:rPr>
          <w:rFonts w:ascii="Verdana" w:hAnsi="Verdana"/>
          <w:color w:val="000000" w:themeColor="text1"/>
        </w:rPr>
        <w:t>For payments received during spring and summer early enrollment, check in with the Administrative Coordinator before handing payments off for deposit</w:t>
      </w:r>
      <w:r w:rsidR="007608FB" w:rsidRPr="00253BA5">
        <w:rPr>
          <w:rFonts w:ascii="Verdana" w:hAnsi="Verdana"/>
          <w:color w:val="000000" w:themeColor="text1"/>
        </w:rPr>
        <w:t>—</w:t>
      </w:r>
      <w:r w:rsidR="00075A31" w:rsidRPr="00253BA5">
        <w:rPr>
          <w:rFonts w:ascii="Verdana" w:hAnsi="Verdana"/>
          <w:color w:val="000000" w:themeColor="text1"/>
        </w:rPr>
        <w:t>she may want to handle the deposits herself</w:t>
      </w:r>
      <w:r w:rsidR="007608FB" w:rsidRPr="00253BA5">
        <w:rPr>
          <w:rFonts w:ascii="Verdana" w:hAnsi="Verdana"/>
          <w:color w:val="000000" w:themeColor="text1"/>
        </w:rPr>
        <w:t>. Also, t</w:t>
      </w:r>
      <w:r w:rsidRPr="00253BA5">
        <w:rPr>
          <w:rFonts w:ascii="Verdana" w:hAnsi="Verdana"/>
          <w:color w:val="000000" w:themeColor="text1"/>
        </w:rPr>
        <w:t xml:space="preserve">here is </w:t>
      </w:r>
      <w:r w:rsidRPr="00253BA5">
        <w:rPr>
          <w:rFonts w:ascii="Verdana" w:hAnsi="Verdana"/>
          <w:color w:val="000000" w:themeColor="text1"/>
          <w:u w:val="single"/>
        </w:rPr>
        <w:t>no</w:t>
      </w:r>
      <w:r w:rsidRPr="00253BA5">
        <w:rPr>
          <w:rFonts w:ascii="Verdana" w:hAnsi="Verdana"/>
          <w:color w:val="000000" w:themeColor="text1"/>
        </w:rPr>
        <w:t xml:space="preserve"> need to hold payments during the summer until the new fiscal year starts. Instead, they should be deposited as they are received</w:t>
      </w:r>
      <w:r w:rsidR="007608FB" w:rsidRPr="00253BA5">
        <w:rPr>
          <w:rFonts w:ascii="Verdana" w:hAnsi="Verdana"/>
          <w:color w:val="000000" w:themeColor="text1"/>
        </w:rPr>
        <w:t xml:space="preserve"> </w:t>
      </w:r>
      <w:r w:rsidR="007608FB" w:rsidRPr="00022034">
        <w:rPr>
          <w:rFonts w:ascii="Verdana" w:hAnsi="Verdana"/>
        </w:rPr>
        <w:t xml:space="preserve">and logged </w:t>
      </w:r>
      <w:r w:rsidRPr="00022034">
        <w:rPr>
          <w:rFonts w:ascii="Verdana" w:hAnsi="Verdana"/>
        </w:rPr>
        <w:t>as income for the appropriate school year.)</w:t>
      </w:r>
      <w:r w:rsidR="003E6E02" w:rsidRPr="00022034">
        <w:rPr>
          <w:rFonts w:ascii="Verdana" w:hAnsi="Verdana"/>
          <w:b/>
          <w:i/>
          <w:color w:val="00B050"/>
          <w:szCs w:val="24"/>
        </w:rPr>
        <w:t xml:space="preserve"> </w:t>
      </w:r>
    </w:p>
    <w:p w14:paraId="734C8B03" w14:textId="7655CD42" w:rsidR="00C34559" w:rsidRPr="00022034" w:rsidRDefault="0029452E" w:rsidP="008473A3">
      <w:pPr>
        <w:pStyle w:val="TxBrp10"/>
        <w:numPr>
          <w:ilvl w:val="0"/>
          <w:numId w:val="21"/>
        </w:numPr>
        <w:tabs>
          <w:tab w:val="left" w:pos="720"/>
        </w:tabs>
        <w:spacing w:line="240" w:lineRule="auto"/>
        <w:jc w:val="both"/>
        <w:rPr>
          <w:rFonts w:ascii="Verdana" w:hAnsi="Verdana"/>
        </w:rPr>
      </w:pPr>
      <w:r w:rsidRPr="00022034">
        <w:rPr>
          <w:rFonts w:ascii="Verdana" w:hAnsi="Verdana"/>
          <w:u w:val="single"/>
        </w:rPr>
        <w:t>Any Allergies</w:t>
      </w:r>
      <w:r w:rsidRPr="00022034">
        <w:rPr>
          <w:rFonts w:ascii="Verdana" w:hAnsi="Verdana"/>
        </w:rPr>
        <w:t xml:space="preserve">: Notify </w:t>
      </w:r>
      <w:r w:rsidR="00AE0016">
        <w:rPr>
          <w:rFonts w:ascii="Verdana" w:hAnsi="Verdana"/>
        </w:rPr>
        <w:t>teachers</w:t>
      </w:r>
      <w:r w:rsidRPr="00022034">
        <w:rPr>
          <w:rFonts w:ascii="Verdana" w:hAnsi="Verdana"/>
        </w:rPr>
        <w:t xml:space="preserve"> of any and all allergies noted on the Preadmission Health History form and/or the Consent for Emergency Medical Treatment Form</w:t>
      </w:r>
      <w:r w:rsidRPr="00022034">
        <w:rPr>
          <w:rFonts w:ascii="Verdana" w:hAnsi="Verdana"/>
          <w:color w:val="00B050"/>
        </w:rPr>
        <w:t>.</w:t>
      </w:r>
      <w:r w:rsidR="006D6109" w:rsidRPr="00022034">
        <w:rPr>
          <w:rFonts w:ascii="Verdana" w:hAnsi="Verdana"/>
          <w:b/>
          <w:i/>
          <w:color w:val="00B050"/>
          <w:szCs w:val="24"/>
        </w:rPr>
        <w:t xml:space="preserve"> </w:t>
      </w:r>
      <w:r w:rsidR="00C34559" w:rsidRPr="00022034">
        <w:rPr>
          <w:rFonts w:ascii="Verdana" w:hAnsi="Verdana"/>
        </w:rPr>
        <w:t xml:space="preserve">Use the “Allergies” worksheet found in the “Enrollment Paperwork Tracking” Excel </w:t>
      </w:r>
      <w:r w:rsidR="00644876" w:rsidRPr="00022034">
        <w:rPr>
          <w:rFonts w:ascii="Verdana" w:hAnsi="Verdana"/>
        </w:rPr>
        <w:t>file</w:t>
      </w:r>
      <w:r w:rsidR="003E6E02" w:rsidRPr="00022034">
        <w:rPr>
          <w:rFonts w:ascii="Verdana" w:hAnsi="Verdana"/>
        </w:rPr>
        <w:t xml:space="preserve"> to record this information, then email a PDF</w:t>
      </w:r>
      <w:r w:rsidR="00F83219" w:rsidRPr="00022034">
        <w:rPr>
          <w:rFonts w:ascii="Verdana" w:hAnsi="Verdana"/>
        </w:rPr>
        <w:t xml:space="preserve"> of it</w:t>
      </w:r>
      <w:r w:rsidR="003E6E02" w:rsidRPr="00022034">
        <w:rPr>
          <w:rFonts w:ascii="Verdana" w:hAnsi="Verdana"/>
        </w:rPr>
        <w:t xml:space="preserve"> to </w:t>
      </w:r>
      <w:r w:rsidR="00AE0016">
        <w:rPr>
          <w:rFonts w:ascii="Verdana" w:hAnsi="Verdana"/>
        </w:rPr>
        <w:t>the teachers</w:t>
      </w:r>
      <w:r w:rsidR="003E6E02" w:rsidRPr="00022034">
        <w:rPr>
          <w:rFonts w:ascii="Verdana" w:hAnsi="Verdana"/>
        </w:rPr>
        <w:t xml:space="preserve"> in August and give </w:t>
      </w:r>
      <w:r w:rsidR="00AE0016">
        <w:rPr>
          <w:rFonts w:ascii="Verdana" w:hAnsi="Verdana"/>
        </w:rPr>
        <w:t>them</w:t>
      </w:r>
      <w:r w:rsidR="00AE0016" w:rsidRPr="00022034">
        <w:rPr>
          <w:rFonts w:ascii="Verdana" w:hAnsi="Verdana"/>
        </w:rPr>
        <w:t xml:space="preserve"> </w:t>
      </w:r>
      <w:r w:rsidR="003E6E02" w:rsidRPr="00022034">
        <w:rPr>
          <w:rFonts w:ascii="Verdana" w:hAnsi="Verdana"/>
        </w:rPr>
        <w:t xml:space="preserve">a printed copy at the August Board Meeting. </w:t>
      </w:r>
      <w:r w:rsidR="00644876" w:rsidRPr="00022034">
        <w:rPr>
          <w:rFonts w:ascii="Verdana" w:hAnsi="Verdana"/>
          <w:i/>
        </w:rPr>
        <w:t xml:space="preserve">That being said, for any indication of a life-threatening allergy, </w:t>
      </w:r>
      <w:r w:rsidR="00AE0016">
        <w:rPr>
          <w:rFonts w:ascii="Verdana" w:hAnsi="Verdana"/>
          <w:i/>
        </w:rPr>
        <w:t>the teachers</w:t>
      </w:r>
      <w:r w:rsidR="00644876" w:rsidRPr="00022034">
        <w:rPr>
          <w:rFonts w:ascii="Verdana" w:hAnsi="Verdana"/>
          <w:i/>
        </w:rPr>
        <w:t xml:space="preserve"> should be notified immediately so that </w:t>
      </w:r>
      <w:r w:rsidR="00AE0016">
        <w:rPr>
          <w:rFonts w:ascii="Verdana" w:hAnsi="Verdana"/>
          <w:i/>
        </w:rPr>
        <w:t>they</w:t>
      </w:r>
      <w:r w:rsidR="00AE0016" w:rsidRPr="00022034">
        <w:rPr>
          <w:rFonts w:ascii="Verdana" w:hAnsi="Verdana"/>
          <w:i/>
        </w:rPr>
        <w:t xml:space="preserve"> </w:t>
      </w:r>
      <w:r w:rsidR="00644876" w:rsidRPr="00022034">
        <w:rPr>
          <w:rFonts w:ascii="Verdana" w:hAnsi="Verdana"/>
          <w:i/>
        </w:rPr>
        <w:t xml:space="preserve">can discuss </w:t>
      </w:r>
      <w:r w:rsidR="003059C6" w:rsidRPr="00022034">
        <w:rPr>
          <w:rFonts w:ascii="Verdana" w:hAnsi="Verdana"/>
          <w:i/>
        </w:rPr>
        <w:t>it</w:t>
      </w:r>
      <w:r w:rsidR="00644876" w:rsidRPr="00022034">
        <w:rPr>
          <w:rFonts w:ascii="Verdana" w:hAnsi="Verdana"/>
          <w:i/>
        </w:rPr>
        <w:t xml:space="preserve"> with the family. </w:t>
      </w:r>
      <w:r w:rsidR="003E6E02" w:rsidRPr="00022034">
        <w:rPr>
          <w:rFonts w:ascii="Verdana" w:hAnsi="Verdana"/>
        </w:rPr>
        <w:t xml:space="preserve">If new students with allergies enroll after the list has been provided </w:t>
      </w:r>
      <w:r w:rsidR="006D6109" w:rsidRPr="00022034">
        <w:rPr>
          <w:rFonts w:ascii="Verdana" w:hAnsi="Verdana"/>
        </w:rPr>
        <w:t>to</w:t>
      </w:r>
      <w:r w:rsidR="003E6E02" w:rsidRPr="00022034">
        <w:rPr>
          <w:rFonts w:ascii="Verdana" w:hAnsi="Verdana"/>
        </w:rPr>
        <w:t xml:space="preserve"> </w:t>
      </w:r>
      <w:r w:rsidR="00AE0016">
        <w:rPr>
          <w:rFonts w:ascii="Verdana" w:hAnsi="Verdana"/>
        </w:rPr>
        <w:t>the teachers</w:t>
      </w:r>
      <w:r w:rsidR="003E6E02" w:rsidRPr="00022034">
        <w:rPr>
          <w:rFonts w:ascii="Verdana" w:hAnsi="Verdana"/>
        </w:rPr>
        <w:t xml:space="preserve"> (including any time during the school year), it is important to notify </w:t>
      </w:r>
      <w:r w:rsidR="00AE0016">
        <w:rPr>
          <w:rFonts w:ascii="Verdana" w:hAnsi="Verdana"/>
        </w:rPr>
        <w:t>them</w:t>
      </w:r>
      <w:r w:rsidR="00AE0016" w:rsidRPr="00022034">
        <w:rPr>
          <w:rFonts w:ascii="Verdana" w:hAnsi="Verdana"/>
        </w:rPr>
        <w:t xml:space="preserve"> </w:t>
      </w:r>
      <w:r w:rsidR="00644876" w:rsidRPr="00022034">
        <w:rPr>
          <w:rFonts w:ascii="Verdana" w:hAnsi="Verdana"/>
        </w:rPr>
        <w:t>right away</w:t>
      </w:r>
      <w:r w:rsidR="003E6E02" w:rsidRPr="00022034">
        <w:rPr>
          <w:rFonts w:ascii="Verdana" w:hAnsi="Verdana"/>
        </w:rPr>
        <w:t>.</w:t>
      </w:r>
      <w:r w:rsidR="006D6109" w:rsidRPr="00022034">
        <w:rPr>
          <w:rFonts w:ascii="Verdana" w:hAnsi="Verdana"/>
          <w:i/>
        </w:rPr>
        <w:t xml:space="preserve"> </w:t>
      </w:r>
    </w:p>
    <w:p w14:paraId="5A7DEE65" w14:textId="54B063C6" w:rsidR="0029452E" w:rsidRPr="00022034" w:rsidRDefault="0029452E" w:rsidP="008473A3">
      <w:pPr>
        <w:pStyle w:val="TxBrp10"/>
        <w:numPr>
          <w:ilvl w:val="0"/>
          <w:numId w:val="21"/>
        </w:numPr>
        <w:tabs>
          <w:tab w:val="left" w:pos="720"/>
        </w:tabs>
        <w:spacing w:line="240" w:lineRule="auto"/>
        <w:jc w:val="both"/>
        <w:rPr>
          <w:rFonts w:ascii="Verdana" w:hAnsi="Verdana"/>
        </w:rPr>
      </w:pPr>
      <w:r w:rsidRPr="00022034">
        <w:rPr>
          <w:rFonts w:ascii="Verdana" w:hAnsi="Verdana"/>
          <w:u w:val="single"/>
        </w:rPr>
        <w:t>“No Permission” entries on the Field Trip</w:t>
      </w:r>
      <w:r w:rsidR="00F648A1" w:rsidRPr="00022034">
        <w:rPr>
          <w:rFonts w:ascii="Verdana" w:hAnsi="Verdana"/>
          <w:u w:val="single"/>
        </w:rPr>
        <w:t xml:space="preserve"> &amp; Photo</w:t>
      </w:r>
      <w:r w:rsidRPr="00022034">
        <w:rPr>
          <w:rFonts w:ascii="Verdana" w:hAnsi="Verdana"/>
          <w:u w:val="single"/>
        </w:rPr>
        <w:t xml:space="preserve"> Release Form</w:t>
      </w:r>
      <w:r w:rsidRPr="00022034">
        <w:rPr>
          <w:rFonts w:ascii="Verdana" w:hAnsi="Verdana"/>
        </w:rPr>
        <w:t xml:space="preserve">: </w:t>
      </w:r>
      <w:r w:rsidR="00321D07" w:rsidRPr="00022034">
        <w:rPr>
          <w:rFonts w:ascii="Verdana" w:hAnsi="Verdana"/>
        </w:rPr>
        <w:t xml:space="preserve">Use the “Photo Release” worksheet found in the “Enrollment Paperwork Tracking” Excel </w:t>
      </w:r>
      <w:r w:rsidR="00644876" w:rsidRPr="00022034">
        <w:rPr>
          <w:rFonts w:ascii="Verdana" w:hAnsi="Verdana"/>
        </w:rPr>
        <w:t>file</w:t>
      </w:r>
      <w:r w:rsidR="00321D07" w:rsidRPr="00022034">
        <w:rPr>
          <w:rFonts w:ascii="Verdana" w:hAnsi="Verdana"/>
        </w:rPr>
        <w:t xml:space="preserve"> to record </w:t>
      </w:r>
      <w:r w:rsidRPr="00022034">
        <w:rPr>
          <w:rFonts w:ascii="Verdana" w:hAnsi="Verdana"/>
        </w:rPr>
        <w:t xml:space="preserve">all No Permission entries on this form for all students and notify </w:t>
      </w:r>
      <w:r w:rsidR="00AE0016">
        <w:rPr>
          <w:rFonts w:ascii="Verdana" w:hAnsi="Verdana"/>
        </w:rPr>
        <w:t>teachers</w:t>
      </w:r>
      <w:r w:rsidRPr="00022034">
        <w:rPr>
          <w:rFonts w:ascii="Verdana" w:hAnsi="Verdana"/>
        </w:rPr>
        <w:t xml:space="preserve">, </w:t>
      </w:r>
      <w:r w:rsidR="00F648A1" w:rsidRPr="00022034">
        <w:rPr>
          <w:rFonts w:ascii="Verdana" w:hAnsi="Verdana"/>
        </w:rPr>
        <w:t>t</w:t>
      </w:r>
      <w:r w:rsidR="00573FAB" w:rsidRPr="00022034">
        <w:rPr>
          <w:rFonts w:ascii="Verdana" w:hAnsi="Verdana"/>
        </w:rPr>
        <w:t>he Administrative Coordinator</w:t>
      </w:r>
      <w:r w:rsidRPr="00022034">
        <w:rPr>
          <w:rFonts w:ascii="Verdana" w:hAnsi="Verdana"/>
        </w:rPr>
        <w:t>, the Webmaster, the Communications Chair and the SmugMug parent</w:t>
      </w:r>
      <w:r w:rsidR="00AE0016">
        <w:rPr>
          <w:rFonts w:ascii="Verdana" w:hAnsi="Verdana"/>
        </w:rPr>
        <w:t>(s)</w:t>
      </w:r>
      <w:r w:rsidRPr="00022034">
        <w:rPr>
          <w:rFonts w:ascii="Verdana" w:hAnsi="Verdana"/>
        </w:rPr>
        <w:t xml:space="preserve"> of these students</w:t>
      </w:r>
      <w:r w:rsidR="00754885" w:rsidRPr="00022034">
        <w:rPr>
          <w:rFonts w:ascii="Verdana" w:hAnsi="Verdana"/>
        </w:rPr>
        <w:t xml:space="preserve"> in August</w:t>
      </w:r>
      <w:r w:rsidRPr="00022034">
        <w:rPr>
          <w:rFonts w:ascii="Verdana" w:hAnsi="Verdana"/>
        </w:rPr>
        <w:t>.</w:t>
      </w:r>
      <w:r w:rsidR="00321D07" w:rsidRPr="00022034">
        <w:rPr>
          <w:rFonts w:ascii="Verdana" w:hAnsi="Verdana"/>
        </w:rPr>
        <w:t xml:space="preserve"> </w:t>
      </w:r>
      <w:r w:rsidR="00321D07" w:rsidRPr="00022034">
        <w:rPr>
          <w:rFonts w:ascii="Verdana" w:hAnsi="Verdana"/>
          <w:i/>
        </w:rPr>
        <w:t xml:space="preserve">If new students with “no permission” entries enroll after the list has been distributed </w:t>
      </w:r>
      <w:r w:rsidR="00321D07" w:rsidRPr="00022034">
        <w:rPr>
          <w:rFonts w:ascii="Verdana" w:hAnsi="Verdana"/>
        </w:rPr>
        <w:t>(including any time during the school year),</w:t>
      </w:r>
      <w:r w:rsidR="00321D07" w:rsidRPr="00022034">
        <w:rPr>
          <w:rFonts w:ascii="Verdana" w:hAnsi="Verdana"/>
          <w:i/>
        </w:rPr>
        <w:t xml:space="preserve"> it is important to notify the group at that time.</w:t>
      </w:r>
    </w:p>
    <w:p w14:paraId="2C2F7FB8" w14:textId="77777777" w:rsidR="00445E44" w:rsidRPr="00022034" w:rsidRDefault="00445E44" w:rsidP="00A961FF">
      <w:pPr>
        <w:numPr>
          <w:ilvl w:val="0"/>
          <w:numId w:val="21"/>
        </w:numPr>
        <w:shd w:val="clear" w:color="auto" w:fill="FFFFFF"/>
        <w:suppressAutoHyphens w:val="0"/>
        <w:overflowPunct/>
        <w:autoSpaceDE/>
        <w:spacing w:before="100" w:beforeAutospacing="1"/>
        <w:jc w:val="both"/>
        <w:textAlignment w:val="auto"/>
        <w:rPr>
          <w:rFonts w:ascii="Verdana" w:hAnsi="Verdana" w:cs="Calibri"/>
          <w:szCs w:val="24"/>
          <w:u w:val="single"/>
          <w:lang w:eastAsia="en-US"/>
        </w:rPr>
      </w:pPr>
      <w:r w:rsidRPr="00022034">
        <w:rPr>
          <w:rFonts w:ascii="Verdana" w:hAnsi="Verdana" w:cs="Calibri"/>
          <w:szCs w:val="24"/>
          <w:u w:val="single"/>
          <w:lang w:eastAsia="en-US"/>
        </w:rPr>
        <w:t>Contact Information Form:</w:t>
      </w:r>
      <w:r w:rsidRPr="00022034">
        <w:rPr>
          <w:rFonts w:ascii="Verdana" w:hAnsi="Verdana" w:cs="Calibri"/>
          <w:szCs w:val="24"/>
          <w:lang w:eastAsia="en-US"/>
        </w:rPr>
        <w:t xml:space="preserve"> </w:t>
      </w:r>
      <w:r w:rsidR="00754885" w:rsidRPr="00022034">
        <w:rPr>
          <w:rFonts w:ascii="Verdana" w:hAnsi="Verdana" w:cs="Calibri"/>
          <w:szCs w:val="24"/>
          <w:lang w:eastAsia="en-US"/>
        </w:rPr>
        <w:t>T</w:t>
      </w:r>
      <w:r w:rsidR="00DC11F3" w:rsidRPr="00022034">
        <w:rPr>
          <w:rFonts w:ascii="Verdana" w:hAnsi="Verdana" w:cs="Calibri"/>
          <w:szCs w:val="24"/>
          <w:lang w:eastAsia="en-US"/>
        </w:rPr>
        <w:t xml:space="preserve">his form is used to capture contact information (and preferences) for the roster. </w:t>
      </w:r>
      <w:r w:rsidRPr="00022034">
        <w:rPr>
          <w:rFonts w:ascii="Verdana" w:hAnsi="Verdana" w:cs="Calibri"/>
          <w:iCs/>
          <w:szCs w:val="24"/>
          <w:lang w:eastAsia="en-US"/>
        </w:rPr>
        <w:t xml:space="preserve">If </w:t>
      </w:r>
      <w:r w:rsidR="00DC11F3" w:rsidRPr="00022034">
        <w:rPr>
          <w:rFonts w:ascii="Verdana" w:hAnsi="Verdana" w:cs="Calibri"/>
          <w:iCs/>
          <w:szCs w:val="24"/>
          <w:lang w:eastAsia="en-US"/>
        </w:rPr>
        <w:t>a family answers “NO” to the</w:t>
      </w:r>
      <w:r w:rsidRPr="00022034">
        <w:rPr>
          <w:rFonts w:ascii="Verdana" w:hAnsi="Verdana" w:cs="Calibri"/>
          <w:iCs/>
          <w:szCs w:val="24"/>
          <w:lang w:eastAsia="en-US"/>
        </w:rPr>
        <w:t xml:space="preserve"> question</w:t>
      </w:r>
      <w:r w:rsidR="00DC11F3" w:rsidRPr="00022034">
        <w:rPr>
          <w:rFonts w:ascii="Verdana" w:hAnsi="Verdana" w:cs="Calibri"/>
          <w:iCs/>
          <w:szCs w:val="24"/>
          <w:lang w:eastAsia="en-US"/>
        </w:rPr>
        <w:t xml:space="preserve"> of whether they have regular access to email correspondence</w:t>
      </w:r>
      <w:r w:rsidRPr="00022034">
        <w:rPr>
          <w:rFonts w:ascii="Verdana" w:hAnsi="Verdana" w:cs="Calibri"/>
          <w:iCs/>
          <w:szCs w:val="24"/>
          <w:lang w:eastAsia="en-US"/>
        </w:rPr>
        <w:t>, please</w:t>
      </w:r>
      <w:r w:rsidR="00DC11F3" w:rsidRPr="00022034">
        <w:rPr>
          <w:rFonts w:ascii="Verdana" w:hAnsi="Verdana" w:cs="Calibri"/>
          <w:i/>
          <w:iCs/>
          <w:szCs w:val="24"/>
          <w:lang w:eastAsia="en-US"/>
        </w:rPr>
        <w:t xml:space="preserve"> </w:t>
      </w:r>
      <w:r w:rsidR="00DC11F3" w:rsidRPr="00022034">
        <w:rPr>
          <w:rFonts w:ascii="Verdana" w:hAnsi="Verdana" w:cs="Calibri"/>
          <w:szCs w:val="24"/>
          <w:lang w:eastAsia="en-US"/>
        </w:rPr>
        <w:t>connect them with the Communications Chair</w:t>
      </w:r>
      <w:r w:rsidR="00A961FF" w:rsidRPr="00022034">
        <w:rPr>
          <w:rFonts w:ascii="Verdana" w:hAnsi="Verdana" w:cs="Calibri"/>
          <w:szCs w:val="24"/>
          <w:lang w:eastAsia="en-US"/>
        </w:rPr>
        <w:t>, who</w:t>
      </w:r>
      <w:r w:rsidR="00DC11F3" w:rsidRPr="00022034">
        <w:rPr>
          <w:rFonts w:ascii="Verdana" w:hAnsi="Verdana" w:cs="Calibri"/>
          <w:szCs w:val="24"/>
          <w:lang w:eastAsia="en-US"/>
        </w:rPr>
        <w:t xml:space="preserve"> can work with the family to make sure we have a plan in place to ensure that the family receives important information from the school, their Team Lead, their Scheduler, etc.</w:t>
      </w:r>
    </w:p>
    <w:p w14:paraId="35438651" w14:textId="77777777" w:rsidR="00BE40B5" w:rsidRPr="00022034" w:rsidRDefault="00835201" w:rsidP="007C023A">
      <w:pPr>
        <w:pStyle w:val="TxBrp10"/>
        <w:numPr>
          <w:ilvl w:val="0"/>
          <w:numId w:val="13"/>
        </w:numPr>
        <w:tabs>
          <w:tab w:val="clear" w:pos="1280"/>
        </w:tabs>
        <w:spacing w:line="240" w:lineRule="auto"/>
        <w:ind w:left="720" w:hanging="360"/>
        <w:jc w:val="both"/>
        <w:rPr>
          <w:rFonts w:ascii="Verdana" w:hAnsi="Verdana"/>
        </w:rPr>
      </w:pPr>
      <w:r w:rsidRPr="00022034">
        <w:rPr>
          <w:rFonts w:ascii="Verdana" w:hAnsi="Verdana"/>
        </w:rPr>
        <w:t>W</w:t>
      </w:r>
      <w:r w:rsidR="004E5427" w:rsidRPr="00022034">
        <w:rPr>
          <w:rFonts w:ascii="Verdana" w:hAnsi="Verdana"/>
        </w:rPr>
        <w:t>ork with the Job Coordinator to ensure that the</w:t>
      </w:r>
      <w:r w:rsidR="007C023A" w:rsidRPr="00022034">
        <w:rPr>
          <w:rFonts w:ascii="Verdana" w:hAnsi="Verdana"/>
        </w:rPr>
        <w:t xml:space="preserve"> family</w:t>
      </w:r>
      <w:r w:rsidR="004E5427" w:rsidRPr="00022034">
        <w:rPr>
          <w:rFonts w:ascii="Verdana" w:hAnsi="Verdana"/>
        </w:rPr>
        <w:t xml:space="preserve"> go</w:t>
      </w:r>
      <w:r w:rsidR="007C023A" w:rsidRPr="00022034">
        <w:rPr>
          <w:rFonts w:ascii="Verdana" w:hAnsi="Verdana"/>
        </w:rPr>
        <w:t>es</w:t>
      </w:r>
      <w:r w:rsidR="004E5427" w:rsidRPr="00022034">
        <w:rPr>
          <w:rFonts w:ascii="Verdana" w:hAnsi="Verdana"/>
        </w:rPr>
        <w:t xml:space="preserve"> through Orientation and get</w:t>
      </w:r>
      <w:r w:rsidR="007C023A" w:rsidRPr="00022034">
        <w:rPr>
          <w:rFonts w:ascii="Verdana" w:hAnsi="Verdana"/>
        </w:rPr>
        <w:t>s</w:t>
      </w:r>
      <w:r w:rsidR="004E5427" w:rsidRPr="00022034">
        <w:rPr>
          <w:rFonts w:ascii="Verdana" w:hAnsi="Verdana"/>
        </w:rPr>
        <w:t xml:space="preserve"> a School Job assignment, and add them to the Membership Roster, </w:t>
      </w:r>
      <w:r w:rsidR="00915950" w:rsidRPr="00022034">
        <w:rPr>
          <w:rFonts w:ascii="Verdana" w:hAnsi="Verdana"/>
        </w:rPr>
        <w:t xml:space="preserve">which will </w:t>
      </w:r>
      <w:r w:rsidR="00A961FF" w:rsidRPr="00022034">
        <w:rPr>
          <w:rFonts w:ascii="Verdana" w:hAnsi="Verdana"/>
        </w:rPr>
        <w:t xml:space="preserve">automatically add them </w:t>
      </w:r>
      <w:r w:rsidR="00915950" w:rsidRPr="00022034">
        <w:rPr>
          <w:rFonts w:ascii="Verdana" w:hAnsi="Verdana"/>
        </w:rPr>
        <w:t xml:space="preserve">to the </w:t>
      </w:r>
      <w:r w:rsidR="004E5427" w:rsidRPr="00022034">
        <w:rPr>
          <w:rFonts w:ascii="Verdana" w:hAnsi="Verdana"/>
        </w:rPr>
        <w:t xml:space="preserve">Child Care </w:t>
      </w:r>
      <w:r w:rsidR="007C7DA6" w:rsidRPr="00022034">
        <w:rPr>
          <w:rFonts w:ascii="Verdana" w:hAnsi="Verdana"/>
        </w:rPr>
        <w:t xml:space="preserve">Facility </w:t>
      </w:r>
      <w:r w:rsidR="00915950" w:rsidRPr="00022034">
        <w:rPr>
          <w:rFonts w:ascii="Verdana" w:hAnsi="Verdana"/>
        </w:rPr>
        <w:t>Roster</w:t>
      </w:r>
      <w:r w:rsidR="004E5427" w:rsidRPr="00022034">
        <w:rPr>
          <w:rFonts w:ascii="Verdana" w:hAnsi="Verdana"/>
        </w:rPr>
        <w:t xml:space="preserve"> and Birthday List.</w:t>
      </w:r>
      <w:r w:rsidR="006E773D" w:rsidRPr="00022034">
        <w:rPr>
          <w:rFonts w:ascii="Verdana" w:hAnsi="Verdana"/>
        </w:rPr>
        <w:t xml:space="preserve"> (</w:t>
      </w:r>
      <w:r w:rsidR="00B60A11" w:rsidRPr="00022034">
        <w:rPr>
          <w:rFonts w:ascii="Verdana" w:hAnsi="Verdana"/>
        </w:rPr>
        <w:t>Please s</w:t>
      </w:r>
      <w:r w:rsidR="006E773D" w:rsidRPr="00022034">
        <w:rPr>
          <w:rFonts w:ascii="Verdana" w:hAnsi="Verdana"/>
        </w:rPr>
        <w:t>ee the “Rosters &amp; Birthday List” section below for more details.)</w:t>
      </w:r>
    </w:p>
    <w:p w14:paraId="7A84AE69" w14:textId="77777777" w:rsidR="004E5427" w:rsidRPr="00022034" w:rsidRDefault="00360D03" w:rsidP="007C023A">
      <w:pPr>
        <w:pStyle w:val="TxBrp10"/>
        <w:numPr>
          <w:ilvl w:val="0"/>
          <w:numId w:val="13"/>
        </w:numPr>
        <w:tabs>
          <w:tab w:val="clear" w:pos="1280"/>
        </w:tabs>
        <w:spacing w:line="240" w:lineRule="auto"/>
        <w:ind w:left="720" w:hanging="360"/>
        <w:jc w:val="both"/>
        <w:rPr>
          <w:rFonts w:ascii="Verdana" w:hAnsi="Verdana"/>
        </w:rPr>
      </w:pPr>
      <w:r w:rsidRPr="00022034">
        <w:rPr>
          <w:rFonts w:ascii="Verdana" w:hAnsi="Verdana"/>
        </w:rPr>
        <w:t>Welcome the new family at their first Parent Meeting.</w:t>
      </w:r>
    </w:p>
    <w:p w14:paraId="4F23DBF1" w14:textId="77777777" w:rsidR="00355414" w:rsidRPr="00022034" w:rsidRDefault="00355414" w:rsidP="006E773D">
      <w:pPr>
        <w:pStyle w:val="TxBrc15"/>
        <w:tabs>
          <w:tab w:val="left" w:pos="204"/>
        </w:tabs>
        <w:spacing w:line="240" w:lineRule="auto"/>
        <w:jc w:val="both"/>
        <w:rPr>
          <w:rFonts w:ascii="Verdana" w:hAnsi="Verdana"/>
          <w:u w:val="single"/>
        </w:rPr>
      </w:pPr>
    </w:p>
    <w:p w14:paraId="2DB998AC" w14:textId="77777777" w:rsidR="006E773D" w:rsidRPr="00022034" w:rsidRDefault="006E773D" w:rsidP="006E773D">
      <w:pPr>
        <w:pStyle w:val="TxBrc15"/>
        <w:tabs>
          <w:tab w:val="left" w:pos="204"/>
        </w:tabs>
        <w:spacing w:line="240" w:lineRule="auto"/>
        <w:jc w:val="both"/>
        <w:rPr>
          <w:rFonts w:ascii="Verdana" w:hAnsi="Verdana"/>
          <w:u w:val="single"/>
        </w:rPr>
      </w:pPr>
    </w:p>
    <w:p w14:paraId="4422DC72" w14:textId="77777777" w:rsidR="006E773D" w:rsidRPr="00022034" w:rsidRDefault="006E773D" w:rsidP="00200DD9">
      <w:pPr>
        <w:pStyle w:val="TxBrc13"/>
        <w:pBdr>
          <w:top w:val="single" w:sz="4" w:space="1" w:color="auto"/>
          <w:left w:val="single" w:sz="4" w:space="4" w:color="auto"/>
          <w:bottom w:val="single" w:sz="4" w:space="1" w:color="auto"/>
          <w:right w:val="single" w:sz="4" w:space="4" w:color="auto"/>
        </w:pBdr>
        <w:tabs>
          <w:tab w:val="left" w:pos="204"/>
        </w:tabs>
        <w:spacing w:line="240" w:lineRule="auto"/>
        <w:outlineLvl w:val="0"/>
        <w:rPr>
          <w:rFonts w:ascii="Verdana" w:hAnsi="Verdana"/>
          <w:b/>
        </w:rPr>
      </w:pPr>
      <w:r w:rsidRPr="00022034">
        <w:rPr>
          <w:rFonts w:ascii="Verdana" w:hAnsi="Verdana"/>
          <w:b/>
        </w:rPr>
        <w:t>WITHDRAWALS &amp; DISMISSALS</w:t>
      </w:r>
    </w:p>
    <w:p w14:paraId="086FD2B7" w14:textId="77777777" w:rsidR="006E773D" w:rsidRPr="00022034" w:rsidRDefault="006E773D" w:rsidP="006E773D">
      <w:pPr>
        <w:pStyle w:val="TxBrp21"/>
        <w:spacing w:line="240" w:lineRule="auto"/>
        <w:jc w:val="both"/>
        <w:rPr>
          <w:rFonts w:ascii="Verdana" w:hAnsi="Verdana"/>
          <w:b/>
        </w:rPr>
      </w:pPr>
    </w:p>
    <w:p w14:paraId="44F36D07" w14:textId="77777777" w:rsidR="006E773D" w:rsidRPr="00022034" w:rsidRDefault="006E773D" w:rsidP="00200DD9">
      <w:pPr>
        <w:pStyle w:val="TxBrp14"/>
        <w:tabs>
          <w:tab w:val="clear" w:pos="204"/>
        </w:tabs>
        <w:spacing w:line="240" w:lineRule="auto"/>
        <w:jc w:val="both"/>
        <w:outlineLvl w:val="0"/>
        <w:rPr>
          <w:rFonts w:ascii="Verdana" w:hAnsi="Verdana"/>
          <w:b/>
        </w:rPr>
      </w:pPr>
      <w:r w:rsidRPr="00022034">
        <w:rPr>
          <w:rFonts w:ascii="Verdana" w:hAnsi="Verdana"/>
          <w:b/>
        </w:rPr>
        <w:t>Withdrawals</w:t>
      </w:r>
    </w:p>
    <w:p w14:paraId="49AA8860" w14:textId="0DF07415" w:rsidR="006E773D" w:rsidRPr="00022034" w:rsidRDefault="006E773D" w:rsidP="006E773D">
      <w:pPr>
        <w:pStyle w:val="TxBrp14"/>
        <w:numPr>
          <w:ilvl w:val="0"/>
          <w:numId w:val="15"/>
        </w:numPr>
        <w:tabs>
          <w:tab w:val="clear" w:pos="204"/>
          <w:tab w:val="clear" w:pos="1280"/>
        </w:tabs>
        <w:spacing w:line="240" w:lineRule="auto"/>
        <w:ind w:left="720" w:hanging="360"/>
        <w:jc w:val="both"/>
        <w:rPr>
          <w:rFonts w:ascii="Verdana" w:hAnsi="Verdana"/>
        </w:rPr>
      </w:pPr>
      <w:r w:rsidRPr="00022034">
        <w:rPr>
          <w:rFonts w:ascii="Verdana" w:hAnsi="Verdana"/>
        </w:rPr>
        <w:t>Members are responsible for giving NVNS (</w:t>
      </w:r>
      <w:r w:rsidR="00282BAF" w:rsidRPr="00022034">
        <w:rPr>
          <w:rFonts w:ascii="Verdana" w:hAnsi="Verdana"/>
        </w:rPr>
        <w:t xml:space="preserve">via </w:t>
      </w:r>
      <w:r w:rsidRPr="00022034">
        <w:rPr>
          <w:rFonts w:ascii="Verdana" w:hAnsi="Verdana"/>
        </w:rPr>
        <w:t>the Enrollment Coordinator) two-week written noti</w:t>
      </w:r>
      <w:r w:rsidR="00915950" w:rsidRPr="00022034">
        <w:rPr>
          <w:rFonts w:ascii="Verdana" w:hAnsi="Verdana"/>
        </w:rPr>
        <w:t xml:space="preserve">ce when they leave the school. </w:t>
      </w:r>
      <w:r w:rsidR="00282BAF" w:rsidRPr="00022034">
        <w:rPr>
          <w:rFonts w:ascii="Verdana" w:hAnsi="Verdana"/>
        </w:rPr>
        <w:t>If</w:t>
      </w:r>
      <w:r w:rsidRPr="00022034">
        <w:rPr>
          <w:rFonts w:ascii="Verdana" w:hAnsi="Verdana"/>
        </w:rPr>
        <w:t xml:space="preserve"> a member notifies you orally that they are withdrawing, remind them they need to write a note so you can put it in their file and so that any ap</w:t>
      </w:r>
      <w:r w:rsidR="00915950" w:rsidRPr="00022034">
        <w:rPr>
          <w:rFonts w:ascii="Verdana" w:hAnsi="Verdana"/>
        </w:rPr>
        <w:t>plicable refunds can be issued.</w:t>
      </w:r>
      <w:r w:rsidRPr="00022034">
        <w:rPr>
          <w:rFonts w:ascii="Verdana" w:hAnsi="Verdana"/>
        </w:rPr>
        <w:t xml:space="preserve"> Also, remind them to turn in their job file an</w:t>
      </w:r>
      <w:r w:rsidR="00915950" w:rsidRPr="00022034">
        <w:rPr>
          <w:rFonts w:ascii="Verdana" w:hAnsi="Verdana"/>
        </w:rPr>
        <w:t xml:space="preserve">d any pertinent job materials. </w:t>
      </w:r>
      <w:r w:rsidRPr="00022034">
        <w:rPr>
          <w:rFonts w:ascii="Verdana" w:hAnsi="Verdana"/>
        </w:rPr>
        <w:t xml:space="preserve">This is supposed to be done at </w:t>
      </w:r>
      <w:r w:rsidRPr="00022034">
        <w:rPr>
          <w:rFonts w:ascii="Verdana" w:hAnsi="Verdana"/>
        </w:rPr>
        <w:lastRenderedPageBreak/>
        <w:t>the</w:t>
      </w:r>
      <w:r w:rsidR="00915950" w:rsidRPr="00022034">
        <w:rPr>
          <w:rFonts w:ascii="Verdana" w:hAnsi="Verdana"/>
        </w:rPr>
        <w:t xml:space="preserve"> time of their two</w:t>
      </w:r>
      <w:r w:rsidR="00E061B1" w:rsidRPr="00022034">
        <w:rPr>
          <w:rFonts w:ascii="Verdana" w:hAnsi="Verdana"/>
        </w:rPr>
        <w:t>-</w:t>
      </w:r>
      <w:r w:rsidR="00915950" w:rsidRPr="00022034">
        <w:rPr>
          <w:rFonts w:ascii="Verdana" w:hAnsi="Verdana"/>
        </w:rPr>
        <w:t>week notice.</w:t>
      </w:r>
    </w:p>
    <w:p w14:paraId="2E3E94C1" w14:textId="77777777" w:rsidR="006E773D" w:rsidRPr="00022034" w:rsidRDefault="006E773D" w:rsidP="005631A5">
      <w:pPr>
        <w:pStyle w:val="TxBrp14"/>
        <w:numPr>
          <w:ilvl w:val="0"/>
          <w:numId w:val="15"/>
        </w:numPr>
        <w:tabs>
          <w:tab w:val="clear" w:pos="204"/>
          <w:tab w:val="clear" w:pos="1280"/>
        </w:tabs>
        <w:spacing w:line="240" w:lineRule="auto"/>
        <w:ind w:left="720" w:hanging="360"/>
        <w:jc w:val="both"/>
        <w:rPr>
          <w:rFonts w:ascii="Verdana" w:hAnsi="Verdana"/>
        </w:rPr>
      </w:pPr>
      <w:r w:rsidRPr="00022034">
        <w:rPr>
          <w:rFonts w:ascii="Verdana" w:hAnsi="Verdana"/>
        </w:rPr>
        <w:t xml:space="preserve">When a family leaves, you need to notify the </w:t>
      </w:r>
      <w:r w:rsidR="00B66015" w:rsidRPr="00022034">
        <w:rPr>
          <w:rFonts w:ascii="Verdana" w:hAnsi="Verdana"/>
        </w:rPr>
        <w:t>Board of Trustees</w:t>
      </w:r>
      <w:r w:rsidRPr="00022034">
        <w:rPr>
          <w:rFonts w:ascii="Verdana" w:hAnsi="Verdana"/>
        </w:rPr>
        <w:t xml:space="preserve"> </w:t>
      </w:r>
      <w:r w:rsidRPr="00022034">
        <w:rPr>
          <w:rFonts w:ascii="Verdana" w:hAnsi="Verdana"/>
          <w:b/>
        </w:rPr>
        <w:t>immediatel</w:t>
      </w:r>
      <w:r w:rsidR="005631A5" w:rsidRPr="00022034">
        <w:rPr>
          <w:rFonts w:ascii="Verdana" w:hAnsi="Verdana"/>
          <w:b/>
        </w:rPr>
        <w:t>y.</w:t>
      </w:r>
    </w:p>
    <w:p w14:paraId="31DD8DB3" w14:textId="77777777" w:rsidR="006E773D" w:rsidRPr="00022034" w:rsidRDefault="006E773D" w:rsidP="006E773D">
      <w:pPr>
        <w:pStyle w:val="TxBrp10"/>
        <w:numPr>
          <w:ilvl w:val="0"/>
          <w:numId w:val="15"/>
        </w:numPr>
        <w:tabs>
          <w:tab w:val="clear" w:pos="1280"/>
        </w:tabs>
        <w:spacing w:line="240" w:lineRule="auto"/>
        <w:ind w:left="720" w:hanging="360"/>
        <w:jc w:val="both"/>
        <w:rPr>
          <w:rFonts w:ascii="Verdana" w:hAnsi="Verdana"/>
        </w:rPr>
      </w:pPr>
      <w:r w:rsidRPr="00022034">
        <w:rPr>
          <w:rFonts w:ascii="Verdana" w:hAnsi="Verdana"/>
        </w:rPr>
        <w:t>The Treasurer mus</w:t>
      </w:r>
      <w:r w:rsidR="00B95849" w:rsidRPr="00022034">
        <w:rPr>
          <w:rFonts w:ascii="Verdana" w:hAnsi="Verdana"/>
        </w:rPr>
        <w:t>t be notified of the exact date</w:t>
      </w:r>
      <w:r w:rsidRPr="00022034">
        <w:rPr>
          <w:rFonts w:ascii="Verdana" w:hAnsi="Verdana"/>
        </w:rPr>
        <w:t xml:space="preserve"> in order to provide the family with any necessary refunds</w:t>
      </w:r>
      <w:r w:rsidR="00540594" w:rsidRPr="00022034">
        <w:rPr>
          <w:rFonts w:ascii="Verdana" w:hAnsi="Verdana"/>
        </w:rPr>
        <w:t xml:space="preserve">, </w:t>
      </w:r>
      <w:r w:rsidR="00282BAF" w:rsidRPr="00022034">
        <w:rPr>
          <w:rFonts w:ascii="Verdana" w:hAnsi="Verdana"/>
        </w:rPr>
        <w:t xml:space="preserve">and will </w:t>
      </w:r>
      <w:r w:rsidR="00540594" w:rsidRPr="00022034">
        <w:rPr>
          <w:rFonts w:ascii="Verdana" w:hAnsi="Verdana"/>
        </w:rPr>
        <w:t>apply any appropriate proration</w:t>
      </w:r>
      <w:r w:rsidR="00DF2BFF" w:rsidRPr="00022034">
        <w:rPr>
          <w:rFonts w:ascii="Verdana" w:hAnsi="Verdana"/>
        </w:rPr>
        <w:t xml:space="preserve">. </w:t>
      </w:r>
      <w:r w:rsidRPr="00022034">
        <w:rPr>
          <w:rFonts w:ascii="Verdana" w:hAnsi="Verdana"/>
          <w:i/>
        </w:rPr>
        <w:t>The Treasurer can’t return any fees owed the family until written notice o</w:t>
      </w:r>
      <w:r w:rsidR="00DF2BFF" w:rsidRPr="00022034">
        <w:rPr>
          <w:rFonts w:ascii="Verdana" w:hAnsi="Verdana"/>
          <w:i/>
        </w:rPr>
        <w:t>f withdrawal has been received.</w:t>
      </w:r>
      <w:r w:rsidRPr="00022034">
        <w:rPr>
          <w:rFonts w:ascii="Verdana" w:hAnsi="Verdana"/>
          <w:i/>
        </w:rPr>
        <w:t xml:space="preserve"> </w:t>
      </w:r>
      <w:r w:rsidRPr="00022034">
        <w:rPr>
          <w:rFonts w:ascii="Verdana" w:hAnsi="Verdana"/>
        </w:rPr>
        <w:t xml:space="preserve">Also, the Job </w:t>
      </w:r>
      <w:r w:rsidR="00915950" w:rsidRPr="00022034">
        <w:rPr>
          <w:rFonts w:ascii="Verdana" w:hAnsi="Verdana"/>
        </w:rPr>
        <w:t>C</w:t>
      </w:r>
      <w:r w:rsidRPr="00022034">
        <w:rPr>
          <w:rFonts w:ascii="Verdana" w:hAnsi="Verdana"/>
        </w:rPr>
        <w:t>oordinator may need to reassign School Jobs to cover whatever the withdrawing family was previously doing.</w:t>
      </w:r>
    </w:p>
    <w:p w14:paraId="1B91E0D9" w14:textId="77777777" w:rsidR="006E773D" w:rsidRPr="00022034" w:rsidRDefault="006E773D" w:rsidP="006E773D">
      <w:pPr>
        <w:pStyle w:val="TxBrp10"/>
        <w:numPr>
          <w:ilvl w:val="0"/>
          <w:numId w:val="15"/>
        </w:numPr>
        <w:tabs>
          <w:tab w:val="clear" w:pos="1280"/>
        </w:tabs>
        <w:spacing w:line="240" w:lineRule="auto"/>
        <w:ind w:left="720" w:hanging="360"/>
        <w:jc w:val="both"/>
        <w:rPr>
          <w:rFonts w:ascii="Verdana" w:hAnsi="Verdana"/>
        </w:rPr>
      </w:pPr>
      <w:r w:rsidRPr="00022034">
        <w:rPr>
          <w:rFonts w:ascii="Verdana" w:hAnsi="Verdana"/>
        </w:rPr>
        <w:t xml:space="preserve">Once the child has actually left the school, </w:t>
      </w:r>
      <w:r w:rsidR="00B95849" w:rsidRPr="00022034">
        <w:rPr>
          <w:rFonts w:ascii="Verdana" w:hAnsi="Verdana"/>
        </w:rPr>
        <w:t>enter their last day of school in in the "Date Left" field of the 'Master Data' roster worksheet, then copy their entire row from that worksheet and paste it into the 'Withdrawals' worksheet. Th</w:t>
      </w:r>
      <w:r w:rsidRPr="00022034">
        <w:rPr>
          <w:rFonts w:ascii="Verdana" w:hAnsi="Verdana"/>
        </w:rPr>
        <w:t>e</w:t>
      </w:r>
      <w:r w:rsidR="00B95849" w:rsidRPr="00022034">
        <w:rPr>
          <w:rFonts w:ascii="Verdana" w:hAnsi="Verdana"/>
        </w:rPr>
        <w:t>n re</w:t>
      </w:r>
      <w:r w:rsidRPr="00022034">
        <w:rPr>
          <w:rFonts w:ascii="Verdana" w:hAnsi="Verdana"/>
        </w:rPr>
        <w:t>move them from the Membership Roster</w:t>
      </w:r>
      <w:r w:rsidR="00B95849" w:rsidRPr="00022034">
        <w:rPr>
          <w:rFonts w:ascii="Verdana" w:hAnsi="Verdana"/>
        </w:rPr>
        <w:t xml:space="preserve"> (refer to detailed instructions in the roster Excel file)</w:t>
      </w:r>
      <w:r w:rsidRPr="00022034">
        <w:rPr>
          <w:rFonts w:ascii="Verdana" w:hAnsi="Verdana"/>
        </w:rPr>
        <w:t xml:space="preserve">, Child Care </w:t>
      </w:r>
      <w:r w:rsidR="007C7DA6" w:rsidRPr="00022034">
        <w:rPr>
          <w:rFonts w:ascii="Verdana" w:hAnsi="Verdana"/>
        </w:rPr>
        <w:t xml:space="preserve">Facility </w:t>
      </w:r>
      <w:r w:rsidRPr="00022034">
        <w:rPr>
          <w:rFonts w:ascii="Verdana" w:hAnsi="Verdana"/>
        </w:rPr>
        <w:t>Roster, and Birthday List,</w:t>
      </w:r>
      <w:r w:rsidR="00915950" w:rsidRPr="00022034">
        <w:rPr>
          <w:rFonts w:ascii="Verdana" w:hAnsi="Verdana"/>
        </w:rPr>
        <w:t xml:space="preserve"> distribute them accordingly,</w:t>
      </w:r>
      <w:r w:rsidRPr="00022034">
        <w:rPr>
          <w:rFonts w:ascii="Verdana" w:hAnsi="Verdana"/>
        </w:rPr>
        <w:t xml:space="preserve"> and notify the general membership at the next Parent Meeting.</w:t>
      </w:r>
    </w:p>
    <w:p w14:paraId="466BAFFC" w14:textId="77777777" w:rsidR="006E773D" w:rsidRPr="00022034" w:rsidRDefault="006E773D" w:rsidP="006E773D">
      <w:pPr>
        <w:pStyle w:val="TxBrp10"/>
        <w:numPr>
          <w:ilvl w:val="0"/>
          <w:numId w:val="15"/>
        </w:numPr>
        <w:tabs>
          <w:tab w:val="clear" w:pos="1280"/>
        </w:tabs>
        <w:spacing w:line="240" w:lineRule="auto"/>
        <w:ind w:left="720" w:hanging="360"/>
        <w:jc w:val="both"/>
        <w:rPr>
          <w:rFonts w:ascii="Verdana" w:hAnsi="Verdana"/>
        </w:rPr>
      </w:pPr>
      <w:r w:rsidRPr="00022034">
        <w:rPr>
          <w:rFonts w:ascii="Verdana" w:hAnsi="Verdana"/>
        </w:rPr>
        <w:t xml:space="preserve">File the written notice in the back of the child’s folder, </w:t>
      </w:r>
      <w:r w:rsidR="00D3365F" w:rsidRPr="00022034">
        <w:rPr>
          <w:rFonts w:ascii="Verdana" w:hAnsi="Verdana"/>
        </w:rPr>
        <w:t>pull the child’s two forms (</w:t>
      </w:r>
      <w:r w:rsidR="00782FBC" w:rsidRPr="00022034">
        <w:rPr>
          <w:rFonts w:ascii="Verdana" w:hAnsi="Verdana"/>
        </w:rPr>
        <w:t>“Identification and Emergency” and “Consent for Emergency Medical Treatment”</w:t>
      </w:r>
      <w:r w:rsidR="00D3365F" w:rsidRPr="00022034">
        <w:rPr>
          <w:rFonts w:ascii="Verdana" w:hAnsi="Verdana"/>
        </w:rPr>
        <w:t>) from the Fiel</w:t>
      </w:r>
      <w:r w:rsidR="00210607" w:rsidRPr="00022034">
        <w:rPr>
          <w:rFonts w:ascii="Verdana" w:hAnsi="Verdana"/>
        </w:rPr>
        <w:t xml:space="preserve">d Trip folder to return </w:t>
      </w:r>
      <w:r w:rsidR="00866FCA" w:rsidRPr="00022034">
        <w:rPr>
          <w:rFonts w:ascii="Verdana" w:hAnsi="Verdana"/>
        </w:rPr>
        <w:t xml:space="preserve">them </w:t>
      </w:r>
      <w:r w:rsidR="00210607" w:rsidRPr="00022034">
        <w:rPr>
          <w:rFonts w:ascii="Verdana" w:hAnsi="Verdana"/>
        </w:rPr>
        <w:t>to the child’s</w:t>
      </w:r>
      <w:r w:rsidR="00D3365F" w:rsidRPr="00022034">
        <w:rPr>
          <w:rFonts w:ascii="Verdana" w:hAnsi="Verdana"/>
        </w:rPr>
        <w:t xml:space="preserve"> folder, </w:t>
      </w:r>
      <w:r w:rsidRPr="00022034">
        <w:rPr>
          <w:rFonts w:ascii="Verdana" w:hAnsi="Verdana"/>
        </w:rPr>
        <w:t>and</w:t>
      </w:r>
      <w:r w:rsidR="00782FBC" w:rsidRPr="00022034">
        <w:rPr>
          <w:rFonts w:ascii="Verdana" w:hAnsi="Verdana"/>
        </w:rPr>
        <w:t xml:space="preserve"> then</w:t>
      </w:r>
      <w:r w:rsidRPr="00022034">
        <w:rPr>
          <w:rFonts w:ascii="Verdana" w:hAnsi="Verdana"/>
        </w:rPr>
        <w:t xml:space="preserve"> </w:t>
      </w:r>
      <w:r w:rsidR="00D3365F" w:rsidRPr="00022034">
        <w:rPr>
          <w:rFonts w:ascii="Verdana" w:hAnsi="Verdana"/>
        </w:rPr>
        <w:t>place</w:t>
      </w:r>
      <w:r w:rsidRPr="00022034">
        <w:rPr>
          <w:rFonts w:ascii="Verdana" w:hAnsi="Verdana"/>
        </w:rPr>
        <w:t xml:space="preserve"> the withdrawing child’s folder </w:t>
      </w:r>
      <w:r w:rsidR="00D3365F" w:rsidRPr="00022034">
        <w:rPr>
          <w:rFonts w:ascii="Verdana" w:hAnsi="Verdana"/>
        </w:rPr>
        <w:t>behind the current class folders</w:t>
      </w:r>
      <w:r w:rsidRPr="00022034">
        <w:rPr>
          <w:rFonts w:ascii="Verdana" w:hAnsi="Verdana"/>
        </w:rPr>
        <w:t>, facing backwards. (We are required to keep all children’s paperwork on file for 5 years. If withdrawing members want their paperwork back, make copies and keep the originals.)</w:t>
      </w:r>
      <w:r w:rsidR="003A1C59" w:rsidRPr="00022034">
        <w:rPr>
          <w:rFonts w:ascii="Verdana" w:hAnsi="Verdana"/>
        </w:rPr>
        <w:t xml:space="preserve"> </w:t>
      </w:r>
    </w:p>
    <w:p w14:paraId="2C4B3781" w14:textId="77777777" w:rsidR="006E773D" w:rsidRPr="00022034" w:rsidRDefault="006E773D" w:rsidP="006E773D">
      <w:pPr>
        <w:pStyle w:val="TxBrc15"/>
        <w:tabs>
          <w:tab w:val="left" w:pos="204"/>
        </w:tabs>
        <w:spacing w:line="240" w:lineRule="auto"/>
        <w:ind w:left="720" w:hanging="360"/>
        <w:jc w:val="both"/>
        <w:rPr>
          <w:rFonts w:ascii="Verdana" w:hAnsi="Verdana"/>
          <w:u w:val="single"/>
        </w:rPr>
      </w:pPr>
    </w:p>
    <w:p w14:paraId="5C9D2B59" w14:textId="77777777" w:rsidR="006E773D" w:rsidRPr="00022034" w:rsidRDefault="006E773D" w:rsidP="00200DD9">
      <w:pPr>
        <w:pStyle w:val="TxBrc15"/>
        <w:tabs>
          <w:tab w:val="left" w:pos="204"/>
        </w:tabs>
        <w:spacing w:line="240" w:lineRule="auto"/>
        <w:ind w:left="564" w:hanging="360"/>
        <w:jc w:val="both"/>
        <w:outlineLvl w:val="0"/>
        <w:rPr>
          <w:rFonts w:ascii="Verdana" w:hAnsi="Verdana"/>
          <w:b/>
        </w:rPr>
      </w:pPr>
      <w:r w:rsidRPr="00022034">
        <w:rPr>
          <w:rFonts w:ascii="Verdana" w:hAnsi="Verdana"/>
          <w:b/>
        </w:rPr>
        <w:t>Dismissals</w:t>
      </w:r>
    </w:p>
    <w:p w14:paraId="1494ED38" w14:textId="77777777" w:rsidR="006E773D" w:rsidRPr="00022034" w:rsidRDefault="006E773D" w:rsidP="006E773D">
      <w:pPr>
        <w:pStyle w:val="TxBrp10"/>
        <w:numPr>
          <w:ilvl w:val="0"/>
          <w:numId w:val="17"/>
        </w:numPr>
        <w:tabs>
          <w:tab w:val="clear" w:pos="1280"/>
        </w:tabs>
        <w:spacing w:line="240" w:lineRule="auto"/>
        <w:ind w:left="720" w:hanging="360"/>
        <w:jc w:val="both"/>
        <w:rPr>
          <w:rFonts w:ascii="Verdana" w:hAnsi="Verdana"/>
        </w:rPr>
      </w:pPr>
      <w:r w:rsidRPr="00022034">
        <w:rPr>
          <w:rFonts w:ascii="Verdana" w:hAnsi="Verdana"/>
        </w:rPr>
        <w:t>If a member fails to fulfill their commitments to NVNS, they will be asked by the Board to leave the school. This is the job of the Vice President, President or Director. It is the responsibility of the Vice President to author a Letter of Dismissal. Each case has its own unique circumstances, and these should be incorporated into the dismissal notice. The Administrative Coordinator will then add the member’s name to the “Membership Problems” file (which contains the names of families who left NVNS in poor standing and are not allowed to rejoin with the current child or future children), and file the dismissal letter in this file AND in the member’s individual file.</w:t>
      </w:r>
    </w:p>
    <w:p w14:paraId="305D48CC" w14:textId="77777777" w:rsidR="006E773D" w:rsidRPr="00022034" w:rsidRDefault="006E773D" w:rsidP="006E773D">
      <w:pPr>
        <w:pStyle w:val="TxBrp10"/>
        <w:numPr>
          <w:ilvl w:val="0"/>
          <w:numId w:val="17"/>
        </w:numPr>
        <w:tabs>
          <w:tab w:val="clear" w:pos="1280"/>
        </w:tabs>
        <w:spacing w:line="240" w:lineRule="auto"/>
        <w:ind w:left="720" w:hanging="360"/>
        <w:jc w:val="both"/>
        <w:rPr>
          <w:rFonts w:ascii="Verdana" w:hAnsi="Verdana"/>
        </w:rPr>
      </w:pPr>
      <w:r w:rsidRPr="00022034">
        <w:rPr>
          <w:rFonts w:ascii="Verdana" w:hAnsi="Verdana"/>
        </w:rPr>
        <w:t xml:space="preserve">As the Enrollment Coordinator, you may (or may not) be made aware of the reason </w:t>
      </w:r>
      <w:r w:rsidR="00C676F6" w:rsidRPr="00022034">
        <w:rPr>
          <w:rFonts w:ascii="Verdana" w:hAnsi="Verdana"/>
        </w:rPr>
        <w:t>for the dismissal. Either way, t</w:t>
      </w:r>
      <w:r w:rsidR="0043296C" w:rsidRPr="00022034">
        <w:rPr>
          <w:rFonts w:ascii="Verdana" w:hAnsi="Verdana"/>
        </w:rPr>
        <w:t xml:space="preserve">he process for handling dismissals is </w:t>
      </w:r>
      <w:r w:rsidRPr="00022034">
        <w:rPr>
          <w:rFonts w:ascii="Verdana" w:hAnsi="Verdana"/>
        </w:rPr>
        <w:t xml:space="preserve">the same as withdrawals, except that you don’t need to </w:t>
      </w:r>
      <w:r w:rsidR="005F2BDD" w:rsidRPr="00022034">
        <w:rPr>
          <w:rFonts w:ascii="Verdana" w:hAnsi="Verdana"/>
        </w:rPr>
        <w:t>collect</w:t>
      </w:r>
      <w:r w:rsidRPr="00022034">
        <w:rPr>
          <w:rFonts w:ascii="Verdana" w:hAnsi="Verdana"/>
        </w:rPr>
        <w:t xml:space="preserve"> written notice.</w:t>
      </w:r>
    </w:p>
    <w:p w14:paraId="05BE9095" w14:textId="77777777" w:rsidR="00243C23" w:rsidRPr="00022034" w:rsidRDefault="00243C23" w:rsidP="002F54CC">
      <w:pPr>
        <w:pStyle w:val="TxBrp21"/>
        <w:spacing w:line="240" w:lineRule="auto"/>
        <w:jc w:val="both"/>
        <w:rPr>
          <w:rFonts w:ascii="Verdana" w:hAnsi="Verdana"/>
          <w:b/>
        </w:rPr>
      </w:pPr>
    </w:p>
    <w:p w14:paraId="7ABD48C4" w14:textId="77777777" w:rsidR="006E773D" w:rsidRPr="00022034" w:rsidRDefault="006E773D" w:rsidP="002F54CC">
      <w:pPr>
        <w:pStyle w:val="TxBrp21"/>
        <w:spacing w:line="240" w:lineRule="auto"/>
        <w:jc w:val="both"/>
        <w:rPr>
          <w:rFonts w:ascii="Verdana" w:hAnsi="Verdana"/>
          <w:b/>
        </w:rPr>
      </w:pPr>
    </w:p>
    <w:p w14:paraId="4A9D8096" w14:textId="77777777" w:rsidR="006E773D" w:rsidRPr="00022034" w:rsidRDefault="006E773D" w:rsidP="00200DD9">
      <w:pPr>
        <w:pStyle w:val="TxBrp21"/>
        <w:pBdr>
          <w:top w:val="single" w:sz="4" w:space="1" w:color="auto"/>
          <w:left w:val="single" w:sz="4" w:space="4" w:color="auto"/>
          <w:bottom w:val="single" w:sz="4" w:space="1" w:color="auto"/>
          <w:right w:val="single" w:sz="4" w:space="4" w:color="auto"/>
        </w:pBdr>
        <w:spacing w:line="240" w:lineRule="auto"/>
        <w:jc w:val="center"/>
        <w:outlineLvl w:val="0"/>
        <w:rPr>
          <w:rFonts w:ascii="Verdana" w:hAnsi="Verdana"/>
          <w:b/>
        </w:rPr>
      </w:pPr>
      <w:r w:rsidRPr="00022034">
        <w:rPr>
          <w:rFonts w:ascii="Verdana" w:hAnsi="Verdana"/>
          <w:b/>
        </w:rPr>
        <w:t>MEDICAL REQUIREMENTS</w:t>
      </w:r>
    </w:p>
    <w:p w14:paraId="175ADE39" w14:textId="77777777" w:rsidR="006E773D" w:rsidRPr="00022034" w:rsidRDefault="006E773D" w:rsidP="002F54CC">
      <w:pPr>
        <w:pStyle w:val="TxBrp21"/>
        <w:spacing w:line="240" w:lineRule="auto"/>
        <w:jc w:val="both"/>
        <w:rPr>
          <w:rFonts w:ascii="Verdana" w:hAnsi="Verdana"/>
          <w:b/>
        </w:rPr>
      </w:pPr>
    </w:p>
    <w:p w14:paraId="140C017C" w14:textId="77777777" w:rsidR="00243C23" w:rsidRPr="00022034" w:rsidRDefault="005F7B50" w:rsidP="00200DD9">
      <w:pPr>
        <w:pStyle w:val="TxBrp21"/>
        <w:spacing w:line="240" w:lineRule="auto"/>
        <w:jc w:val="both"/>
        <w:outlineLvl w:val="0"/>
        <w:rPr>
          <w:rFonts w:ascii="Verdana" w:hAnsi="Verdana"/>
          <w:b/>
        </w:rPr>
      </w:pPr>
      <w:r w:rsidRPr="00022034">
        <w:rPr>
          <w:rFonts w:ascii="Verdana" w:hAnsi="Verdana"/>
          <w:b/>
        </w:rPr>
        <w:t xml:space="preserve">Medical </w:t>
      </w:r>
      <w:r w:rsidR="00296008" w:rsidRPr="00022034">
        <w:rPr>
          <w:rFonts w:ascii="Verdana" w:hAnsi="Verdana"/>
          <w:b/>
        </w:rPr>
        <w:t>Exemptions and Waivers</w:t>
      </w:r>
    </w:p>
    <w:p w14:paraId="2BA19E2E" w14:textId="77777777" w:rsidR="00243C23" w:rsidRPr="00022034" w:rsidRDefault="00296008" w:rsidP="00360D03">
      <w:pPr>
        <w:pStyle w:val="TxBrp10"/>
        <w:numPr>
          <w:ilvl w:val="0"/>
          <w:numId w:val="12"/>
        </w:numPr>
        <w:tabs>
          <w:tab w:val="clear" w:pos="810"/>
        </w:tabs>
        <w:spacing w:line="240" w:lineRule="auto"/>
        <w:ind w:left="720"/>
        <w:jc w:val="both"/>
        <w:rPr>
          <w:rFonts w:ascii="Verdana" w:hAnsi="Verdana"/>
        </w:rPr>
      </w:pPr>
      <w:r w:rsidRPr="00022034">
        <w:rPr>
          <w:rFonts w:ascii="Verdana" w:hAnsi="Verdana"/>
        </w:rPr>
        <w:t xml:space="preserve">The following is a quick reference </w:t>
      </w:r>
      <w:r w:rsidR="005F2BDD" w:rsidRPr="00022034">
        <w:rPr>
          <w:rFonts w:ascii="Verdana" w:hAnsi="Verdana"/>
        </w:rPr>
        <w:t>for</w:t>
      </w:r>
      <w:r w:rsidRPr="00022034">
        <w:rPr>
          <w:rFonts w:ascii="Verdana" w:hAnsi="Verdana"/>
        </w:rPr>
        <w:t xml:space="preserve"> exemptions to medical requirements. For details, refer to the corresponding sections:</w:t>
      </w:r>
    </w:p>
    <w:p w14:paraId="723E2406" w14:textId="77777777" w:rsidR="00360D03" w:rsidRPr="00022034" w:rsidRDefault="00296008" w:rsidP="001F4961">
      <w:pPr>
        <w:pStyle w:val="TxBrp22"/>
        <w:numPr>
          <w:ilvl w:val="0"/>
          <w:numId w:val="21"/>
        </w:numPr>
        <w:tabs>
          <w:tab w:val="clear" w:pos="702"/>
          <w:tab w:val="clear" w:pos="2789"/>
        </w:tabs>
        <w:spacing w:line="240" w:lineRule="auto"/>
        <w:ind w:left="1260"/>
        <w:jc w:val="both"/>
        <w:rPr>
          <w:rFonts w:ascii="Verdana" w:hAnsi="Verdana"/>
        </w:rPr>
      </w:pPr>
      <w:r w:rsidRPr="00022034">
        <w:rPr>
          <w:rFonts w:ascii="Verdana" w:hAnsi="Verdana"/>
          <w:u w:val="single"/>
        </w:rPr>
        <w:t>Immunizations</w:t>
      </w:r>
      <w:r w:rsidR="0092103F" w:rsidRPr="00022034">
        <w:rPr>
          <w:rFonts w:ascii="Verdana" w:hAnsi="Verdana"/>
          <w:u w:val="single"/>
        </w:rPr>
        <w:t xml:space="preserve"> </w:t>
      </w:r>
      <w:r w:rsidR="0092103F" w:rsidRPr="00022034">
        <w:rPr>
          <w:rFonts w:ascii="Verdana" w:hAnsi="Verdana"/>
          <w:i/>
          <w:u w:val="single"/>
        </w:rPr>
        <w:t>(Child)</w:t>
      </w:r>
      <w:r w:rsidRPr="00022034">
        <w:rPr>
          <w:rFonts w:ascii="Verdana" w:hAnsi="Verdana"/>
        </w:rPr>
        <w:t>:</w:t>
      </w:r>
      <w:r w:rsidR="00360D03" w:rsidRPr="00022034">
        <w:rPr>
          <w:rFonts w:ascii="Verdana" w:hAnsi="Verdana"/>
        </w:rPr>
        <w:t xml:space="preserve"> </w:t>
      </w:r>
      <w:r w:rsidRPr="00022034">
        <w:rPr>
          <w:rFonts w:ascii="Verdana" w:hAnsi="Verdana"/>
        </w:rPr>
        <w:t>Exemption</w:t>
      </w:r>
      <w:r w:rsidR="00E35D65" w:rsidRPr="00022034">
        <w:rPr>
          <w:rFonts w:ascii="Verdana" w:hAnsi="Verdana"/>
        </w:rPr>
        <w:t>s</w:t>
      </w:r>
      <w:r w:rsidRPr="00022034">
        <w:rPr>
          <w:rFonts w:ascii="Verdana" w:hAnsi="Verdana"/>
        </w:rPr>
        <w:t xml:space="preserve"> allowed for </w:t>
      </w:r>
      <w:r w:rsidR="002E4A00" w:rsidRPr="00022034">
        <w:rPr>
          <w:rFonts w:ascii="Verdana" w:hAnsi="Verdana"/>
        </w:rPr>
        <w:t xml:space="preserve">medical </w:t>
      </w:r>
      <w:r w:rsidRPr="00022034">
        <w:rPr>
          <w:rFonts w:ascii="Verdana" w:hAnsi="Verdana"/>
        </w:rPr>
        <w:t>reasons</w:t>
      </w:r>
      <w:r w:rsidR="00573FAB" w:rsidRPr="00022034">
        <w:rPr>
          <w:rFonts w:ascii="Verdana" w:hAnsi="Verdana"/>
        </w:rPr>
        <w:t xml:space="preserve"> only.</w:t>
      </w:r>
    </w:p>
    <w:p w14:paraId="54F8E7CD" w14:textId="77777777" w:rsidR="00360D03" w:rsidRPr="00022034" w:rsidRDefault="0092103F" w:rsidP="001F4961">
      <w:pPr>
        <w:pStyle w:val="TxBrp22"/>
        <w:numPr>
          <w:ilvl w:val="0"/>
          <w:numId w:val="21"/>
        </w:numPr>
        <w:tabs>
          <w:tab w:val="clear" w:pos="702"/>
          <w:tab w:val="clear" w:pos="2789"/>
        </w:tabs>
        <w:spacing w:line="240" w:lineRule="auto"/>
        <w:ind w:left="1260"/>
        <w:jc w:val="both"/>
        <w:rPr>
          <w:rFonts w:ascii="Verdana" w:hAnsi="Verdana"/>
        </w:rPr>
      </w:pPr>
      <w:r w:rsidRPr="00022034">
        <w:rPr>
          <w:rFonts w:ascii="Verdana" w:hAnsi="Verdana"/>
          <w:u w:val="single"/>
        </w:rPr>
        <w:t xml:space="preserve">Physician’s Report </w:t>
      </w:r>
      <w:r w:rsidRPr="00022034">
        <w:rPr>
          <w:rFonts w:ascii="Verdana" w:hAnsi="Verdana"/>
          <w:i/>
          <w:u w:val="single"/>
        </w:rPr>
        <w:t>(Child)</w:t>
      </w:r>
      <w:r w:rsidRPr="00022034">
        <w:rPr>
          <w:rFonts w:ascii="Verdana" w:hAnsi="Verdana"/>
        </w:rPr>
        <w:t>:</w:t>
      </w:r>
      <w:r w:rsidR="00360D03" w:rsidRPr="00022034">
        <w:rPr>
          <w:rFonts w:ascii="Verdana" w:hAnsi="Verdana"/>
        </w:rPr>
        <w:t xml:space="preserve"> </w:t>
      </w:r>
      <w:r w:rsidRPr="00022034">
        <w:rPr>
          <w:rFonts w:ascii="Verdana" w:hAnsi="Verdana"/>
        </w:rPr>
        <w:t xml:space="preserve"> E</w:t>
      </w:r>
      <w:r w:rsidR="00296008" w:rsidRPr="00022034">
        <w:rPr>
          <w:rFonts w:ascii="Verdana" w:hAnsi="Verdana"/>
        </w:rPr>
        <w:t>xemptions al</w:t>
      </w:r>
      <w:r w:rsidRPr="00022034">
        <w:rPr>
          <w:rFonts w:ascii="Verdana" w:hAnsi="Verdana"/>
        </w:rPr>
        <w:t>lowed only for religious reasons</w:t>
      </w:r>
      <w:r w:rsidR="00DB5808" w:rsidRPr="00022034">
        <w:rPr>
          <w:rFonts w:ascii="Verdana" w:hAnsi="Verdana"/>
        </w:rPr>
        <w:t>.</w:t>
      </w:r>
    </w:p>
    <w:p w14:paraId="6BE1736B" w14:textId="77777777" w:rsidR="00360D03" w:rsidRPr="00022034" w:rsidRDefault="0092103F" w:rsidP="001F4961">
      <w:pPr>
        <w:pStyle w:val="TxBrp22"/>
        <w:numPr>
          <w:ilvl w:val="0"/>
          <w:numId w:val="21"/>
        </w:numPr>
        <w:tabs>
          <w:tab w:val="clear" w:pos="702"/>
          <w:tab w:val="clear" w:pos="2789"/>
        </w:tabs>
        <w:spacing w:line="240" w:lineRule="auto"/>
        <w:ind w:left="1260"/>
        <w:jc w:val="both"/>
        <w:rPr>
          <w:rFonts w:ascii="Verdana" w:hAnsi="Verdana"/>
        </w:rPr>
      </w:pPr>
      <w:r w:rsidRPr="00022034">
        <w:rPr>
          <w:rFonts w:ascii="Verdana" w:hAnsi="Verdana"/>
          <w:u w:val="single"/>
        </w:rPr>
        <w:t xml:space="preserve">TB Screening/Assessment </w:t>
      </w:r>
      <w:r w:rsidRPr="00022034">
        <w:rPr>
          <w:rFonts w:ascii="Verdana" w:hAnsi="Verdana"/>
          <w:i/>
          <w:u w:val="single"/>
        </w:rPr>
        <w:t>(Child)</w:t>
      </w:r>
      <w:r w:rsidRPr="00022034">
        <w:rPr>
          <w:rFonts w:ascii="Verdana" w:hAnsi="Verdana"/>
        </w:rPr>
        <w:t>:</w:t>
      </w:r>
      <w:r w:rsidR="00360D03" w:rsidRPr="00022034">
        <w:rPr>
          <w:rFonts w:ascii="Verdana" w:hAnsi="Verdana"/>
        </w:rPr>
        <w:t xml:space="preserve"> </w:t>
      </w:r>
      <w:r w:rsidR="0008551B" w:rsidRPr="00022034">
        <w:rPr>
          <w:rFonts w:ascii="Verdana" w:hAnsi="Verdana"/>
        </w:rPr>
        <w:t xml:space="preserve">No exemptions allowed; </w:t>
      </w:r>
      <w:r w:rsidR="00B11676" w:rsidRPr="00022034">
        <w:rPr>
          <w:rFonts w:ascii="Verdana" w:hAnsi="Verdana"/>
        </w:rPr>
        <w:t>if risk factors are present, a TB test must be performed</w:t>
      </w:r>
      <w:r w:rsidRPr="00022034">
        <w:rPr>
          <w:rFonts w:ascii="Verdana" w:hAnsi="Verdana"/>
        </w:rPr>
        <w:t>.</w:t>
      </w:r>
    </w:p>
    <w:p w14:paraId="4315C8CE" w14:textId="77777777" w:rsidR="00243C23" w:rsidRPr="00022034" w:rsidRDefault="0092103F" w:rsidP="001F4961">
      <w:pPr>
        <w:pStyle w:val="TxBrp22"/>
        <w:numPr>
          <w:ilvl w:val="0"/>
          <w:numId w:val="21"/>
        </w:numPr>
        <w:tabs>
          <w:tab w:val="clear" w:pos="702"/>
          <w:tab w:val="clear" w:pos="2789"/>
        </w:tabs>
        <w:spacing w:line="240" w:lineRule="auto"/>
        <w:ind w:left="1260"/>
        <w:jc w:val="both"/>
        <w:rPr>
          <w:rFonts w:ascii="Verdana" w:hAnsi="Verdana"/>
        </w:rPr>
      </w:pPr>
      <w:r w:rsidRPr="00022034">
        <w:rPr>
          <w:rFonts w:ascii="Verdana" w:hAnsi="Verdana"/>
          <w:u w:val="single"/>
        </w:rPr>
        <w:t xml:space="preserve">TB Tests </w:t>
      </w:r>
      <w:r w:rsidR="00573FAB" w:rsidRPr="00022034">
        <w:rPr>
          <w:rFonts w:ascii="Verdana" w:hAnsi="Verdana"/>
          <w:u w:val="single"/>
        </w:rPr>
        <w:t xml:space="preserve">or Risk Assessments </w:t>
      </w:r>
      <w:r w:rsidR="00E35D65" w:rsidRPr="00022034">
        <w:rPr>
          <w:rFonts w:ascii="Verdana" w:hAnsi="Verdana"/>
          <w:i/>
          <w:u w:val="single"/>
        </w:rPr>
        <w:t xml:space="preserve">(Working </w:t>
      </w:r>
      <w:r w:rsidRPr="00022034">
        <w:rPr>
          <w:rFonts w:ascii="Verdana" w:hAnsi="Verdana"/>
          <w:i/>
          <w:u w:val="single"/>
        </w:rPr>
        <w:t>Adults)</w:t>
      </w:r>
      <w:r w:rsidR="00296008" w:rsidRPr="00022034">
        <w:rPr>
          <w:rFonts w:ascii="Verdana" w:hAnsi="Verdana"/>
        </w:rPr>
        <w:t>:</w:t>
      </w:r>
      <w:r w:rsidR="00360D03" w:rsidRPr="00022034">
        <w:rPr>
          <w:rFonts w:ascii="Verdana" w:hAnsi="Verdana"/>
        </w:rPr>
        <w:t xml:space="preserve"> </w:t>
      </w:r>
      <w:r w:rsidR="0008551B" w:rsidRPr="00022034">
        <w:rPr>
          <w:rFonts w:ascii="Verdana" w:hAnsi="Verdana"/>
        </w:rPr>
        <w:t>No exemptions allowed</w:t>
      </w:r>
      <w:r w:rsidR="00573FAB" w:rsidRPr="00022034">
        <w:rPr>
          <w:rFonts w:ascii="Verdana" w:hAnsi="Verdana"/>
        </w:rPr>
        <w:t xml:space="preserve">             </w:t>
      </w:r>
    </w:p>
    <w:p w14:paraId="35C56745" w14:textId="77777777" w:rsidR="00573FAB" w:rsidRPr="00022034" w:rsidRDefault="00573FAB" w:rsidP="001F4961">
      <w:pPr>
        <w:pStyle w:val="TxBrp22"/>
        <w:numPr>
          <w:ilvl w:val="0"/>
          <w:numId w:val="21"/>
        </w:numPr>
        <w:tabs>
          <w:tab w:val="clear" w:pos="702"/>
          <w:tab w:val="clear" w:pos="2789"/>
        </w:tabs>
        <w:spacing w:line="240" w:lineRule="auto"/>
        <w:ind w:left="1260"/>
        <w:jc w:val="both"/>
        <w:rPr>
          <w:rFonts w:ascii="Verdana" w:hAnsi="Verdana"/>
        </w:rPr>
      </w:pPr>
      <w:r w:rsidRPr="00022034">
        <w:rPr>
          <w:rFonts w:ascii="Verdana" w:hAnsi="Verdana"/>
          <w:u w:val="single"/>
        </w:rPr>
        <w:t>Immunizations (</w:t>
      </w:r>
      <w:r w:rsidRPr="00022034">
        <w:rPr>
          <w:rFonts w:ascii="Verdana" w:hAnsi="Verdana"/>
          <w:i/>
          <w:u w:val="single"/>
        </w:rPr>
        <w:t>Working Adults</w:t>
      </w:r>
      <w:r w:rsidRPr="00022034">
        <w:rPr>
          <w:rFonts w:ascii="Verdana" w:hAnsi="Verdana"/>
          <w:u w:val="single"/>
        </w:rPr>
        <w:t>)</w:t>
      </w:r>
      <w:r w:rsidR="005F2BDD" w:rsidRPr="00022034">
        <w:rPr>
          <w:rFonts w:ascii="Verdana" w:hAnsi="Verdana"/>
        </w:rPr>
        <w:t xml:space="preserve">: </w:t>
      </w:r>
      <w:r w:rsidRPr="00022034">
        <w:rPr>
          <w:rFonts w:ascii="Verdana" w:hAnsi="Verdana"/>
        </w:rPr>
        <w:t xml:space="preserve">Exemptions allowed for </w:t>
      </w:r>
      <w:r w:rsidR="005F2BDD" w:rsidRPr="00022034">
        <w:rPr>
          <w:rFonts w:ascii="Verdana" w:hAnsi="Verdana"/>
        </w:rPr>
        <w:t>M</w:t>
      </w:r>
      <w:r w:rsidRPr="00022034">
        <w:rPr>
          <w:rFonts w:ascii="Verdana" w:hAnsi="Verdana"/>
        </w:rPr>
        <w:t>easles and</w:t>
      </w:r>
      <w:r w:rsidR="005F2BDD" w:rsidRPr="00022034">
        <w:rPr>
          <w:rFonts w:ascii="Verdana" w:hAnsi="Verdana"/>
        </w:rPr>
        <w:t xml:space="preserve"> P</w:t>
      </w:r>
      <w:r w:rsidRPr="00022034">
        <w:rPr>
          <w:rFonts w:ascii="Verdana" w:hAnsi="Verdana"/>
        </w:rPr>
        <w:t>ert</w:t>
      </w:r>
      <w:r w:rsidR="005F2BDD" w:rsidRPr="00022034">
        <w:rPr>
          <w:rFonts w:ascii="Verdana" w:hAnsi="Verdana"/>
        </w:rPr>
        <w:t>ussis for medical reasons only.</w:t>
      </w:r>
      <w:r w:rsidRPr="00022034">
        <w:rPr>
          <w:rFonts w:ascii="Verdana" w:hAnsi="Verdana"/>
        </w:rPr>
        <w:t xml:space="preserve"> Influenza can be exempted with written statement</w:t>
      </w:r>
      <w:r w:rsidR="005F2BDD" w:rsidRPr="00022034">
        <w:rPr>
          <w:rFonts w:ascii="Verdana" w:hAnsi="Verdana"/>
        </w:rPr>
        <w:t>.</w:t>
      </w:r>
      <w:r w:rsidRPr="00022034">
        <w:rPr>
          <w:rFonts w:ascii="Verdana" w:hAnsi="Verdana"/>
        </w:rPr>
        <w:t xml:space="preserve"> </w:t>
      </w:r>
    </w:p>
    <w:p w14:paraId="71179323" w14:textId="77777777" w:rsidR="0092103F" w:rsidRPr="00022034" w:rsidRDefault="0092103F" w:rsidP="005F2BDD">
      <w:pPr>
        <w:pStyle w:val="TxBrp22"/>
        <w:tabs>
          <w:tab w:val="clear" w:pos="702"/>
          <w:tab w:val="clear" w:pos="2789"/>
        </w:tabs>
        <w:spacing w:line="240" w:lineRule="auto"/>
        <w:ind w:left="1607"/>
        <w:jc w:val="both"/>
        <w:rPr>
          <w:rFonts w:ascii="Verdana" w:hAnsi="Verdana"/>
        </w:rPr>
      </w:pPr>
    </w:p>
    <w:p w14:paraId="30749416" w14:textId="77777777" w:rsidR="00243C23" w:rsidRPr="00022034" w:rsidRDefault="00296008" w:rsidP="00200DD9">
      <w:pPr>
        <w:pStyle w:val="TxBrp24"/>
        <w:spacing w:line="240" w:lineRule="auto"/>
        <w:ind w:left="0"/>
        <w:jc w:val="both"/>
        <w:outlineLvl w:val="0"/>
        <w:rPr>
          <w:rFonts w:ascii="Verdana" w:hAnsi="Verdana"/>
          <w:b/>
        </w:rPr>
      </w:pPr>
      <w:r w:rsidRPr="00022034">
        <w:rPr>
          <w:rFonts w:ascii="Verdana" w:hAnsi="Verdana"/>
          <w:b/>
        </w:rPr>
        <w:lastRenderedPageBreak/>
        <w:t>Immunizations</w:t>
      </w:r>
      <w:r w:rsidR="00E35D65" w:rsidRPr="00022034">
        <w:rPr>
          <w:rFonts w:ascii="Verdana" w:hAnsi="Verdana"/>
          <w:b/>
        </w:rPr>
        <w:t xml:space="preserve"> </w:t>
      </w:r>
      <w:r w:rsidR="00E35D65" w:rsidRPr="00022034">
        <w:rPr>
          <w:rFonts w:ascii="Verdana" w:hAnsi="Verdana"/>
          <w:b/>
          <w:i/>
        </w:rPr>
        <w:t>(Child)</w:t>
      </w:r>
    </w:p>
    <w:p w14:paraId="0361D8E7" w14:textId="77777777" w:rsidR="00AE369B" w:rsidRPr="00022034" w:rsidRDefault="00296008" w:rsidP="00CB42FD">
      <w:pPr>
        <w:pStyle w:val="TxBrp25"/>
        <w:numPr>
          <w:ilvl w:val="0"/>
          <w:numId w:val="12"/>
        </w:numPr>
        <w:tabs>
          <w:tab w:val="clear" w:pos="204"/>
        </w:tabs>
        <w:spacing w:line="240" w:lineRule="auto"/>
        <w:jc w:val="both"/>
        <w:rPr>
          <w:rFonts w:ascii="Verdana" w:hAnsi="Verdana"/>
          <w:i/>
          <w:strike/>
        </w:rPr>
      </w:pPr>
      <w:r w:rsidRPr="00022034">
        <w:rPr>
          <w:rFonts w:ascii="Verdana" w:hAnsi="Verdana"/>
        </w:rPr>
        <w:t xml:space="preserve">Every child enrolled in NVNS must be current on all immunizations and present proof of such before attending school. Immunization requirements are set by the State </w:t>
      </w:r>
      <w:r w:rsidR="00915950" w:rsidRPr="00022034">
        <w:rPr>
          <w:rFonts w:ascii="Verdana" w:hAnsi="Verdana"/>
        </w:rPr>
        <w:t>(these c</w:t>
      </w:r>
      <w:r w:rsidR="005F2BDD" w:rsidRPr="00022034">
        <w:rPr>
          <w:rFonts w:ascii="Verdana" w:hAnsi="Verdana"/>
        </w:rPr>
        <w:t>an be found on the current “Window</w:t>
      </w:r>
      <w:r w:rsidR="00915950" w:rsidRPr="00022034">
        <w:rPr>
          <w:rFonts w:ascii="Verdana" w:hAnsi="Verdana"/>
        </w:rPr>
        <w:t>s for Immunizations” pink sheet</w:t>
      </w:r>
      <w:r w:rsidR="00CB42FD" w:rsidRPr="00022034">
        <w:rPr>
          <w:rFonts w:ascii="Verdana" w:hAnsi="Verdana"/>
        </w:rPr>
        <w:t xml:space="preserve"> and at </w:t>
      </w:r>
      <w:hyperlink r:id="rId10" w:history="1">
        <w:r w:rsidR="00CB42FD" w:rsidRPr="00022034">
          <w:rPr>
            <w:rStyle w:val="Hyperlink"/>
            <w:rFonts w:ascii="Verdana" w:hAnsi="Verdana"/>
          </w:rPr>
          <w:t>http://www.shotsforschool.org/child-care/</w:t>
        </w:r>
      </w:hyperlink>
      <w:r w:rsidR="00915950" w:rsidRPr="00022034">
        <w:rPr>
          <w:rFonts w:ascii="Verdana" w:hAnsi="Verdana"/>
        </w:rPr>
        <w:t>)</w:t>
      </w:r>
      <w:r w:rsidR="00CB42FD" w:rsidRPr="00022034">
        <w:rPr>
          <w:rFonts w:ascii="Verdana" w:hAnsi="Verdana"/>
        </w:rPr>
        <w:t>.</w:t>
      </w:r>
    </w:p>
    <w:p w14:paraId="5BCABF47" w14:textId="77777777" w:rsidR="00BA46BA" w:rsidRPr="00022034" w:rsidRDefault="005C2AE9" w:rsidP="00B06FD0">
      <w:pPr>
        <w:pStyle w:val="TxBrp25"/>
        <w:numPr>
          <w:ilvl w:val="0"/>
          <w:numId w:val="12"/>
        </w:numPr>
        <w:tabs>
          <w:tab w:val="clear" w:pos="204"/>
        </w:tabs>
        <w:spacing w:line="240" w:lineRule="auto"/>
        <w:jc w:val="both"/>
        <w:rPr>
          <w:rFonts w:ascii="Verdana" w:hAnsi="Verdana"/>
        </w:rPr>
      </w:pPr>
      <w:r w:rsidRPr="00022034">
        <w:rPr>
          <w:rFonts w:ascii="Verdana" w:hAnsi="Verdana"/>
        </w:rPr>
        <w:t xml:space="preserve">Exemptions for certain vaccine(s) </w:t>
      </w:r>
      <w:r w:rsidR="002E4A00" w:rsidRPr="00022034">
        <w:rPr>
          <w:rFonts w:ascii="Verdana" w:hAnsi="Verdana"/>
        </w:rPr>
        <w:t xml:space="preserve">may be granted for medical reasons (temporary or permanent), in which case, a doctor’s written statement is required. </w:t>
      </w:r>
      <w:r w:rsidRPr="00022034">
        <w:rPr>
          <w:rFonts w:ascii="Verdana" w:hAnsi="Verdana"/>
        </w:rPr>
        <w:t xml:space="preserve">For temporary medical exemptions, the child is admitted conditionally; </w:t>
      </w:r>
      <w:r w:rsidRPr="00022034">
        <w:rPr>
          <w:rFonts w:ascii="Verdana" w:hAnsi="Verdana"/>
          <w:i/>
          <w:szCs w:val="24"/>
        </w:rPr>
        <w:t>take note of the end date of the exemption, and if it expires during the school year, follow-up to make sure documentation of all required doses are added to the student’s file by that end date.</w:t>
      </w:r>
      <w:r w:rsidRPr="00022034">
        <w:rPr>
          <w:rFonts w:ascii="Verdana" w:hAnsi="Verdana"/>
          <w:i/>
        </w:rPr>
        <w:t xml:space="preserve"> </w:t>
      </w:r>
      <w:r w:rsidR="002E4A00" w:rsidRPr="00022034">
        <w:rPr>
          <w:rFonts w:ascii="Verdana" w:hAnsi="Verdana"/>
        </w:rPr>
        <w:t>(See the back of the blue immunization card for detailed instructions regarding the requirements for claiming each type of exemption.)</w:t>
      </w:r>
      <w:r w:rsidR="00B06FD0" w:rsidRPr="00022034">
        <w:rPr>
          <w:rFonts w:ascii="Verdana" w:hAnsi="Verdana"/>
        </w:rPr>
        <w:t xml:space="preserve"> </w:t>
      </w:r>
    </w:p>
    <w:p w14:paraId="0C18EAD3" w14:textId="77777777" w:rsidR="00243C23" w:rsidRPr="00022034" w:rsidRDefault="005E4644" w:rsidP="00B06FD0">
      <w:pPr>
        <w:pStyle w:val="TxBrp25"/>
        <w:numPr>
          <w:ilvl w:val="0"/>
          <w:numId w:val="12"/>
        </w:numPr>
        <w:tabs>
          <w:tab w:val="clear" w:pos="204"/>
        </w:tabs>
        <w:spacing w:line="240" w:lineRule="auto"/>
        <w:jc w:val="both"/>
        <w:rPr>
          <w:rFonts w:ascii="Verdana" w:hAnsi="Verdana"/>
          <w:i/>
        </w:rPr>
      </w:pPr>
      <w:r w:rsidRPr="00022034">
        <w:rPr>
          <w:rStyle w:val="Strong"/>
          <w:rFonts w:ascii="Verdana" w:hAnsi="Verdana" w:cstheme="minorHAnsi"/>
          <w:b w:val="0"/>
          <w:szCs w:val="24"/>
        </w:rPr>
        <w:t>Conditional admission is permitted for c</w:t>
      </w:r>
      <w:r w:rsidR="00B06FD0" w:rsidRPr="00022034">
        <w:rPr>
          <w:rStyle w:val="Strong"/>
          <w:rFonts w:ascii="Verdana" w:hAnsi="Verdana" w:cstheme="minorHAnsi"/>
          <w:b w:val="0"/>
          <w:szCs w:val="24"/>
        </w:rPr>
        <w:t>hildren who have received some but not all required immunization doses and are NOT CURRENTLY DUE</w:t>
      </w:r>
      <w:r w:rsidR="00B06FD0" w:rsidRPr="00022034">
        <w:rPr>
          <w:rFonts w:ascii="Verdana" w:hAnsi="Verdana" w:cstheme="minorHAnsi"/>
          <w:szCs w:val="24"/>
        </w:rPr>
        <w:t xml:space="preserve"> for any doses at the time of admission. These students should NOT be admitted until they have received all doses that are currently due</w:t>
      </w:r>
      <w:r w:rsidRPr="00022034">
        <w:rPr>
          <w:rFonts w:ascii="Verdana" w:hAnsi="Verdana" w:cstheme="minorHAnsi"/>
          <w:szCs w:val="24"/>
        </w:rPr>
        <w:t>, but i</w:t>
      </w:r>
      <w:r w:rsidR="00B06FD0" w:rsidRPr="00022034">
        <w:rPr>
          <w:rFonts w:ascii="Verdana" w:hAnsi="Verdana" w:cstheme="minorHAnsi"/>
          <w:szCs w:val="24"/>
        </w:rPr>
        <w:t xml:space="preserve">f </w:t>
      </w:r>
      <w:r w:rsidR="00B06FD0" w:rsidRPr="00022034">
        <w:rPr>
          <w:rFonts w:ascii="Verdana" w:hAnsi="Verdana" w:cstheme="minorHAnsi"/>
          <w:i/>
          <w:szCs w:val="24"/>
        </w:rPr>
        <w:t>additional</w:t>
      </w:r>
      <w:r w:rsidR="00B06FD0" w:rsidRPr="00022034">
        <w:rPr>
          <w:rFonts w:ascii="Verdana" w:hAnsi="Verdana" w:cstheme="minorHAnsi"/>
          <w:szCs w:val="24"/>
        </w:rPr>
        <w:t xml:space="preserve"> required doses are due later, the children may be admitted conditionally. The </w:t>
      </w:r>
      <w:r w:rsidR="00FE6948" w:rsidRPr="00022034">
        <w:rPr>
          <w:rFonts w:ascii="Verdana" w:hAnsi="Verdana" w:cstheme="minorHAnsi"/>
          <w:szCs w:val="24"/>
        </w:rPr>
        <w:t>family</w:t>
      </w:r>
      <w:r w:rsidR="00B06FD0" w:rsidRPr="00022034">
        <w:rPr>
          <w:rFonts w:ascii="Verdana" w:hAnsi="Verdana" w:cstheme="minorHAnsi"/>
          <w:szCs w:val="24"/>
        </w:rPr>
        <w:t xml:space="preserve"> is then notified of the date</w:t>
      </w:r>
      <w:r w:rsidR="00AC6F36" w:rsidRPr="00022034">
        <w:rPr>
          <w:rFonts w:ascii="Verdana" w:hAnsi="Verdana" w:cstheme="minorHAnsi"/>
          <w:szCs w:val="24"/>
        </w:rPr>
        <w:t>(s)</w:t>
      </w:r>
      <w:r w:rsidR="00B06FD0" w:rsidRPr="00022034">
        <w:rPr>
          <w:rFonts w:ascii="Verdana" w:hAnsi="Verdana" w:cstheme="minorHAnsi"/>
          <w:szCs w:val="24"/>
        </w:rPr>
        <w:t xml:space="preserve"> by which the </w:t>
      </w:r>
      <w:r w:rsidRPr="00022034">
        <w:rPr>
          <w:rFonts w:ascii="Verdana" w:hAnsi="Verdana" w:cstheme="minorHAnsi"/>
          <w:szCs w:val="24"/>
        </w:rPr>
        <w:t>child</w:t>
      </w:r>
      <w:r w:rsidR="00AC6F36" w:rsidRPr="00022034">
        <w:rPr>
          <w:rFonts w:ascii="Verdana" w:hAnsi="Verdana" w:cstheme="minorHAnsi"/>
          <w:szCs w:val="24"/>
        </w:rPr>
        <w:t xml:space="preserve"> must complete </w:t>
      </w:r>
      <w:r w:rsidR="00B06FD0" w:rsidRPr="00022034">
        <w:rPr>
          <w:rFonts w:ascii="Verdana" w:hAnsi="Verdana" w:cstheme="minorHAnsi"/>
          <w:szCs w:val="24"/>
        </w:rPr>
        <w:t>the required immunization</w:t>
      </w:r>
      <w:r w:rsidR="00AC6F36" w:rsidRPr="00022034">
        <w:rPr>
          <w:rFonts w:ascii="Verdana" w:hAnsi="Verdana" w:cstheme="minorHAnsi"/>
          <w:szCs w:val="24"/>
        </w:rPr>
        <w:t>(</w:t>
      </w:r>
      <w:r w:rsidR="00B06FD0" w:rsidRPr="00022034">
        <w:rPr>
          <w:rFonts w:ascii="Verdana" w:hAnsi="Verdana" w:cstheme="minorHAnsi"/>
          <w:szCs w:val="24"/>
        </w:rPr>
        <w:t>s</w:t>
      </w:r>
      <w:r w:rsidR="00AC6F36" w:rsidRPr="00022034">
        <w:rPr>
          <w:rFonts w:ascii="Verdana" w:hAnsi="Verdana" w:cstheme="minorHAnsi"/>
          <w:szCs w:val="24"/>
        </w:rPr>
        <w:t>)</w:t>
      </w:r>
      <w:r w:rsidR="00B06FD0" w:rsidRPr="00022034">
        <w:rPr>
          <w:rFonts w:ascii="Verdana" w:hAnsi="Verdana" w:cstheme="minorHAnsi"/>
          <w:szCs w:val="24"/>
        </w:rPr>
        <w:t xml:space="preserve"> in accordance with </w:t>
      </w:r>
      <w:hyperlink r:id="rId11" w:tgtFrame="_blank" w:history="1">
        <w:r w:rsidR="004A72B1" w:rsidRPr="00022034">
          <w:rPr>
            <w:rStyle w:val="Hyperlink"/>
            <w:rFonts w:ascii="Verdana" w:hAnsi="Verdana" w:cs="Arial"/>
            <w:color w:val="4B0082"/>
            <w:szCs w:val="24"/>
          </w:rPr>
          <w:t>Guide to Immunizations Required for Child Care</w:t>
        </w:r>
      </w:hyperlink>
      <w:r w:rsidR="00B308FF" w:rsidRPr="00022034">
        <w:rPr>
          <w:rFonts w:ascii="Verdana" w:hAnsi="Verdana" w:cstheme="minorHAnsi"/>
          <w:szCs w:val="24"/>
        </w:rPr>
        <w:t xml:space="preserve"> </w:t>
      </w:r>
      <w:r w:rsidR="00D82215" w:rsidRPr="00022034">
        <w:rPr>
          <w:rFonts w:ascii="Verdana" w:hAnsi="Verdana" w:cstheme="minorHAnsi"/>
          <w:szCs w:val="24"/>
        </w:rPr>
        <w:t xml:space="preserve">from </w:t>
      </w:r>
      <w:r w:rsidR="00871D54" w:rsidRPr="00022034">
        <w:rPr>
          <w:rFonts w:ascii="Verdana" w:hAnsi="Verdana" w:cstheme="minorHAnsi"/>
          <w:szCs w:val="24"/>
        </w:rPr>
        <w:t xml:space="preserve">the </w:t>
      </w:r>
      <w:r w:rsidR="00D82215" w:rsidRPr="00022034">
        <w:rPr>
          <w:rFonts w:ascii="Verdana" w:hAnsi="Verdana" w:cstheme="minorHAnsi"/>
          <w:szCs w:val="24"/>
        </w:rPr>
        <w:t>Shots for School</w:t>
      </w:r>
      <w:r w:rsidR="00871D54" w:rsidRPr="00022034">
        <w:rPr>
          <w:rFonts w:ascii="Verdana" w:hAnsi="Verdana" w:cstheme="minorHAnsi"/>
          <w:szCs w:val="24"/>
        </w:rPr>
        <w:t xml:space="preserve"> website</w:t>
      </w:r>
      <w:r w:rsidR="005C2AE9" w:rsidRPr="00022034">
        <w:rPr>
          <w:rFonts w:ascii="Verdana" w:hAnsi="Verdana" w:cstheme="minorHAnsi"/>
          <w:szCs w:val="24"/>
        </w:rPr>
        <w:t>.</w:t>
      </w:r>
      <w:r w:rsidR="00D82215" w:rsidRPr="00022034">
        <w:rPr>
          <w:rFonts w:ascii="Verdana" w:hAnsi="Verdana"/>
          <w:b/>
          <w:i/>
          <w:color w:val="00B050"/>
          <w:szCs w:val="24"/>
        </w:rPr>
        <w:t xml:space="preserve"> </w:t>
      </w:r>
      <w:r w:rsidR="00FE6948" w:rsidRPr="00022034">
        <w:rPr>
          <w:rFonts w:ascii="Verdana" w:hAnsi="Verdana"/>
          <w:i/>
          <w:szCs w:val="24"/>
        </w:rPr>
        <w:t>Take note of the date(s)</w:t>
      </w:r>
      <w:r w:rsidR="00AC6F36" w:rsidRPr="00022034">
        <w:rPr>
          <w:rFonts w:ascii="Verdana" w:hAnsi="Verdana"/>
          <w:i/>
          <w:szCs w:val="24"/>
        </w:rPr>
        <w:t xml:space="preserve"> and follow-up to make sure documentation of all additional required doses are added to the student’s file </w:t>
      </w:r>
      <w:r w:rsidR="005C2AE9" w:rsidRPr="00022034">
        <w:rPr>
          <w:rFonts w:ascii="Verdana" w:hAnsi="Verdana"/>
          <w:i/>
          <w:szCs w:val="24"/>
        </w:rPr>
        <w:t>by the due date(s)</w:t>
      </w:r>
      <w:r w:rsidR="00871D54" w:rsidRPr="00022034">
        <w:rPr>
          <w:rFonts w:ascii="Verdana" w:hAnsi="Verdana"/>
          <w:i/>
          <w:szCs w:val="24"/>
        </w:rPr>
        <w:t>.</w:t>
      </w:r>
      <w:r w:rsidR="00915950" w:rsidRPr="00022034">
        <w:rPr>
          <w:rFonts w:ascii="Verdana" w:hAnsi="Verdana"/>
          <w:i/>
        </w:rPr>
        <w:t xml:space="preserve"> </w:t>
      </w:r>
    </w:p>
    <w:p w14:paraId="32F566F0" w14:textId="77777777" w:rsidR="001537DF" w:rsidRPr="00022034" w:rsidRDefault="001537DF" w:rsidP="001537DF">
      <w:pPr>
        <w:pStyle w:val="TxBrp24"/>
        <w:spacing w:line="240" w:lineRule="auto"/>
        <w:ind w:left="0"/>
        <w:jc w:val="both"/>
        <w:rPr>
          <w:rFonts w:ascii="Verdana" w:hAnsi="Verdana"/>
          <w:b/>
        </w:rPr>
      </w:pPr>
    </w:p>
    <w:p w14:paraId="0B7AC734" w14:textId="24D3B349" w:rsidR="001537DF" w:rsidRPr="00022034" w:rsidRDefault="001537DF" w:rsidP="00200DD9">
      <w:pPr>
        <w:pStyle w:val="TxBrp24"/>
        <w:spacing w:line="240" w:lineRule="auto"/>
        <w:ind w:left="0"/>
        <w:jc w:val="both"/>
        <w:outlineLvl w:val="0"/>
        <w:rPr>
          <w:rFonts w:ascii="Verdana" w:hAnsi="Verdana"/>
          <w:b/>
        </w:rPr>
      </w:pPr>
      <w:r w:rsidRPr="00022034">
        <w:rPr>
          <w:rFonts w:ascii="Verdana" w:hAnsi="Verdana"/>
          <w:b/>
        </w:rPr>
        <w:t xml:space="preserve">Immunizations </w:t>
      </w:r>
      <w:r w:rsidRPr="00022034">
        <w:rPr>
          <w:rFonts w:ascii="Verdana" w:hAnsi="Verdana"/>
          <w:b/>
          <w:i/>
        </w:rPr>
        <w:t>(Adult)</w:t>
      </w:r>
      <w:r w:rsidR="006C5DC9" w:rsidRPr="00022034">
        <w:rPr>
          <w:rFonts w:ascii="Verdana" w:hAnsi="Verdana"/>
          <w:b/>
          <w:i/>
        </w:rPr>
        <w:t xml:space="preserve"> </w:t>
      </w:r>
    </w:p>
    <w:p w14:paraId="0038CA58" w14:textId="76A13590" w:rsidR="00A43214" w:rsidRPr="00022034" w:rsidRDefault="00732BF2" w:rsidP="00BE189E">
      <w:pPr>
        <w:pStyle w:val="TxBrp25"/>
        <w:numPr>
          <w:ilvl w:val="0"/>
          <w:numId w:val="12"/>
        </w:numPr>
        <w:tabs>
          <w:tab w:val="clear" w:pos="204"/>
        </w:tabs>
        <w:spacing w:line="240" w:lineRule="auto"/>
        <w:jc w:val="both"/>
        <w:rPr>
          <w:rFonts w:ascii="Verdana" w:hAnsi="Verdana"/>
        </w:rPr>
      </w:pPr>
      <w:r w:rsidRPr="00022034">
        <w:rPr>
          <w:rFonts w:ascii="Verdana" w:hAnsi="Verdana"/>
        </w:rPr>
        <w:t>The Administrative Coordinat</w:t>
      </w:r>
      <w:r w:rsidR="00BE189E" w:rsidRPr="00022034">
        <w:rPr>
          <w:rFonts w:ascii="Verdana" w:hAnsi="Verdana"/>
        </w:rPr>
        <w:t xml:space="preserve">or is responsible for </w:t>
      </w:r>
      <w:r w:rsidRPr="00022034">
        <w:rPr>
          <w:rFonts w:ascii="Verdana" w:hAnsi="Verdana"/>
        </w:rPr>
        <w:t>pr</w:t>
      </w:r>
      <w:r w:rsidR="00896FAD" w:rsidRPr="00022034">
        <w:rPr>
          <w:rFonts w:ascii="Verdana" w:hAnsi="Verdana"/>
        </w:rPr>
        <w:t>ocessing the adult immunization paperwork</w:t>
      </w:r>
      <w:r w:rsidRPr="00022034">
        <w:rPr>
          <w:rFonts w:ascii="Verdana" w:hAnsi="Verdana"/>
        </w:rPr>
        <w:t xml:space="preserve">, so the two of you should make a plan for </w:t>
      </w:r>
      <w:r w:rsidR="00295F98" w:rsidRPr="00022034">
        <w:rPr>
          <w:rFonts w:ascii="Verdana" w:hAnsi="Verdana"/>
        </w:rPr>
        <w:t xml:space="preserve">the </w:t>
      </w:r>
      <w:r w:rsidRPr="00022034">
        <w:rPr>
          <w:rFonts w:ascii="Verdana" w:hAnsi="Verdana"/>
        </w:rPr>
        <w:t>hand-of</w:t>
      </w:r>
      <w:r w:rsidR="00BE189E" w:rsidRPr="00022034">
        <w:rPr>
          <w:rFonts w:ascii="Verdana" w:hAnsi="Verdana"/>
        </w:rPr>
        <w:t xml:space="preserve">f </w:t>
      </w:r>
      <w:r w:rsidR="00947FEF" w:rsidRPr="00022034">
        <w:rPr>
          <w:rFonts w:ascii="Verdana" w:hAnsi="Verdana"/>
        </w:rPr>
        <w:t xml:space="preserve">of this paperwork </w:t>
      </w:r>
      <w:r w:rsidR="00BE189E" w:rsidRPr="00022034">
        <w:rPr>
          <w:rFonts w:ascii="Verdana" w:hAnsi="Verdana"/>
        </w:rPr>
        <w:t xml:space="preserve">to </w:t>
      </w:r>
      <w:r w:rsidR="00896FAD" w:rsidRPr="00022034">
        <w:rPr>
          <w:rFonts w:ascii="Verdana" w:hAnsi="Verdana"/>
        </w:rPr>
        <w:t xml:space="preserve">the </w:t>
      </w:r>
      <w:r w:rsidR="00BE189E" w:rsidRPr="00022034">
        <w:rPr>
          <w:rFonts w:ascii="Verdana" w:hAnsi="Verdana"/>
        </w:rPr>
        <w:t xml:space="preserve">Administrative Coordinator for processing and the return of this paperwork </w:t>
      </w:r>
      <w:r w:rsidR="00BE189E" w:rsidRPr="00253BA5">
        <w:rPr>
          <w:rFonts w:ascii="Verdana" w:hAnsi="Verdana"/>
          <w:spacing w:val="-2"/>
        </w:rPr>
        <w:t xml:space="preserve">to </w:t>
      </w:r>
      <w:r w:rsidR="00896FAD" w:rsidRPr="00253BA5">
        <w:rPr>
          <w:rFonts w:ascii="Verdana" w:hAnsi="Verdana"/>
          <w:spacing w:val="-2"/>
        </w:rPr>
        <w:t xml:space="preserve">the </w:t>
      </w:r>
      <w:r w:rsidR="00BE189E" w:rsidRPr="00253BA5">
        <w:rPr>
          <w:rFonts w:ascii="Verdana" w:hAnsi="Verdana"/>
          <w:spacing w:val="-2"/>
        </w:rPr>
        <w:t>Enro</w:t>
      </w:r>
      <w:r w:rsidR="0077279A" w:rsidRPr="00253BA5">
        <w:rPr>
          <w:rFonts w:ascii="Verdana" w:hAnsi="Verdana"/>
          <w:spacing w:val="-2"/>
        </w:rPr>
        <w:t xml:space="preserve">llment Coordinator for filing. </w:t>
      </w:r>
      <w:r w:rsidR="00BE189E" w:rsidRPr="00253BA5">
        <w:rPr>
          <w:rFonts w:ascii="Verdana" w:hAnsi="Verdana"/>
          <w:spacing w:val="-2"/>
        </w:rPr>
        <w:t>This proof of adult immunizations is required</w:t>
      </w:r>
      <w:r w:rsidR="00BE189E" w:rsidRPr="00022034">
        <w:rPr>
          <w:rFonts w:ascii="Verdana" w:hAnsi="Verdana"/>
        </w:rPr>
        <w:t xml:space="preserve"> by state law, so it is important to be sure that all documents go to the correct student files and that the related information is recorded on each Student Checklist. </w:t>
      </w:r>
    </w:p>
    <w:p w14:paraId="56A1938F" w14:textId="2190D97D" w:rsidR="006C5DC9" w:rsidRPr="00022034" w:rsidRDefault="006C5DC9" w:rsidP="006C5DC9">
      <w:pPr>
        <w:pStyle w:val="TxBrp25"/>
        <w:numPr>
          <w:ilvl w:val="0"/>
          <w:numId w:val="12"/>
        </w:numPr>
        <w:tabs>
          <w:tab w:val="clear" w:pos="204"/>
        </w:tabs>
        <w:spacing w:line="240" w:lineRule="auto"/>
        <w:jc w:val="both"/>
        <w:rPr>
          <w:rFonts w:ascii="Verdana" w:hAnsi="Verdana"/>
        </w:rPr>
      </w:pPr>
      <w:r w:rsidRPr="00022034">
        <w:rPr>
          <w:rFonts w:ascii="Verdana" w:hAnsi="Verdana"/>
        </w:rPr>
        <w:t xml:space="preserve">Each working adult must provide proof of immunization for Measles, Pertussis, and Influenza before working in the classroom.  Exemptions may be granted for medical reasons (temporary or permanent), in which case a doctor’s written statement is required. A person may exempt himself or herself from influenza with a written statement. </w:t>
      </w:r>
    </w:p>
    <w:p w14:paraId="1DB74B24" w14:textId="77777777" w:rsidR="00AE063D" w:rsidRPr="00022034" w:rsidRDefault="00E7419B" w:rsidP="00915979">
      <w:pPr>
        <w:pStyle w:val="TxBrp25"/>
        <w:numPr>
          <w:ilvl w:val="0"/>
          <w:numId w:val="12"/>
        </w:numPr>
        <w:tabs>
          <w:tab w:val="clear" w:pos="204"/>
        </w:tabs>
        <w:spacing w:line="240" w:lineRule="auto"/>
        <w:jc w:val="both"/>
        <w:rPr>
          <w:rFonts w:ascii="Verdana" w:hAnsi="Verdana"/>
        </w:rPr>
      </w:pPr>
      <w:r w:rsidRPr="00022034">
        <w:rPr>
          <w:rFonts w:ascii="Verdana" w:hAnsi="Verdana"/>
        </w:rPr>
        <w:t xml:space="preserve">If proof of Influenza vaccination is submitted </w:t>
      </w:r>
      <w:r w:rsidR="00915950" w:rsidRPr="00022034">
        <w:rPr>
          <w:rFonts w:ascii="Verdana" w:hAnsi="Verdana"/>
        </w:rPr>
        <w:t>(</w:t>
      </w:r>
      <w:r w:rsidRPr="00022034">
        <w:rPr>
          <w:rFonts w:ascii="Verdana" w:hAnsi="Verdana"/>
        </w:rPr>
        <w:t>instead</w:t>
      </w:r>
      <w:r w:rsidR="00A43214" w:rsidRPr="00022034">
        <w:rPr>
          <w:rFonts w:ascii="Verdana" w:hAnsi="Verdana"/>
        </w:rPr>
        <w:t xml:space="preserve"> of </w:t>
      </w:r>
      <w:r w:rsidR="003B24C6" w:rsidRPr="00022034">
        <w:rPr>
          <w:rFonts w:ascii="Verdana" w:hAnsi="Verdana"/>
        </w:rPr>
        <w:t>a signed note declining</w:t>
      </w:r>
      <w:r w:rsidR="00915950" w:rsidRPr="00022034">
        <w:rPr>
          <w:rFonts w:ascii="Verdana" w:hAnsi="Verdana"/>
        </w:rPr>
        <w:t>)</w:t>
      </w:r>
      <w:r w:rsidRPr="00022034">
        <w:rPr>
          <w:rFonts w:ascii="Verdana" w:hAnsi="Verdana"/>
        </w:rPr>
        <w:t xml:space="preserve">, state law requires proof of the Influenza vaccine being administered between August 1st and December 1st </w:t>
      </w:r>
      <w:r w:rsidRPr="00022034">
        <w:rPr>
          <w:rFonts w:ascii="Verdana" w:hAnsi="Verdana"/>
          <w:i/>
        </w:rPr>
        <w:t>for each calendar year</w:t>
      </w:r>
      <w:r w:rsidRPr="00022034">
        <w:rPr>
          <w:rFonts w:ascii="Verdana" w:hAnsi="Verdana"/>
        </w:rPr>
        <w:t xml:space="preserve"> that someone works in the classroom. </w:t>
      </w:r>
      <w:r w:rsidR="00EE7B4B" w:rsidRPr="00022034">
        <w:rPr>
          <w:rFonts w:ascii="Verdana" w:hAnsi="Verdana"/>
        </w:rPr>
        <w:t>(</w:t>
      </w:r>
      <w:r w:rsidR="00CB27B8" w:rsidRPr="00022034">
        <w:rPr>
          <w:rFonts w:ascii="Verdana" w:hAnsi="Verdana"/>
        </w:rPr>
        <w:t>Also</w:t>
      </w:r>
      <w:r w:rsidR="006A4057" w:rsidRPr="00022034">
        <w:rPr>
          <w:rFonts w:ascii="Verdana" w:hAnsi="Verdana"/>
        </w:rPr>
        <w:t xml:space="preserve">, if proof is initially submitted of Influenza vaccination being administered between 8/1-12/1 </w:t>
      </w:r>
      <w:r w:rsidR="00CB27B8" w:rsidRPr="00022034">
        <w:rPr>
          <w:rFonts w:ascii="Verdana" w:hAnsi="Verdana"/>
        </w:rPr>
        <w:t>of</w:t>
      </w:r>
      <w:r w:rsidR="006A4057" w:rsidRPr="00022034">
        <w:rPr>
          <w:rFonts w:ascii="Verdana" w:hAnsi="Verdana"/>
        </w:rPr>
        <w:t xml:space="preserve"> the </w:t>
      </w:r>
      <w:r w:rsidR="006A4057" w:rsidRPr="00022034">
        <w:rPr>
          <w:rFonts w:ascii="Verdana" w:hAnsi="Verdana"/>
          <w:i/>
        </w:rPr>
        <w:t>previous</w:t>
      </w:r>
      <w:r w:rsidR="006A4057" w:rsidRPr="00022034">
        <w:rPr>
          <w:rFonts w:ascii="Verdana" w:hAnsi="Verdana"/>
        </w:rPr>
        <w:t xml:space="preserve"> school year, proof of a new Influenza vaccination administered between 8/1-12/1 during the </w:t>
      </w:r>
      <w:r w:rsidR="006A4057" w:rsidRPr="00022034">
        <w:rPr>
          <w:rFonts w:ascii="Verdana" w:hAnsi="Verdana"/>
          <w:i/>
        </w:rPr>
        <w:t>current</w:t>
      </w:r>
      <w:r w:rsidR="006A4057" w:rsidRPr="00022034">
        <w:rPr>
          <w:rFonts w:ascii="Verdana" w:hAnsi="Verdana"/>
        </w:rPr>
        <w:t xml:space="preserve"> school year must be submitted as well.</w:t>
      </w:r>
      <w:r w:rsidR="00A43214" w:rsidRPr="00022034">
        <w:rPr>
          <w:rFonts w:ascii="Verdana" w:hAnsi="Verdana"/>
        </w:rPr>
        <w:t xml:space="preserve"> </w:t>
      </w:r>
      <w:r w:rsidR="00A43214" w:rsidRPr="00022034">
        <w:rPr>
          <w:rFonts w:ascii="Verdana" w:hAnsi="Verdana"/>
          <w:i/>
        </w:rPr>
        <w:t>Keep a list of all working adults who will require follow-up for new documentatio</w:t>
      </w:r>
      <w:r w:rsidR="00CB27B8" w:rsidRPr="00022034">
        <w:rPr>
          <w:rFonts w:ascii="Verdana" w:hAnsi="Verdana"/>
          <w:i/>
        </w:rPr>
        <w:t>n—</w:t>
      </w:r>
      <w:r w:rsidR="00A43214" w:rsidRPr="00022034">
        <w:rPr>
          <w:rFonts w:ascii="Verdana" w:hAnsi="Verdana"/>
          <w:i/>
        </w:rPr>
        <w:t>Oc</w:t>
      </w:r>
      <w:r w:rsidR="00CB27B8" w:rsidRPr="00022034">
        <w:rPr>
          <w:rFonts w:ascii="Verdana" w:hAnsi="Verdana"/>
          <w:i/>
        </w:rPr>
        <w:t>tober would be a good time to</w:t>
      </w:r>
      <w:r w:rsidR="00A43214" w:rsidRPr="00022034">
        <w:rPr>
          <w:rFonts w:ascii="Verdana" w:hAnsi="Verdana"/>
          <w:i/>
        </w:rPr>
        <w:t xml:space="preserve"> </w:t>
      </w:r>
      <w:r w:rsidR="00915950" w:rsidRPr="00022034">
        <w:rPr>
          <w:rFonts w:ascii="Verdana" w:hAnsi="Verdana"/>
          <w:i/>
        </w:rPr>
        <w:t>follow-up</w:t>
      </w:r>
      <w:r w:rsidR="00CB27B8" w:rsidRPr="00022034">
        <w:rPr>
          <w:rFonts w:ascii="Verdana" w:hAnsi="Verdana"/>
          <w:i/>
        </w:rPr>
        <w:t>.</w:t>
      </w:r>
      <w:r w:rsidR="00CB27B8" w:rsidRPr="00022034">
        <w:rPr>
          <w:rFonts w:ascii="Verdana" w:hAnsi="Verdana"/>
        </w:rPr>
        <w:t>)</w:t>
      </w:r>
    </w:p>
    <w:p w14:paraId="1BCA6E43" w14:textId="77777777" w:rsidR="001537DF" w:rsidRPr="00022034" w:rsidRDefault="001537DF" w:rsidP="00B60A11">
      <w:pPr>
        <w:pStyle w:val="TxBrp25"/>
        <w:tabs>
          <w:tab w:val="clear" w:pos="204"/>
        </w:tabs>
        <w:spacing w:line="240" w:lineRule="auto"/>
        <w:jc w:val="both"/>
        <w:rPr>
          <w:rFonts w:ascii="Verdana" w:hAnsi="Verdana"/>
          <w:b/>
        </w:rPr>
      </w:pPr>
    </w:p>
    <w:p w14:paraId="3FF4BB75" w14:textId="77777777" w:rsidR="00243C23" w:rsidRPr="00022034" w:rsidRDefault="00296008" w:rsidP="00200DD9">
      <w:pPr>
        <w:pStyle w:val="TxBrp25"/>
        <w:tabs>
          <w:tab w:val="clear" w:pos="204"/>
        </w:tabs>
        <w:spacing w:line="240" w:lineRule="auto"/>
        <w:jc w:val="both"/>
        <w:outlineLvl w:val="0"/>
        <w:rPr>
          <w:rFonts w:ascii="Verdana" w:hAnsi="Verdana"/>
          <w:b/>
        </w:rPr>
      </w:pPr>
      <w:r w:rsidRPr="00022034">
        <w:rPr>
          <w:rFonts w:ascii="Verdana" w:hAnsi="Verdana"/>
          <w:b/>
        </w:rPr>
        <w:t>Physician’s Reports</w:t>
      </w:r>
      <w:r w:rsidR="00E35D65" w:rsidRPr="00022034">
        <w:rPr>
          <w:rFonts w:ascii="Verdana" w:hAnsi="Verdana"/>
          <w:b/>
        </w:rPr>
        <w:t xml:space="preserve"> </w:t>
      </w:r>
      <w:r w:rsidR="00E35D65" w:rsidRPr="00022034">
        <w:rPr>
          <w:rFonts w:ascii="Verdana" w:hAnsi="Verdana"/>
          <w:b/>
          <w:i/>
        </w:rPr>
        <w:t>(Child)</w:t>
      </w:r>
    </w:p>
    <w:p w14:paraId="66742A69" w14:textId="77777777" w:rsidR="009350A2" w:rsidRPr="00022034" w:rsidRDefault="00296008" w:rsidP="00360D03">
      <w:pPr>
        <w:pStyle w:val="TxBrp10"/>
        <w:numPr>
          <w:ilvl w:val="0"/>
          <w:numId w:val="6"/>
        </w:numPr>
        <w:tabs>
          <w:tab w:val="clear" w:pos="810"/>
        </w:tabs>
        <w:spacing w:line="240" w:lineRule="auto"/>
        <w:ind w:left="720"/>
        <w:jc w:val="both"/>
        <w:rPr>
          <w:rFonts w:ascii="Verdana" w:hAnsi="Verdana"/>
        </w:rPr>
      </w:pPr>
      <w:r w:rsidRPr="00022034">
        <w:rPr>
          <w:rFonts w:ascii="Verdana" w:hAnsi="Verdana"/>
        </w:rPr>
        <w:t>Each child must have a Phys</w:t>
      </w:r>
      <w:r w:rsidR="006C1673" w:rsidRPr="00022034">
        <w:rPr>
          <w:rFonts w:ascii="Verdana" w:hAnsi="Verdana"/>
        </w:rPr>
        <w:t xml:space="preserve">ician’s Report (filled out by their doctor) </w:t>
      </w:r>
      <w:r w:rsidRPr="00022034">
        <w:rPr>
          <w:rFonts w:ascii="Verdana" w:hAnsi="Verdana"/>
        </w:rPr>
        <w:t xml:space="preserve">on file with NVNS prior to attending school. </w:t>
      </w:r>
      <w:r w:rsidR="008D5725" w:rsidRPr="00022034">
        <w:rPr>
          <w:rFonts w:ascii="Verdana" w:hAnsi="Verdana"/>
        </w:rPr>
        <w:t>(</w:t>
      </w:r>
      <w:r w:rsidRPr="00022034">
        <w:rPr>
          <w:rFonts w:ascii="Verdana" w:hAnsi="Verdana"/>
        </w:rPr>
        <w:t xml:space="preserve">In case the Physician’s Report is delayed, get a </w:t>
      </w:r>
    </w:p>
    <w:p w14:paraId="3DBE66A6" w14:textId="77777777" w:rsidR="009350A2" w:rsidRPr="00022034" w:rsidRDefault="009350A2">
      <w:pPr>
        <w:suppressAutoHyphens w:val="0"/>
        <w:overflowPunct/>
        <w:autoSpaceDE/>
        <w:textAlignment w:val="auto"/>
        <w:rPr>
          <w:rFonts w:ascii="Verdana" w:hAnsi="Verdana"/>
        </w:rPr>
      </w:pPr>
      <w:r w:rsidRPr="00022034">
        <w:rPr>
          <w:rFonts w:ascii="Verdana" w:hAnsi="Verdana"/>
        </w:rPr>
        <w:br w:type="page"/>
      </w:r>
    </w:p>
    <w:p w14:paraId="2AC85D68" w14:textId="118BDD88" w:rsidR="00243C23" w:rsidRPr="00022034" w:rsidRDefault="00296008" w:rsidP="00360D03">
      <w:pPr>
        <w:pStyle w:val="TxBrp10"/>
        <w:numPr>
          <w:ilvl w:val="0"/>
          <w:numId w:val="6"/>
        </w:numPr>
        <w:tabs>
          <w:tab w:val="clear" w:pos="810"/>
        </w:tabs>
        <w:spacing w:line="240" w:lineRule="auto"/>
        <w:ind w:left="720"/>
        <w:jc w:val="both"/>
        <w:rPr>
          <w:rFonts w:ascii="Verdana" w:hAnsi="Verdana"/>
        </w:rPr>
      </w:pPr>
      <w:r w:rsidRPr="00022034">
        <w:rPr>
          <w:rFonts w:ascii="Verdana" w:hAnsi="Verdana"/>
        </w:rPr>
        <w:lastRenderedPageBreak/>
        <w:t>copy</w:t>
      </w:r>
      <w:r w:rsidR="00D3365F" w:rsidRPr="00022034">
        <w:rPr>
          <w:rFonts w:ascii="Verdana" w:hAnsi="Verdana"/>
        </w:rPr>
        <w:t xml:space="preserve"> of yellow immunization card or </w:t>
      </w:r>
      <w:r w:rsidR="00E336CC" w:rsidRPr="00022034">
        <w:rPr>
          <w:rFonts w:ascii="Verdana" w:hAnsi="Verdana"/>
        </w:rPr>
        <w:t xml:space="preserve">doctor’s printout </w:t>
      </w:r>
      <w:r w:rsidRPr="00022034">
        <w:rPr>
          <w:rFonts w:ascii="Verdana" w:hAnsi="Verdana"/>
        </w:rPr>
        <w:t xml:space="preserve">so the blue immunization card can be filled out and </w:t>
      </w:r>
      <w:r w:rsidR="00B11676" w:rsidRPr="00022034">
        <w:rPr>
          <w:rFonts w:ascii="Verdana" w:hAnsi="Verdana"/>
        </w:rPr>
        <w:t>the report can be filed with the County in time</w:t>
      </w:r>
      <w:r w:rsidRPr="00022034">
        <w:rPr>
          <w:rFonts w:ascii="Verdana" w:hAnsi="Verdana"/>
        </w:rPr>
        <w:t>.</w:t>
      </w:r>
      <w:r w:rsidR="008D5725" w:rsidRPr="00022034">
        <w:rPr>
          <w:rFonts w:ascii="Verdana" w:hAnsi="Verdana"/>
        </w:rPr>
        <w:t>)</w:t>
      </w:r>
    </w:p>
    <w:p w14:paraId="63B439D1" w14:textId="77777777" w:rsidR="00243C23" w:rsidRPr="00022034" w:rsidRDefault="00296008" w:rsidP="00360D03">
      <w:pPr>
        <w:pStyle w:val="TxBrp10"/>
        <w:numPr>
          <w:ilvl w:val="0"/>
          <w:numId w:val="6"/>
        </w:numPr>
        <w:tabs>
          <w:tab w:val="clear" w:pos="810"/>
        </w:tabs>
        <w:spacing w:line="240" w:lineRule="auto"/>
        <w:ind w:left="720"/>
        <w:jc w:val="both"/>
        <w:rPr>
          <w:rFonts w:ascii="Verdana" w:hAnsi="Verdana"/>
        </w:rPr>
      </w:pPr>
      <w:r w:rsidRPr="00022034">
        <w:rPr>
          <w:rFonts w:ascii="Verdana" w:hAnsi="Verdana"/>
        </w:rPr>
        <w:t xml:space="preserve">The only exemption to the Physician’s Report requirement allowed for by the State is for </w:t>
      </w:r>
      <w:r w:rsidRPr="00022034">
        <w:rPr>
          <w:rFonts w:ascii="Verdana" w:hAnsi="Verdana"/>
          <w:u w:val="single"/>
        </w:rPr>
        <w:t>religious</w:t>
      </w:r>
      <w:r w:rsidRPr="00022034">
        <w:rPr>
          <w:rFonts w:ascii="Verdana" w:hAnsi="Verdana"/>
        </w:rPr>
        <w:t xml:space="preserve"> beliefs</w:t>
      </w:r>
      <w:r w:rsidR="00F92B8C" w:rsidRPr="00022034">
        <w:rPr>
          <w:rFonts w:ascii="Verdana" w:hAnsi="Verdana"/>
        </w:rPr>
        <w:t xml:space="preserve">. </w:t>
      </w:r>
      <w:r w:rsidRPr="00022034">
        <w:rPr>
          <w:rFonts w:ascii="Verdana" w:hAnsi="Verdana"/>
        </w:rPr>
        <w:t xml:space="preserve">If someone does choose to exempt their child for religious reasons, they must provide us with a written statement which indicates </w:t>
      </w:r>
      <w:proofErr w:type="spellStart"/>
      <w:r w:rsidRPr="00022034">
        <w:rPr>
          <w:rFonts w:ascii="Verdana" w:hAnsi="Verdana"/>
        </w:rPr>
        <w:t>th</w:t>
      </w:r>
      <w:r w:rsidR="00E35D65" w:rsidRPr="00022034">
        <w:rPr>
          <w:rFonts w:ascii="Verdana" w:hAnsi="Verdana"/>
        </w:rPr>
        <w:t>eir</w:t>
      </w:r>
      <w:proofErr w:type="spellEnd"/>
      <w:r w:rsidRPr="00022034">
        <w:rPr>
          <w:rFonts w:ascii="Verdana" w:hAnsi="Verdana"/>
        </w:rPr>
        <w:t>:</w:t>
      </w:r>
    </w:p>
    <w:p w14:paraId="141AFB5E" w14:textId="77777777" w:rsidR="00243C23" w:rsidRPr="00022034" w:rsidRDefault="00296008" w:rsidP="001F4961">
      <w:pPr>
        <w:pStyle w:val="TxBrp27"/>
        <w:tabs>
          <w:tab w:val="clear" w:pos="702"/>
          <w:tab w:val="clear" w:pos="1054"/>
        </w:tabs>
        <w:spacing w:line="240" w:lineRule="auto"/>
        <w:ind w:left="1260" w:hanging="360"/>
        <w:jc w:val="both"/>
        <w:rPr>
          <w:rFonts w:ascii="Verdana" w:hAnsi="Verdana"/>
        </w:rPr>
      </w:pPr>
      <w:r w:rsidRPr="00022034">
        <w:rPr>
          <w:rFonts w:ascii="Verdana" w:hAnsi="Verdana"/>
        </w:rPr>
        <w:t>a.</w:t>
      </w:r>
      <w:r w:rsidRPr="00022034">
        <w:rPr>
          <w:rFonts w:ascii="Verdana" w:hAnsi="Verdana"/>
        </w:rPr>
        <w:tab/>
        <w:t>Acceptance of full responsibility for the child’s health;</w:t>
      </w:r>
    </w:p>
    <w:p w14:paraId="6A2A02F6" w14:textId="77777777" w:rsidR="00243C23" w:rsidRPr="00022034" w:rsidRDefault="00296008" w:rsidP="001F4961">
      <w:pPr>
        <w:pStyle w:val="TxBrp27"/>
        <w:tabs>
          <w:tab w:val="clear" w:pos="702"/>
          <w:tab w:val="clear" w:pos="1054"/>
        </w:tabs>
        <w:spacing w:line="240" w:lineRule="auto"/>
        <w:ind w:left="1260" w:hanging="360"/>
        <w:jc w:val="both"/>
        <w:rPr>
          <w:rFonts w:ascii="Verdana" w:hAnsi="Verdana"/>
        </w:rPr>
      </w:pPr>
      <w:r w:rsidRPr="00022034">
        <w:rPr>
          <w:rFonts w:ascii="Verdana" w:hAnsi="Verdana"/>
        </w:rPr>
        <w:t>b.</w:t>
      </w:r>
      <w:r w:rsidRPr="00022034">
        <w:rPr>
          <w:rFonts w:ascii="Verdana" w:hAnsi="Verdana"/>
        </w:rPr>
        <w:tab/>
        <w:t>Refusal to obtain a medical examination of the child;</w:t>
      </w:r>
    </w:p>
    <w:p w14:paraId="68C091F3" w14:textId="77777777" w:rsidR="00243C23" w:rsidRPr="00022034" w:rsidRDefault="00296008" w:rsidP="001F4961">
      <w:pPr>
        <w:pStyle w:val="TxBrp27"/>
        <w:tabs>
          <w:tab w:val="clear" w:pos="702"/>
          <w:tab w:val="clear" w:pos="1054"/>
        </w:tabs>
        <w:spacing w:line="240" w:lineRule="auto"/>
        <w:ind w:left="1260" w:hanging="360"/>
        <w:jc w:val="both"/>
        <w:rPr>
          <w:rFonts w:ascii="Verdana" w:hAnsi="Verdana"/>
        </w:rPr>
      </w:pPr>
      <w:r w:rsidRPr="00022034">
        <w:rPr>
          <w:rFonts w:ascii="Verdana" w:hAnsi="Verdana"/>
        </w:rPr>
        <w:t>c.</w:t>
      </w:r>
      <w:r w:rsidRPr="00022034">
        <w:rPr>
          <w:rFonts w:ascii="Verdana" w:hAnsi="Verdana"/>
        </w:rPr>
        <w:tab/>
        <w:t>Request that no medical care be given to the child</w:t>
      </w:r>
      <w:r w:rsidR="00E35D65" w:rsidRPr="00022034">
        <w:rPr>
          <w:rFonts w:ascii="Verdana" w:hAnsi="Verdana"/>
        </w:rPr>
        <w:t>.</w:t>
      </w:r>
    </w:p>
    <w:p w14:paraId="3EABF769" w14:textId="77777777" w:rsidR="00243C23" w:rsidRPr="00022034" w:rsidRDefault="00296008" w:rsidP="00360D03">
      <w:pPr>
        <w:pStyle w:val="TxBrp25"/>
        <w:numPr>
          <w:ilvl w:val="0"/>
          <w:numId w:val="9"/>
        </w:numPr>
        <w:tabs>
          <w:tab w:val="clear" w:pos="204"/>
          <w:tab w:val="clear" w:pos="810"/>
        </w:tabs>
        <w:spacing w:line="240" w:lineRule="auto"/>
        <w:ind w:left="720"/>
        <w:jc w:val="both"/>
        <w:rPr>
          <w:rFonts w:ascii="Verdana" w:hAnsi="Verdana"/>
        </w:rPr>
      </w:pPr>
      <w:r w:rsidRPr="00022034">
        <w:rPr>
          <w:rFonts w:ascii="Verdana" w:hAnsi="Verdana"/>
        </w:rPr>
        <w:t>They must also provide information relative to the child’s health history.</w:t>
      </w:r>
    </w:p>
    <w:p w14:paraId="663F52B4" w14:textId="77777777" w:rsidR="00781A2C" w:rsidRPr="00022034" w:rsidRDefault="00781A2C" w:rsidP="002F54CC">
      <w:pPr>
        <w:pStyle w:val="TxBrc18"/>
        <w:tabs>
          <w:tab w:val="left" w:pos="204"/>
        </w:tabs>
        <w:spacing w:line="240" w:lineRule="auto"/>
        <w:jc w:val="both"/>
        <w:rPr>
          <w:rFonts w:ascii="Verdana" w:hAnsi="Verdana"/>
          <w:b/>
        </w:rPr>
      </w:pPr>
    </w:p>
    <w:p w14:paraId="2654C23F" w14:textId="77777777" w:rsidR="00243C23" w:rsidRPr="00022034" w:rsidRDefault="00296008" w:rsidP="00200DD9">
      <w:pPr>
        <w:pStyle w:val="TxBrc18"/>
        <w:spacing w:line="240" w:lineRule="auto"/>
        <w:jc w:val="both"/>
        <w:outlineLvl w:val="0"/>
        <w:rPr>
          <w:rFonts w:ascii="Verdana" w:hAnsi="Verdana"/>
          <w:b/>
          <w:u w:val="single"/>
        </w:rPr>
      </w:pPr>
      <w:r w:rsidRPr="00022034">
        <w:rPr>
          <w:rFonts w:ascii="Verdana" w:hAnsi="Verdana"/>
          <w:b/>
          <w:u w:val="single"/>
        </w:rPr>
        <w:t xml:space="preserve">TB </w:t>
      </w:r>
      <w:r w:rsidR="0008551B" w:rsidRPr="00022034">
        <w:rPr>
          <w:rFonts w:ascii="Verdana" w:hAnsi="Verdana"/>
          <w:b/>
          <w:u w:val="single"/>
        </w:rPr>
        <w:t xml:space="preserve">Screening/Assessments &amp; </w:t>
      </w:r>
      <w:r w:rsidR="00781A2C" w:rsidRPr="00022034">
        <w:rPr>
          <w:rFonts w:ascii="Verdana" w:hAnsi="Verdana"/>
          <w:b/>
          <w:u w:val="single"/>
        </w:rPr>
        <w:t xml:space="preserve">TB </w:t>
      </w:r>
      <w:r w:rsidRPr="00022034">
        <w:rPr>
          <w:rFonts w:ascii="Verdana" w:hAnsi="Verdana"/>
          <w:b/>
          <w:u w:val="single"/>
        </w:rPr>
        <w:t>Tests</w:t>
      </w:r>
    </w:p>
    <w:p w14:paraId="1CACB239" w14:textId="77777777" w:rsidR="00243C23" w:rsidRPr="00022034" w:rsidRDefault="00243C23" w:rsidP="002F54CC">
      <w:pPr>
        <w:tabs>
          <w:tab w:val="left" w:pos="204"/>
        </w:tabs>
        <w:jc w:val="both"/>
        <w:rPr>
          <w:rFonts w:ascii="Verdana" w:hAnsi="Verdana"/>
        </w:rPr>
      </w:pPr>
    </w:p>
    <w:p w14:paraId="283DE530" w14:textId="77777777" w:rsidR="00243C23" w:rsidRPr="00022034" w:rsidRDefault="00296008" w:rsidP="00200DD9">
      <w:pPr>
        <w:pStyle w:val="TxBrp25"/>
        <w:tabs>
          <w:tab w:val="clear" w:pos="204"/>
        </w:tabs>
        <w:spacing w:line="240" w:lineRule="auto"/>
        <w:jc w:val="both"/>
        <w:outlineLvl w:val="0"/>
        <w:rPr>
          <w:rFonts w:ascii="Verdana" w:hAnsi="Verdana"/>
          <w:b/>
          <w:i/>
        </w:rPr>
      </w:pPr>
      <w:r w:rsidRPr="00022034">
        <w:rPr>
          <w:rFonts w:ascii="Verdana" w:hAnsi="Verdana"/>
          <w:b/>
          <w:i/>
        </w:rPr>
        <w:t>Child</w:t>
      </w:r>
    </w:p>
    <w:p w14:paraId="698E29EB" w14:textId="77777777" w:rsidR="00243C23" w:rsidRPr="00022034" w:rsidRDefault="00296008" w:rsidP="00360D03">
      <w:pPr>
        <w:pStyle w:val="TxBrp25"/>
        <w:numPr>
          <w:ilvl w:val="0"/>
          <w:numId w:val="9"/>
        </w:numPr>
        <w:tabs>
          <w:tab w:val="clear" w:pos="204"/>
          <w:tab w:val="clear" w:pos="810"/>
        </w:tabs>
        <w:spacing w:line="240" w:lineRule="auto"/>
        <w:ind w:left="720"/>
        <w:jc w:val="both"/>
        <w:rPr>
          <w:rFonts w:ascii="Verdana" w:hAnsi="Verdana"/>
        </w:rPr>
      </w:pPr>
      <w:r w:rsidRPr="00022034">
        <w:rPr>
          <w:rFonts w:ascii="Verdana" w:hAnsi="Verdana"/>
        </w:rPr>
        <w:t xml:space="preserve">Every child enrolled in NVNS must have proof of a TB screening/assessment </w:t>
      </w:r>
      <w:r w:rsidR="00B57004" w:rsidRPr="00022034">
        <w:rPr>
          <w:rFonts w:ascii="Verdana" w:hAnsi="Verdana"/>
        </w:rPr>
        <w:t xml:space="preserve">(NOT necessarily a TB “test”, unless risk factors are present) </w:t>
      </w:r>
      <w:r w:rsidRPr="00022034">
        <w:rPr>
          <w:rFonts w:ascii="Verdana" w:hAnsi="Verdana"/>
        </w:rPr>
        <w:t xml:space="preserve">prior to attending school. </w:t>
      </w:r>
      <w:r w:rsidR="00B57004" w:rsidRPr="00022034">
        <w:rPr>
          <w:rFonts w:ascii="Verdana" w:hAnsi="Verdana"/>
        </w:rPr>
        <w:t xml:space="preserve">This </w:t>
      </w:r>
      <w:r w:rsidR="0008551B" w:rsidRPr="00022034">
        <w:rPr>
          <w:rFonts w:ascii="Verdana" w:hAnsi="Verdana"/>
        </w:rPr>
        <w:t>can be satisfied by the physician checking the appropriate box</w:t>
      </w:r>
      <w:r w:rsidR="00B57004" w:rsidRPr="00022034">
        <w:rPr>
          <w:rFonts w:ascii="Verdana" w:hAnsi="Verdana"/>
        </w:rPr>
        <w:t xml:space="preserve"> on the Child’s Physician’s Report (or </w:t>
      </w:r>
      <w:r w:rsidR="0008551B" w:rsidRPr="00022034">
        <w:rPr>
          <w:rFonts w:ascii="Verdana" w:hAnsi="Verdana"/>
        </w:rPr>
        <w:t xml:space="preserve">it can be </w:t>
      </w:r>
      <w:r w:rsidR="00B57004" w:rsidRPr="00022034">
        <w:rPr>
          <w:rFonts w:ascii="Verdana" w:hAnsi="Verdana"/>
        </w:rPr>
        <w:t xml:space="preserve">stated in Physician’s report). </w:t>
      </w:r>
      <w:r w:rsidRPr="00022034">
        <w:rPr>
          <w:rFonts w:ascii="Verdana" w:hAnsi="Verdana"/>
        </w:rPr>
        <w:t>State regulations say that the assessment should be less than one year old.</w:t>
      </w:r>
    </w:p>
    <w:p w14:paraId="0DEB0127" w14:textId="77777777" w:rsidR="00243C23" w:rsidRPr="00022034" w:rsidRDefault="00243C23" w:rsidP="002F54CC">
      <w:pPr>
        <w:tabs>
          <w:tab w:val="left" w:pos="204"/>
        </w:tabs>
        <w:jc w:val="both"/>
        <w:rPr>
          <w:rFonts w:ascii="Verdana" w:hAnsi="Verdana"/>
        </w:rPr>
      </w:pPr>
    </w:p>
    <w:p w14:paraId="0B97F469" w14:textId="77777777" w:rsidR="00243C23" w:rsidRPr="00022034" w:rsidRDefault="00E35D65" w:rsidP="00200DD9">
      <w:pPr>
        <w:pStyle w:val="TxBrp10"/>
        <w:tabs>
          <w:tab w:val="left" w:pos="-1980"/>
        </w:tabs>
        <w:spacing w:line="240" w:lineRule="auto"/>
        <w:jc w:val="both"/>
        <w:outlineLvl w:val="0"/>
        <w:rPr>
          <w:rFonts w:ascii="Verdana" w:hAnsi="Verdana"/>
          <w:b/>
          <w:i/>
        </w:rPr>
      </w:pPr>
      <w:r w:rsidRPr="00022034">
        <w:rPr>
          <w:rFonts w:ascii="Verdana" w:hAnsi="Verdana"/>
          <w:b/>
          <w:i/>
        </w:rPr>
        <w:t>Working A</w:t>
      </w:r>
      <w:r w:rsidR="00296008" w:rsidRPr="00022034">
        <w:rPr>
          <w:rFonts w:ascii="Verdana" w:hAnsi="Verdana"/>
          <w:b/>
          <w:i/>
        </w:rPr>
        <w:t>dult</w:t>
      </w:r>
    </w:p>
    <w:p w14:paraId="5F881F4F" w14:textId="6EB1497C" w:rsidR="00243C23" w:rsidRPr="00022034" w:rsidRDefault="00296008" w:rsidP="00C81C60">
      <w:pPr>
        <w:pStyle w:val="TxBrp25"/>
        <w:numPr>
          <w:ilvl w:val="0"/>
          <w:numId w:val="9"/>
        </w:numPr>
        <w:tabs>
          <w:tab w:val="clear" w:pos="204"/>
          <w:tab w:val="clear" w:pos="810"/>
        </w:tabs>
        <w:spacing w:line="240" w:lineRule="auto"/>
        <w:ind w:left="720"/>
        <w:jc w:val="both"/>
        <w:rPr>
          <w:rFonts w:ascii="Verdana" w:hAnsi="Verdana"/>
        </w:rPr>
      </w:pPr>
      <w:r w:rsidRPr="00022034">
        <w:rPr>
          <w:rFonts w:ascii="Verdana" w:hAnsi="Verdana"/>
          <w:b/>
        </w:rPr>
        <w:t xml:space="preserve">Any adult who will be working in the classroom must have </w:t>
      </w:r>
      <w:r w:rsidR="0008551B" w:rsidRPr="00022034">
        <w:rPr>
          <w:rFonts w:ascii="Verdana" w:hAnsi="Verdana"/>
          <w:b/>
        </w:rPr>
        <w:t xml:space="preserve">proof of </w:t>
      </w:r>
      <w:r w:rsidRPr="00022034">
        <w:rPr>
          <w:rFonts w:ascii="Verdana" w:hAnsi="Verdana"/>
          <w:b/>
        </w:rPr>
        <w:t xml:space="preserve">a current TB test </w:t>
      </w:r>
      <w:r w:rsidR="00573FAB" w:rsidRPr="00022034">
        <w:rPr>
          <w:rFonts w:ascii="Verdana" w:hAnsi="Verdana"/>
          <w:b/>
        </w:rPr>
        <w:t>or risk assessment</w:t>
      </w:r>
      <w:r w:rsidR="001537DF" w:rsidRPr="00022034">
        <w:rPr>
          <w:rFonts w:ascii="Verdana" w:hAnsi="Verdana"/>
          <w:b/>
        </w:rPr>
        <w:t>, and proof of required immunizations</w:t>
      </w:r>
      <w:r w:rsidR="00573FAB" w:rsidRPr="00022034">
        <w:rPr>
          <w:rFonts w:ascii="Verdana" w:hAnsi="Verdana"/>
          <w:b/>
        </w:rPr>
        <w:t xml:space="preserve"> </w:t>
      </w:r>
      <w:r w:rsidRPr="00022034">
        <w:rPr>
          <w:rFonts w:ascii="Verdana" w:hAnsi="Verdana"/>
          <w:b/>
        </w:rPr>
        <w:t>on file with us</w:t>
      </w:r>
      <w:r w:rsidR="00B57004" w:rsidRPr="00022034">
        <w:rPr>
          <w:rFonts w:ascii="Verdana" w:hAnsi="Verdana"/>
          <w:b/>
        </w:rPr>
        <w:t>, along with a signed Personal Health Statement,</w:t>
      </w:r>
      <w:r w:rsidRPr="00022034">
        <w:rPr>
          <w:rFonts w:ascii="Verdana" w:hAnsi="Verdana"/>
          <w:b/>
        </w:rPr>
        <w:t xml:space="preserve"> prior to the first day the adult works in the classroo</w:t>
      </w:r>
      <w:r w:rsidR="00E336CC" w:rsidRPr="00022034">
        <w:rPr>
          <w:rFonts w:ascii="Verdana" w:hAnsi="Verdana"/>
          <w:b/>
        </w:rPr>
        <w:t>m.  NO EXCEPTIONS.</w:t>
      </w:r>
      <w:r w:rsidRPr="00022034">
        <w:rPr>
          <w:rFonts w:ascii="Verdana" w:hAnsi="Verdana"/>
          <w:b/>
        </w:rPr>
        <w:t xml:space="preserve"> </w:t>
      </w:r>
      <w:r w:rsidRPr="00022034">
        <w:rPr>
          <w:rFonts w:ascii="Verdana" w:hAnsi="Verdana"/>
        </w:rPr>
        <w:t>The state considers parents working in the classroom to be employees, and regulations say that their TB test</w:t>
      </w:r>
      <w:r w:rsidR="00C81C60" w:rsidRPr="00022034">
        <w:rPr>
          <w:rFonts w:ascii="Verdana" w:hAnsi="Verdana"/>
        </w:rPr>
        <w:t xml:space="preserve"> or risk assessment</w:t>
      </w:r>
      <w:r w:rsidRPr="00022034">
        <w:rPr>
          <w:rFonts w:ascii="Verdana" w:hAnsi="Verdana"/>
        </w:rPr>
        <w:t xml:space="preserve"> must be dated no more than </w:t>
      </w:r>
      <w:r w:rsidR="00C81C60" w:rsidRPr="00022034">
        <w:rPr>
          <w:rFonts w:ascii="Verdana" w:hAnsi="Verdana"/>
        </w:rPr>
        <w:t xml:space="preserve">60 days before </w:t>
      </w:r>
      <w:r w:rsidRPr="00022034">
        <w:rPr>
          <w:rFonts w:ascii="Verdana" w:hAnsi="Verdana"/>
        </w:rPr>
        <w:t>their first day of employment</w:t>
      </w:r>
      <w:r w:rsidR="001537DF" w:rsidRPr="00022034">
        <w:rPr>
          <w:rFonts w:ascii="Verdana" w:hAnsi="Verdana"/>
        </w:rPr>
        <w:t xml:space="preserve">. </w:t>
      </w:r>
    </w:p>
    <w:p w14:paraId="0425F843" w14:textId="65A5BEF3" w:rsidR="008F7F30" w:rsidRPr="00022034" w:rsidRDefault="008F7F30" w:rsidP="00C81C60">
      <w:pPr>
        <w:pStyle w:val="TxBrp10"/>
        <w:numPr>
          <w:ilvl w:val="0"/>
          <w:numId w:val="9"/>
        </w:numPr>
        <w:tabs>
          <w:tab w:val="clear" w:pos="810"/>
        </w:tabs>
        <w:spacing w:line="240" w:lineRule="auto"/>
        <w:ind w:left="720"/>
        <w:jc w:val="both"/>
        <w:rPr>
          <w:rFonts w:ascii="Verdana" w:hAnsi="Verdana"/>
        </w:rPr>
      </w:pPr>
      <w:r w:rsidRPr="00022034">
        <w:rPr>
          <w:rFonts w:ascii="Verdana" w:hAnsi="Verdana"/>
        </w:rPr>
        <w:t xml:space="preserve">This means that the working adult TB tests </w:t>
      </w:r>
      <w:r w:rsidR="00C81C60" w:rsidRPr="00022034">
        <w:rPr>
          <w:rFonts w:ascii="Verdana" w:hAnsi="Verdana"/>
        </w:rPr>
        <w:t>or</w:t>
      </w:r>
      <w:r w:rsidR="001537DF" w:rsidRPr="00022034">
        <w:rPr>
          <w:rFonts w:ascii="Verdana" w:hAnsi="Verdana"/>
        </w:rPr>
        <w:t xml:space="preserve"> risk assessments must be fewer than 60 days old when their child first enters NVNS</w:t>
      </w:r>
      <w:r w:rsidRPr="00022034">
        <w:rPr>
          <w:rFonts w:ascii="Verdana" w:hAnsi="Verdana"/>
        </w:rPr>
        <w:t xml:space="preserve"> and </w:t>
      </w:r>
      <w:r w:rsidR="001537DF" w:rsidRPr="00022034">
        <w:rPr>
          <w:rFonts w:ascii="Verdana" w:hAnsi="Verdana"/>
        </w:rPr>
        <w:t>either</w:t>
      </w:r>
      <w:r w:rsidR="00E336CC" w:rsidRPr="00022034">
        <w:rPr>
          <w:rFonts w:ascii="Verdana" w:hAnsi="Verdana"/>
        </w:rPr>
        <w:t xml:space="preserve"> of these</w:t>
      </w:r>
      <w:r w:rsidR="001537DF" w:rsidRPr="00022034">
        <w:rPr>
          <w:rFonts w:ascii="Verdana" w:hAnsi="Verdana"/>
        </w:rPr>
        <w:t xml:space="preserve"> is good for 4</w:t>
      </w:r>
      <w:r w:rsidRPr="00022034">
        <w:rPr>
          <w:rFonts w:ascii="Verdana" w:hAnsi="Verdana"/>
        </w:rPr>
        <w:t xml:space="preserve"> school years thereafter</w:t>
      </w:r>
      <w:r w:rsidR="00ED4D73" w:rsidRPr="00022034">
        <w:rPr>
          <w:rFonts w:ascii="Verdana" w:hAnsi="Verdana"/>
        </w:rPr>
        <w:t xml:space="preserve"> as long as the family is continuously enrolled</w:t>
      </w:r>
      <w:r w:rsidRPr="00022034">
        <w:rPr>
          <w:rFonts w:ascii="Verdana" w:hAnsi="Verdana"/>
        </w:rPr>
        <w:t xml:space="preserve">. </w:t>
      </w:r>
      <w:r w:rsidRPr="00022034">
        <w:rPr>
          <w:rFonts w:ascii="Verdana" w:hAnsi="Verdana"/>
          <w:i/>
        </w:rPr>
        <w:t>New TB tests</w:t>
      </w:r>
      <w:r w:rsidR="001537DF" w:rsidRPr="00022034">
        <w:rPr>
          <w:rFonts w:ascii="Verdana" w:hAnsi="Verdana"/>
          <w:i/>
        </w:rPr>
        <w:t xml:space="preserve"> or risk assessments</w:t>
      </w:r>
      <w:r w:rsidRPr="00022034">
        <w:rPr>
          <w:rFonts w:ascii="Verdana" w:hAnsi="Verdana"/>
          <w:i/>
        </w:rPr>
        <w:t xml:space="preserve"> will be required for </w:t>
      </w:r>
      <w:r w:rsidR="00ED4D73" w:rsidRPr="00022034">
        <w:rPr>
          <w:rFonts w:ascii="Verdana" w:hAnsi="Verdana"/>
          <w:i/>
        </w:rPr>
        <w:t xml:space="preserve">returning </w:t>
      </w:r>
      <w:r w:rsidR="006E773D" w:rsidRPr="00022034">
        <w:rPr>
          <w:rFonts w:ascii="Verdana" w:hAnsi="Verdana"/>
          <w:i/>
        </w:rPr>
        <w:t xml:space="preserve">working adults </w:t>
      </w:r>
      <w:r w:rsidR="00E336CC" w:rsidRPr="00022034">
        <w:rPr>
          <w:rFonts w:ascii="Verdana" w:hAnsi="Verdana"/>
          <w:i/>
        </w:rPr>
        <w:t xml:space="preserve">after </w:t>
      </w:r>
      <w:r w:rsidR="001537DF" w:rsidRPr="00022034">
        <w:rPr>
          <w:rFonts w:ascii="Verdana" w:hAnsi="Verdana"/>
          <w:i/>
        </w:rPr>
        <w:t>4</w:t>
      </w:r>
      <w:r w:rsidRPr="00022034">
        <w:rPr>
          <w:rFonts w:ascii="Verdana" w:hAnsi="Verdana"/>
          <w:i/>
        </w:rPr>
        <w:t xml:space="preserve"> years</w:t>
      </w:r>
      <w:r w:rsidR="002C6338" w:rsidRPr="00022034">
        <w:rPr>
          <w:rFonts w:ascii="Verdana" w:hAnsi="Verdana"/>
          <w:i/>
        </w:rPr>
        <w:t xml:space="preserve"> and for families who are not continuously enrolled.</w:t>
      </w:r>
    </w:p>
    <w:p w14:paraId="3FB1DEA8" w14:textId="77777777" w:rsidR="00243C23" w:rsidRPr="00022034" w:rsidRDefault="00243C23" w:rsidP="00360D03">
      <w:pPr>
        <w:tabs>
          <w:tab w:val="left" w:pos="204"/>
        </w:tabs>
        <w:ind w:left="720" w:hanging="360"/>
        <w:jc w:val="both"/>
        <w:rPr>
          <w:rFonts w:ascii="Verdana" w:hAnsi="Verdana"/>
        </w:rPr>
      </w:pPr>
    </w:p>
    <w:p w14:paraId="25B7B557" w14:textId="77777777" w:rsidR="00243C23" w:rsidRPr="00022034" w:rsidRDefault="00296008" w:rsidP="00200DD9">
      <w:pPr>
        <w:pStyle w:val="TxBrp21"/>
        <w:tabs>
          <w:tab w:val="clear" w:pos="204"/>
        </w:tabs>
        <w:spacing w:line="240" w:lineRule="auto"/>
        <w:jc w:val="both"/>
        <w:outlineLvl w:val="0"/>
        <w:rPr>
          <w:rFonts w:ascii="Verdana" w:hAnsi="Verdana"/>
          <w:b/>
          <w:i/>
        </w:rPr>
      </w:pPr>
      <w:r w:rsidRPr="00022034">
        <w:rPr>
          <w:rFonts w:ascii="Verdana" w:hAnsi="Verdana"/>
          <w:b/>
          <w:i/>
        </w:rPr>
        <w:t>Positive TB Results</w:t>
      </w:r>
    </w:p>
    <w:p w14:paraId="13B48A13" w14:textId="77777777" w:rsidR="00243C23" w:rsidRPr="00022034" w:rsidRDefault="00296008" w:rsidP="00360D03">
      <w:pPr>
        <w:pStyle w:val="TxBrp10"/>
        <w:numPr>
          <w:ilvl w:val="0"/>
          <w:numId w:val="3"/>
        </w:numPr>
        <w:tabs>
          <w:tab w:val="clear" w:pos="810"/>
        </w:tabs>
        <w:spacing w:line="240" w:lineRule="auto"/>
        <w:ind w:left="720"/>
        <w:jc w:val="both"/>
        <w:rPr>
          <w:rFonts w:ascii="Verdana" w:hAnsi="Verdana"/>
        </w:rPr>
      </w:pPr>
      <w:r w:rsidRPr="00022034">
        <w:rPr>
          <w:rFonts w:ascii="Verdana" w:hAnsi="Verdana"/>
        </w:rPr>
        <w:t>If a child’s or parent’s TB test is positive, they may be enrolled at NVNS only if:</w:t>
      </w:r>
    </w:p>
    <w:p w14:paraId="1021A89D" w14:textId="77777777" w:rsidR="00243C23" w:rsidRPr="00022034" w:rsidRDefault="00296008" w:rsidP="007C023A">
      <w:pPr>
        <w:pStyle w:val="TxBrp28"/>
        <w:tabs>
          <w:tab w:val="clear" w:pos="702"/>
        </w:tabs>
        <w:spacing w:line="240" w:lineRule="auto"/>
        <w:ind w:left="1260" w:hanging="360"/>
        <w:jc w:val="both"/>
        <w:rPr>
          <w:rFonts w:ascii="Verdana" w:hAnsi="Verdana"/>
        </w:rPr>
      </w:pPr>
      <w:r w:rsidRPr="00022034">
        <w:rPr>
          <w:rFonts w:ascii="Verdana" w:hAnsi="Verdana"/>
        </w:rPr>
        <w:t xml:space="preserve">1) They show proof of a negative chest X-ray and have a physician’s clearance to attend school or </w:t>
      </w:r>
      <w:r w:rsidR="001713A2" w:rsidRPr="00022034">
        <w:rPr>
          <w:rFonts w:ascii="Verdana" w:hAnsi="Verdana"/>
        </w:rPr>
        <w:t>work</w:t>
      </w:r>
      <w:r w:rsidRPr="00022034">
        <w:rPr>
          <w:rFonts w:ascii="Verdana" w:hAnsi="Verdana"/>
        </w:rPr>
        <w:t xml:space="preserve"> closely with children</w:t>
      </w:r>
      <w:r w:rsidR="001713A2" w:rsidRPr="00022034">
        <w:rPr>
          <w:rFonts w:ascii="Verdana" w:hAnsi="Verdana"/>
        </w:rPr>
        <w:t xml:space="preserve"> in a school setting</w:t>
      </w:r>
      <w:r w:rsidRPr="00022034">
        <w:rPr>
          <w:rFonts w:ascii="Verdana" w:hAnsi="Verdana"/>
        </w:rPr>
        <w:t>;</w:t>
      </w:r>
      <w:r w:rsidR="007C023A" w:rsidRPr="00022034">
        <w:rPr>
          <w:rFonts w:ascii="Verdana" w:hAnsi="Verdana"/>
        </w:rPr>
        <w:t xml:space="preserve"> </w:t>
      </w:r>
      <w:r w:rsidRPr="00022034">
        <w:rPr>
          <w:rFonts w:ascii="Verdana" w:hAnsi="Verdana"/>
        </w:rPr>
        <w:t>OR</w:t>
      </w:r>
    </w:p>
    <w:p w14:paraId="764E3ADD" w14:textId="77777777" w:rsidR="00243C23" w:rsidRPr="00022034" w:rsidRDefault="00296008" w:rsidP="007C023A">
      <w:pPr>
        <w:pStyle w:val="TxBrp12"/>
        <w:spacing w:line="240" w:lineRule="auto"/>
        <w:ind w:left="1260" w:hanging="360"/>
        <w:jc w:val="both"/>
        <w:rPr>
          <w:rFonts w:ascii="Verdana" w:hAnsi="Verdana"/>
        </w:rPr>
      </w:pPr>
      <w:r w:rsidRPr="00022034">
        <w:rPr>
          <w:rFonts w:ascii="Verdana" w:hAnsi="Verdana"/>
        </w:rPr>
        <w:t xml:space="preserve">2) They provide a physician’s certification that they are undergoing preventive treatment and it is safe for them to be in close contact with </w:t>
      </w:r>
      <w:r w:rsidR="001713A2" w:rsidRPr="00022034">
        <w:rPr>
          <w:rFonts w:ascii="Verdana" w:hAnsi="Verdana"/>
        </w:rPr>
        <w:t xml:space="preserve">young </w:t>
      </w:r>
      <w:r w:rsidRPr="00022034">
        <w:rPr>
          <w:rFonts w:ascii="Verdana" w:hAnsi="Verdana"/>
        </w:rPr>
        <w:t>children.</w:t>
      </w:r>
    </w:p>
    <w:p w14:paraId="32353A74" w14:textId="77777777" w:rsidR="00243C23" w:rsidRPr="00022034" w:rsidRDefault="00296008" w:rsidP="00360D03">
      <w:pPr>
        <w:pStyle w:val="TxBrp10"/>
        <w:numPr>
          <w:ilvl w:val="0"/>
          <w:numId w:val="3"/>
        </w:numPr>
        <w:tabs>
          <w:tab w:val="clear" w:pos="810"/>
        </w:tabs>
        <w:spacing w:line="240" w:lineRule="auto"/>
        <w:ind w:left="720"/>
        <w:jc w:val="both"/>
        <w:rPr>
          <w:rFonts w:ascii="Verdana" w:hAnsi="Verdana"/>
        </w:rPr>
      </w:pPr>
      <w:r w:rsidRPr="00022034">
        <w:rPr>
          <w:rFonts w:ascii="Verdana" w:hAnsi="Verdana"/>
        </w:rPr>
        <w:t xml:space="preserve">Children/parents </w:t>
      </w:r>
      <w:r w:rsidR="008F7F30" w:rsidRPr="00022034">
        <w:rPr>
          <w:rFonts w:ascii="Verdana" w:hAnsi="Verdana"/>
        </w:rPr>
        <w:t xml:space="preserve">with positive TB tests </w:t>
      </w:r>
      <w:r w:rsidRPr="00022034">
        <w:rPr>
          <w:rFonts w:ascii="Verdana" w:hAnsi="Verdana"/>
        </w:rPr>
        <w:t>who do not have one of the above cannot be enrolled at NVNS, no exceptions. For potential working parents who cannot provide adequate assurance that they are not a risk to others working in a school setting, the CHILD may be enrolled so long as there is another properly-credentialed parent or adult who can work in the parent’s stead. If there is no other approved adult to work in the classroom, the child cannot be enrolled.</w:t>
      </w:r>
    </w:p>
    <w:p w14:paraId="3F104BE2" w14:textId="77777777" w:rsidR="00781A2C" w:rsidRPr="00022034" w:rsidRDefault="00781A2C" w:rsidP="00781A2C">
      <w:pPr>
        <w:pStyle w:val="TxBrc18"/>
        <w:tabs>
          <w:tab w:val="left" w:pos="204"/>
        </w:tabs>
        <w:spacing w:line="240" w:lineRule="auto"/>
        <w:jc w:val="both"/>
        <w:rPr>
          <w:rFonts w:ascii="Verdana" w:hAnsi="Verdana"/>
          <w:b/>
        </w:rPr>
      </w:pPr>
    </w:p>
    <w:p w14:paraId="6F3BEB79" w14:textId="6CF90CF1" w:rsidR="00781A2C" w:rsidRPr="00022034" w:rsidRDefault="009350A2" w:rsidP="00253BA5">
      <w:pPr>
        <w:suppressAutoHyphens w:val="0"/>
        <w:overflowPunct/>
        <w:autoSpaceDE/>
        <w:textAlignment w:val="auto"/>
        <w:rPr>
          <w:rFonts w:ascii="Verdana" w:hAnsi="Verdana"/>
          <w:b/>
          <w:u w:val="single"/>
        </w:rPr>
      </w:pPr>
      <w:r w:rsidRPr="00022034">
        <w:rPr>
          <w:rFonts w:ascii="Verdana" w:hAnsi="Verdana"/>
          <w:b/>
          <w:u w:val="single"/>
        </w:rPr>
        <w:br w:type="page"/>
      </w:r>
      <w:r w:rsidR="00781A2C" w:rsidRPr="00022034">
        <w:rPr>
          <w:rFonts w:ascii="Verdana" w:hAnsi="Verdana"/>
          <w:b/>
          <w:u w:val="single"/>
        </w:rPr>
        <w:lastRenderedPageBreak/>
        <w:t>State Immunization Forms</w:t>
      </w:r>
    </w:p>
    <w:p w14:paraId="68C58102" w14:textId="77777777" w:rsidR="004B33C8" w:rsidRPr="00022034" w:rsidRDefault="004B33C8" w:rsidP="00781A2C">
      <w:pPr>
        <w:pStyle w:val="TxBrp21"/>
        <w:spacing w:line="240" w:lineRule="auto"/>
        <w:jc w:val="both"/>
        <w:rPr>
          <w:rFonts w:ascii="Verdana" w:hAnsi="Verdana"/>
          <w:b/>
        </w:rPr>
      </w:pPr>
    </w:p>
    <w:p w14:paraId="7BF313E6" w14:textId="77777777" w:rsidR="00781A2C" w:rsidRPr="00022034" w:rsidRDefault="00781A2C" w:rsidP="00200DD9">
      <w:pPr>
        <w:pStyle w:val="TxBrp10"/>
        <w:tabs>
          <w:tab w:val="left" w:pos="204"/>
        </w:tabs>
        <w:spacing w:line="240" w:lineRule="auto"/>
        <w:jc w:val="both"/>
        <w:outlineLvl w:val="0"/>
        <w:rPr>
          <w:rFonts w:ascii="Verdana" w:hAnsi="Verdana"/>
          <w:b/>
          <w:i/>
        </w:rPr>
      </w:pPr>
      <w:r w:rsidRPr="00022034">
        <w:rPr>
          <w:rFonts w:ascii="Verdana" w:hAnsi="Verdana"/>
          <w:b/>
          <w:i/>
        </w:rPr>
        <w:t>California School Immunization Record</w:t>
      </w:r>
      <w:r w:rsidR="00057A65" w:rsidRPr="00022034">
        <w:rPr>
          <w:rFonts w:ascii="Verdana" w:hAnsi="Verdana"/>
          <w:b/>
          <w:i/>
        </w:rPr>
        <w:t xml:space="preserve"> (“Blue Cards”)</w:t>
      </w:r>
    </w:p>
    <w:p w14:paraId="374F4728" w14:textId="77777777" w:rsidR="00781A2C" w:rsidRPr="00022034" w:rsidRDefault="00781A2C" w:rsidP="00781A2C">
      <w:pPr>
        <w:pStyle w:val="TxBrp10"/>
        <w:tabs>
          <w:tab w:val="left" w:pos="204"/>
        </w:tabs>
        <w:spacing w:line="240" w:lineRule="auto"/>
        <w:jc w:val="both"/>
        <w:rPr>
          <w:rFonts w:ascii="Verdana" w:hAnsi="Verdana"/>
        </w:rPr>
      </w:pPr>
      <w:r w:rsidRPr="00022034">
        <w:rPr>
          <w:rFonts w:ascii="Verdana" w:hAnsi="Verdana"/>
        </w:rPr>
        <w:t xml:space="preserve">Fill in a blue California School Immunization Record for each child </w:t>
      </w:r>
      <w:r w:rsidR="006E0B17" w:rsidRPr="00022034">
        <w:rPr>
          <w:rFonts w:ascii="Verdana" w:hAnsi="Verdana"/>
        </w:rPr>
        <w:t xml:space="preserve">after </w:t>
      </w:r>
      <w:r w:rsidRPr="00022034">
        <w:rPr>
          <w:rFonts w:ascii="Verdana" w:hAnsi="Verdana"/>
        </w:rPr>
        <w:t>you receive the Physician’s Report and copy of the child’s immunization record</w:t>
      </w:r>
      <w:r w:rsidR="00461504" w:rsidRPr="00022034">
        <w:rPr>
          <w:rFonts w:ascii="Verdana" w:hAnsi="Verdana"/>
        </w:rPr>
        <w:t>.</w:t>
      </w:r>
      <w:r w:rsidRPr="00022034">
        <w:rPr>
          <w:rFonts w:ascii="Verdana" w:hAnsi="Verdana"/>
        </w:rPr>
        <w:t xml:space="preserve"> (</w:t>
      </w:r>
      <w:r w:rsidR="00461504" w:rsidRPr="00022034">
        <w:rPr>
          <w:rFonts w:ascii="Verdana" w:hAnsi="Verdana"/>
        </w:rPr>
        <w:t>The immunization information may be provided directly on the P</w:t>
      </w:r>
      <w:r w:rsidR="00915979" w:rsidRPr="00022034">
        <w:rPr>
          <w:rFonts w:ascii="Verdana" w:hAnsi="Verdana"/>
        </w:rPr>
        <w:t xml:space="preserve">hysician’s Report, or as a </w:t>
      </w:r>
      <w:r w:rsidR="00461504" w:rsidRPr="00022034">
        <w:rPr>
          <w:rFonts w:ascii="Verdana" w:hAnsi="Verdana"/>
        </w:rPr>
        <w:t xml:space="preserve">copy of the child’s yellow immunization card, or as a print-out from the </w:t>
      </w:r>
      <w:r w:rsidR="00915979" w:rsidRPr="00022034">
        <w:rPr>
          <w:rFonts w:ascii="Verdana" w:hAnsi="Verdana"/>
        </w:rPr>
        <w:t>doctor’s office</w:t>
      </w:r>
      <w:r w:rsidR="00461504" w:rsidRPr="00022034">
        <w:rPr>
          <w:rFonts w:ascii="Verdana" w:hAnsi="Verdana"/>
        </w:rPr>
        <w:t>.</w:t>
      </w:r>
      <w:r w:rsidRPr="00022034">
        <w:rPr>
          <w:rFonts w:ascii="Verdana" w:hAnsi="Verdana"/>
        </w:rPr>
        <w:t xml:space="preserve">) </w:t>
      </w:r>
      <w:r w:rsidR="006E0B17" w:rsidRPr="00022034">
        <w:rPr>
          <w:rFonts w:ascii="Verdana" w:hAnsi="Verdana"/>
        </w:rPr>
        <w:t xml:space="preserve">Completing the blue cards </w:t>
      </w:r>
      <w:r w:rsidR="002C6338" w:rsidRPr="00022034">
        <w:rPr>
          <w:rFonts w:ascii="Verdana" w:hAnsi="Verdana"/>
        </w:rPr>
        <w:t>early</w:t>
      </w:r>
      <w:r w:rsidR="00461504" w:rsidRPr="00022034">
        <w:rPr>
          <w:rFonts w:ascii="Verdana" w:hAnsi="Verdana"/>
        </w:rPr>
        <w:t xml:space="preserve"> means that the families will have time to get any missing immunizations (or </w:t>
      </w:r>
      <w:r w:rsidR="006E0B17" w:rsidRPr="00022034">
        <w:rPr>
          <w:rFonts w:ascii="Verdana" w:hAnsi="Verdana"/>
        </w:rPr>
        <w:t xml:space="preserve">submit </w:t>
      </w:r>
      <w:r w:rsidR="00461504" w:rsidRPr="00022034">
        <w:rPr>
          <w:rFonts w:ascii="Verdana" w:hAnsi="Verdana"/>
        </w:rPr>
        <w:t xml:space="preserve">the appropriate </w:t>
      </w:r>
      <w:r w:rsidR="006E0B17" w:rsidRPr="00022034">
        <w:rPr>
          <w:rFonts w:ascii="Verdana" w:hAnsi="Verdana"/>
        </w:rPr>
        <w:t>medical exemption</w:t>
      </w:r>
      <w:r w:rsidR="002C6338" w:rsidRPr="00022034">
        <w:rPr>
          <w:rFonts w:ascii="Verdana" w:hAnsi="Verdana"/>
        </w:rPr>
        <w:t>s</w:t>
      </w:r>
      <w:r w:rsidR="00461504" w:rsidRPr="00022034">
        <w:rPr>
          <w:rFonts w:ascii="Verdana" w:hAnsi="Verdana"/>
        </w:rPr>
        <w:t xml:space="preserve">) </w:t>
      </w:r>
      <w:r w:rsidRPr="00022034">
        <w:rPr>
          <w:rFonts w:ascii="Verdana" w:hAnsi="Verdana"/>
        </w:rPr>
        <w:t xml:space="preserve">before school starts. </w:t>
      </w:r>
    </w:p>
    <w:p w14:paraId="776992E2" w14:textId="77777777" w:rsidR="00781A2C" w:rsidRPr="00022034" w:rsidRDefault="00781A2C" w:rsidP="00781A2C">
      <w:pPr>
        <w:pStyle w:val="TxBrp10"/>
        <w:tabs>
          <w:tab w:val="left" w:pos="204"/>
        </w:tabs>
        <w:spacing w:line="240" w:lineRule="auto"/>
        <w:jc w:val="both"/>
        <w:rPr>
          <w:rFonts w:ascii="Verdana" w:hAnsi="Verdana"/>
        </w:rPr>
      </w:pPr>
    </w:p>
    <w:p w14:paraId="2834E1A3" w14:textId="77777777" w:rsidR="00781A2C" w:rsidRPr="00022034" w:rsidRDefault="00781A2C" w:rsidP="00200DD9">
      <w:pPr>
        <w:pStyle w:val="TxBrp10"/>
        <w:tabs>
          <w:tab w:val="left" w:pos="204"/>
        </w:tabs>
        <w:spacing w:line="240" w:lineRule="auto"/>
        <w:jc w:val="both"/>
        <w:outlineLvl w:val="0"/>
        <w:rPr>
          <w:rFonts w:ascii="Verdana" w:hAnsi="Verdana"/>
          <w:b/>
          <w:i/>
        </w:rPr>
      </w:pPr>
      <w:r w:rsidRPr="00022034">
        <w:rPr>
          <w:rFonts w:ascii="Verdana" w:hAnsi="Verdana"/>
          <w:b/>
          <w:i/>
        </w:rPr>
        <w:t>Annual Immunization Assessment Report</w:t>
      </w:r>
      <w:r w:rsidR="00057A65" w:rsidRPr="00022034">
        <w:rPr>
          <w:rFonts w:ascii="Verdana" w:hAnsi="Verdana"/>
          <w:b/>
          <w:i/>
        </w:rPr>
        <w:t xml:space="preserve"> (“Childcare Report”)</w:t>
      </w:r>
    </w:p>
    <w:p w14:paraId="0FC0F5AC" w14:textId="77777777" w:rsidR="00057A65" w:rsidRPr="00022034" w:rsidRDefault="00781A2C" w:rsidP="00781A2C">
      <w:pPr>
        <w:pStyle w:val="TxBrp10"/>
        <w:tabs>
          <w:tab w:val="left" w:pos="204"/>
        </w:tabs>
        <w:spacing w:line="240" w:lineRule="auto"/>
        <w:jc w:val="both"/>
        <w:rPr>
          <w:rFonts w:ascii="Verdana" w:hAnsi="Verdana"/>
          <w:i/>
        </w:rPr>
      </w:pPr>
      <w:r w:rsidRPr="00022034">
        <w:rPr>
          <w:rFonts w:ascii="Verdana" w:hAnsi="Verdana"/>
        </w:rPr>
        <w:t xml:space="preserve">The Annual Immunization Assessment Report is </w:t>
      </w:r>
      <w:r w:rsidR="00057A65" w:rsidRPr="00022034">
        <w:rPr>
          <w:rFonts w:ascii="Verdana" w:hAnsi="Verdana"/>
        </w:rPr>
        <w:t xml:space="preserve">normally </w:t>
      </w:r>
      <w:r w:rsidRPr="00022034">
        <w:rPr>
          <w:rFonts w:ascii="Verdana" w:hAnsi="Verdana"/>
        </w:rPr>
        <w:t xml:space="preserve">due </w:t>
      </w:r>
      <w:r w:rsidR="00BE46AE" w:rsidRPr="00022034">
        <w:rPr>
          <w:rFonts w:ascii="Verdana" w:hAnsi="Verdana"/>
        </w:rPr>
        <w:t>by the end of</w:t>
      </w:r>
      <w:r w:rsidRPr="00022034">
        <w:rPr>
          <w:rFonts w:ascii="Verdana" w:hAnsi="Verdana"/>
        </w:rPr>
        <w:t xml:space="preserve"> September or </w:t>
      </w:r>
      <w:r w:rsidR="00BE46AE" w:rsidRPr="00022034">
        <w:rPr>
          <w:rFonts w:ascii="Verdana" w:hAnsi="Verdana"/>
        </w:rPr>
        <w:t xml:space="preserve">the beginning of </w:t>
      </w:r>
      <w:r w:rsidRPr="00022034">
        <w:rPr>
          <w:rFonts w:ascii="Verdana" w:hAnsi="Verdana"/>
        </w:rPr>
        <w:t>October</w:t>
      </w:r>
      <w:r w:rsidR="00057A65" w:rsidRPr="00022034">
        <w:rPr>
          <w:rFonts w:ascii="Verdana" w:hAnsi="Verdana"/>
        </w:rPr>
        <w:t>, and all enrolled children must be in compliance with state immunization requirements by the time it is submitted (either by having all required immunizations</w:t>
      </w:r>
      <w:r w:rsidR="002C6338" w:rsidRPr="00022034">
        <w:rPr>
          <w:rFonts w:ascii="Verdana" w:hAnsi="Verdana"/>
        </w:rPr>
        <w:t>,</w:t>
      </w:r>
      <w:r w:rsidR="005069D5" w:rsidRPr="00022034">
        <w:rPr>
          <w:rFonts w:ascii="Verdana" w:hAnsi="Verdana"/>
        </w:rPr>
        <w:t xml:space="preserve"> submitting</w:t>
      </w:r>
      <w:r w:rsidR="002C6338" w:rsidRPr="00022034">
        <w:rPr>
          <w:rFonts w:ascii="Verdana" w:hAnsi="Verdana"/>
        </w:rPr>
        <w:t xml:space="preserve"> </w:t>
      </w:r>
      <w:r w:rsidR="00EA4E26" w:rsidRPr="00022034">
        <w:rPr>
          <w:rFonts w:ascii="Verdana" w:hAnsi="Verdana"/>
        </w:rPr>
        <w:t>medical exemption</w:t>
      </w:r>
      <w:r w:rsidR="002C6338" w:rsidRPr="00022034">
        <w:rPr>
          <w:rFonts w:ascii="Verdana" w:hAnsi="Verdana"/>
        </w:rPr>
        <w:t>s, or meeting the requirements of conditional admission</w:t>
      </w:r>
      <w:r w:rsidR="00057A65" w:rsidRPr="00022034">
        <w:rPr>
          <w:rFonts w:ascii="Verdana" w:hAnsi="Verdana"/>
        </w:rPr>
        <w:t xml:space="preserve">). The Administrative Coordinator should receive </w:t>
      </w:r>
      <w:r w:rsidR="007F08F7" w:rsidRPr="00022034">
        <w:rPr>
          <w:rFonts w:ascii="Verdana" w:hAnsi="Verdana"/>
        </w:rPr>
        <w:t xml:space="preserve">a copy of the report and </w:t>
      </w:r>
      <w:r w:rsidR="002620EC" w:rsidRPr="00022034">
        <w:rPr>
          <w:rFonts w:ascii="Verdana" w:hAnsi="Verdana"/>
        </w:rPr>
        <w:t xml:space="preserve">detailed </w:t>
      </w:r>
      <w:r w:rsidR="007F08F7" w:rsidRPr="00022034">
        <w:rPr>
          <w:rFonts w:ascii="Verdana" w:hAnsi="Verdana"/>
        </w:rPr>
        <w:t xml:space="preserve">instructions, along with </w:t>
      </w:r>
      <w:r w:rsidR="00057A65" w:rsidRPr="00022034">
        <w:rPr>
          <w:rFonts w:ascii="Verdana" w:hAnsi="Verdana"/>
        </w:rPr>
        <w:t>the exact due date of the report (which can be filled out and mailed back or submitted online)</w:t>
      </w:r>
      <w:r w:rsidR="00D467D3" w:rsidRPr="00022034">
        <w:rPr>
          <w:rFonts w:ascii="Verdana" w:hAnsi="Verdana"/>
        </w:rPr>
        <w:t>—</w:t>
      </w:r>
      <w:r w:rsidR="00057A65" w:rsidRPr="00022034">
        <w:rPr>
          <w:rFonts w:ascii="Verdana" w:hAnsi="Verdana"/>
        </w:rPr>
        <w:t xml:space="preserve">and </w:t>
      </w:r>
      <w:r w:rsidR="004A5AA2" w:rsidRPr="00022034">
        <w:rPr>
          <w:rFonts w:ascii="Verdana" w:hAnsi="Verdana"/>
        </w:rPr>
        <w:t>there’s usually not</w:t>
      </w:r>
      <w:r w:rsidR="00057A65" w:rsidRPr="00022034">
        <w:rPr>
          <w:rFonts w:ascii="Verdana" w:hAnsi="Verdana"/>
        </w:rPr>
        <w:t xml:space="preserve"> much lead time to complete it.</w:t>
      </w:r>
      <w:r w:rsidR="00632E3C" w:rsidRPr="00022034">
        <w:rPr>
          <w:rFonts w:ascii="Verdana" w:hAnsi="Verdana"/>
        </w:rPr>
        <w:t xml:space="preserve"> </w:t>
      </w:r>
      <w:r w:rsidR="007F08F7" w:rsidRPr="00022034">
        <w:rPr>
          <w:rFonts w:ascii="Verdana" w:hAnsi="Verdana"/>
        </w:rPr>
        <w:t xml:space="preserve">The report should include only children who are enrolled at NVNS by the due date, so it is neither necessary nor advisable to do a revised assessment if children enter or leave the school after that date. </w:t>
      </w:r>
      <w:r w:rsidR="00632E3C" w:rsidRPr="00022034">
        <w:rPr>
          <w:rFonts w:ascii="Verdana" w:hAnsi="Verdana"/>
        </w:rPr>
        <w:t xml:space="preserve">You will need to work closely with the Administrative Coordinator to ensure this report is completed by the due date. </w:t>
      </w:r>
      <w:r w:rsidR="00EA4E26" w:rsidRPr="00022034">
        <w:rPr>
          <w:rFonts w:ascii="Verdana" w:hAnsi="Verdana"/>
          <w:i/>
        </w:rPr>
        <w:t>I</w:t>
      </w:r>
      <w:r w:rsidR="00632E3C" w:rsidRPr="00022034">
        <w:rPr>
          <w:rFonts w:ascii="Verdana" w:hAnsi="Verdana"/>
          <w:i/>
        </w:rPr>
        <w:t>f you have already completed all of the blue cards, the Administrative Coordinator may simply use those forms to complete this report and your involvement will be very minimal.</w:t>
      </w:r>
    </w:p>
    <w:p w14:paraId="789D7796" w14:textId="77777777" w:rsidR="00AE369B" w:rsidRPr="00022034" w:rsidRDefault="00AE369B" w:rsidP="004B33C8">
      <w:pPr>
        <w:pStyle w:val="TxBrp21"/>
        <w:spacing w:line="240" w:lineRule="auto"/>
        <w:jc w:val="both"/>
        <w:rPr>
          <w:rFonts w:ascii="Verdana" w:hAnsi="Verdana"/>
          <w:b/>
        </w:rPr>
      </w:pPr>
    </w:p>
    <w:p w14:paraId="4C01A6DC" w14:textId="77777777" w:rsidR="004B33C8" w:rsidRPr="00022034" w:rsidRDefault="004B33C8" w:rsidP="004B33C8">
      <w:pPr>
        <w:pStyle w:val="TxBrp21"/>
        <w:spacing w:line="240" w:lineRule="auto"/>
        <w:jc w:val="both"/>
        <w:rPr>
          <w:rFonts w:ascii="Verdana" w:hAnsi="Verdana"/>
          <w:b/>
        </w:rPr>
      </w:pPr>
    </w:p>
    <w:p w14:paraId="766B1904" w14:textId="77777777" w:rsidR="004B33C8" w:rsidRPr="00022034" w:rsidRDefault="004B33C8" w:rsidP="00200DD9">
      <w:pPr>
        <w:pStyle w:val="TxBrp21"/>
        <w:pBdr>
          <w:top w:val="single" w:sz="4" w:space="1" w:color="auto"/>
          <w:left w:val="single" w:sz="4" w:space="4" w:color="auto"/>
          <w:bottom w:val="single" w:sz="4" w:space="1" w:color="auto"/>
          <w:right w:val="single" w:sz="4" w:space="4" w:color="auto"/>
        </w:pBdr>
        <w:spacing w:line="240" w:lineRule="auto"/>
        <w:jc w:val="center"/>
        <w:outlineLvl w:val="0"/>
        <w:rPr>
          <w:rFonts w:ascii="Verdana" w:hAnsi="Verdana"/>
          <w:b/>
        </w:rPr>
      </w:pPr>
      <w:r w:rsidRPr="00022034">
        <w:rPr>
          <w:rFonts w:ascii="Verdana" w:hAnsi="Verdana"/>
          <w:b/>
        </w:rPr>
        <w:t>MEMBERSHIP FILES</w:t>
      </w:r>
    </w:p>
    <w:p w14:paraId="05AB9928" w14:textId="77777777" w:rsidR="004B33C8" w:rsidRPr="00022034" w:rsidRDefault="004B33C8" w:rsidP="004B33C8">
      <w:pPr>
        <w:pStyle w:val="TxBrp21"/>
        <w:spacing w:line="240" w:lineRule="auto"/>
        <w:jc w:val="both"/>
        <w:rPr>
          <w:rFonts w:ascii="Verdana" w:hAnsi="Verdana"/>
          <w:b/>
        </w:rPr>
      </w:pPr>
    </w:p>
    <w:p w14:paraId="231F39D2" w14:textId="77777777" w:rsidR="004B33C8" w:rsidRPr="00022034" w:rsidRDefault="004B33C8" w:rsidP="00200DD9">
      <w:pPr>
        <w:pStyle w:val="TxBrc15"/>
        <w:tabs>
          <w:tab w:val="left" w:pos="204"/>
        </w:tabs>
        <w:spacing w:line="240" w:lineRule="auto"/>
        <w:jc w:val="both"/>
        <w:outlineLvl w:val="0"/>
        <w:rPr>
          <w:rFonts w:ascii="Verdana" w:hAnsi="Verdana"/>
          <w:b/>
        </w:rPr>
      </w:pPr>
      <w:r w:rsidRPr="00022034">
        <w:rPr>
          <w:rFonts w:ascii="Verdana" w:hAnsi="Verdana"/>
          <w:b/>
        </w:rPr>
        <w:t>Membership Files</w:t>
      </w:r>
    </w:p>
    <w:p w14:paraId="7FFA0028" w14:textId="77777777" w:rsidR="008B7108" w:rsidRPr="00022034" w:rsidRDefault="008B7108" w:rsidP="008B7108">
      <w:pPr>
        <w:pStyle w:val="TxBrp10"/>
        <w:tabs>
          <w:tab w:val="left" w:pos="204"/>
        </w:tabs>
        <w:spacing w:line="240" w:lineRule="auto"/>
        <w:jc w:val="both"/>
        <w:rPr>
          <w:rFonts w:ascii="Verdana" w:hAnsi="Verdana"/>
        </w:rPr>
      </w:pPr>
    </w:p>
    <w:p w14:paraId="34E4FAB0" w14:textId="77777777" w:rsidR="008B7108" w:rsidRPr="00022034" w:rsidRDefault="008B7108" w:rsidP="008B7108">
      <w:pPr>
        <w:pStyle w:val="TxBrp10"/>
        <w:tabs>
          <w:tab w:val="left" w:pos="204"/>
        </w:tabs>
        <w:spacing w:line="240" w:lineRule="auto"/>
        <w:jc w:val="both"/>
        <w:rPr>
          <w:rFonts w:ascii="Verdana" w:hAnsi="Verdana"/>
        </w:rPr>
      </w:pPr>
      <w:r w:rsidRPr="00022034">
        <w:rPr>
          <w:rFonts w:ascii="Verdana" w:hAnsi="Verdana"/>
        </w:rPr>
        <w:t xml:space="preserve">Membership Files must remain on school grounds while school is in session. If you need to work on them during the school year, you can do so in school (outside of class hours), or take them across the hall into the church nursery (the “nest”) for your convenience. You may take them home over the summer, but </w:t>
      </w:r>
      <w:r w:rsidRPr="00022034">
        <w:rPr>
          <w:rFonts w:ascii="Verdana" w:hAnsi="Verdana"/>
          <w:u w:val="single"/>
        </w:rPr>
        <w:t>they must be returned to school prior to the first day of school session</w:t>
      </w:r>
      <w:r w:rsidRPr="00022034">
        <w:rPr>
          <w:rFonts w:ascii="Verdana" w:hAnsi="Verdana"/>
        </w:rPr>
        <w:t>.</w:t>
      </w:r>
    </w:p>
    <w:p w14:paraId="4F720B07" w14:textId="77777777" w:rsidR="008B7108" w:rsidRPr="00022034" w:rsidRDefault="008B7108" w:rsidP="008B7108">
      <w:pPr>
        <w:pStyle w:val="TxBrp10"/>
        <w:tabs>
          <w:tab w:val="left" w:pos="204"/>
        </w:tabs>
        <w:spacing w:line="240" w:lineRule="auto"/>
        <w:jc w:val="both"/>
        <w:rPr>
          <w:rFonts w:ascii="Verdana" w:hAnsi="Verdana"/>
        </w:rPr>
      </w:pPr>
    </w:p>
    <w:p w14:paraId="651DE442" w14:textId="77777777" w:rsidR="008B7108" w:rsidRPr="00022034" w:rsidRDefault="008B7108" w:rsidP="008B7108">
      <w:pPr>
        <w:pStyle w:val="TxBrp10"/>
        <w:tabs>
          <w:tab w:val="left" w:pos="204"/>
        </w:tabs>
        <w:spacing w:line="240" w:lineRule="auto"/>
        <w:jc w:val="both"/>
        <w:rPr>
          <w:rFonts w:ascii="Verdana" w:hAnsi="Verdana"/>
        </w:rPr>
      </w:pPr>
      <w:r w:rsidRPr="00022034">
        <w:rPr>
          <w:rFonts w:ascii="Verdana" w:hAnsi="Verdana"/>
        </w:rPr>
        <w:t>Membership Files contain confidential information and must remain locked at all times. The Director, Administrative Coordinator, Enrollment Coordinator, and Executive Board Members (i.e. President, Vice President, Treasurer, and Secretary) all have keys to the file cabinet. Anyone else who needs to access emergency information should use the posted Membership Roster in the phone closet.</w:t>
      </w:r>
    </w:p>
    <w:p w14:paraId="46CA9437" w14:textId="77777777" w:rsidR="00AE063D" w:rsidRPr="00022034" w:rsidRDefault="00AE063D" w:rsidP="00AE063D">
      <w:pPr>
        <w:pStyle w:val="TxBrp10"/>
        <w:tabs>
          <w:tab w:val="left" w:pos="204"/>
        </w:tabs>
        <w:spacing w:line="240" w:lineRule="auto"/>
        <w:jc w:val="both"/>
        <w:rPr>
          <w:rFonts w:ascii="Verdana" w:hAnsi="Verdana"/>
        </w:rPr>
      </w:pPr>
    </w:p>
    <w:p w14:paraId="64A4CC75" w14:textId="77777777" w:rsidR="00AE063D" w:rsidRPr="00022034" w:rsidRDefault="00AE063D" w:rsidP="00AE063D">
      <w:pPr>
        <w:pStyle w:val="TxBrp10"/>
        <w:tabs>
          <w:tab w:val="left" w:pos="204"/>
        </w:tabs>
        <w:spacing w:line="240" w:lineRule="auto"/>
        <w:jc w:val="both"/>
        <w:rPr>
          <w:rFonts w:ascii="Verdana" w:hAnsi="Verdana"/>
        </w:rPr>
      </w:pPr>
      <w:r w:rsidRPr="00022034">
        <w:rPr>
          <w:rFonts w:ascii="Verdana" w:hAnsi="Verdana"/>
        </w:rPr>
        <w:t xml:space="preserve">Each child’s file </w:t>
      </w:r>
      <w:r w:rsidRPr="00022034">
        <w:rPr>
          <w:rFonts w:ascii="Verdana" w:hAnsi="Verdana"/>
          <w:b/>
        </w:rPr>
        <w:t>must</w:t>
      </w:r>
      <w:r w:rsidRPr="00022034">
        <w:rPr>
          <w:rFonts w:ascii="Verdana" w:hAnsi="Verdana"/>
        </w:rPr>
        <w:t xml:space="preserve"> contain the following parent/guardian-completed forms in order to attend NVNS:</w:t>
      </w:r>
    </w:p>
    <w:p w14:paraId="2144937A"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Current NVNS Admission Agreement</w:t>
      </w:r>
    </w:p>
    <w:p w14:paraId="5EDA632B"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Identification and Emergency Information</w:t>
      </w:r>
    </w:p>
    <w:p w14:paraId="7B1B5D22"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Consent for Emergency Medical Treatment</w:t>
      </w:r>
    </w:p>
    <w:p w14:paraId="63D0CC7F"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lastRenderedPageBreak/>
        <w:t>Child</w:t>
      </w:r>
      <w:r w:rsidR="00B308FF" w:rsidRPr="00022034">
        <w:rPr>
          <w:rFonts w:ascii="Verdana" w:hAnsi="Verdana"/>
        </w:rPr>
        <w:t>’s Pre-admission Health History</w:t>
      </w:r>
      <w:r w:rsidR="0014724F" w:rsidRPr="00022034">
        <w:rPr>
          <w:rFonts w:ascii="Verdana" w:hAnsi="Verdana"/>
        </w:rPr>
        <w:t>—</w:t>
      </w:r>
      <w:r w:rsidRPr="00022034">
        <w:rPr>
          <w:rFonts w:ascii="Verdana" w:hAnsi="Verdana"/>
        </w:rPr>
        <w:t>Parent’s Report</w:t>
      </w:r>
    </w:p>
    <w:p w14:paraId="5C421ABF" w14:textId="77777777" w:rsidR="00AE063D" w:rsidRPr="00022034" w:rsidRDefault="00AE063D" w:rsidP="00AE063D">
      <w:pPr>
        <w:pStyle w:val="TxBrp17"/>
        <w:numPr>
          <w:ilvl w:val="0"/>
          <w:numId w:val="27"/>
        </w:numPr>
        <w:spacing w:line="240" w:lineRule="auto"/>
        <w:ind w:left="720"/>
        <w:jc w:val="both"/>
        <w:rPr>
          <w:rFonts w:ascii="Verdana" w:hAnsi="Verdana"/>
        </w:rPr>
      </w:pPr>
      <w:r w:rsidRPr="00022034">
        <w:rPr>
          <w:rFonts w:ascii="Verdana" w:hAnsi="Verdana"/>
        </w:rPr>
        <w:t>Notification of Parents’ Rights</w:t>
      </w:r>
    </w:p>
    <w:p w14:paraId="6F08FFD4" w14:textId="77777777" w:rsidR="00AE063D" w:rsidRPr="00022034" w:rsidRDefault="00AE063D" w:rsidP="00AE063D">
      <w:pPr>
        <w:pStyle w:val="TxBrp17"/>
        <w:numPr>
          <w:ilvl w:val="0"/>
          <w:numId w:val="27"/>
        </w:numPr>
        <w:spacing w:line="240" w:lineRule="auto"/>
        <w:ind w:left="720"/>
        <w:jc w:val="both"/>
        <w:rPr>
          <w:rFonts w:ascii="Verdana" w:hAnsi="Verdana"/>
        </w:rPr>
      </w:pPr>
      <w:r w:rsidRPr="00022034">
        <w:rPr>
          <w:rFonts w:ascii="Verdana" w:hAnsi="Verdana"/>
        </w:rPr>
        <w:t>Notification of Personal Rights</w:t>
      </w:r>
    </w:p>
    <w:p w14:paraId="474B5E2D" w14:textId="77777777" w:rsidR="005069D5" w:rsidRPr="00022034" w:rsidRDefault="005069D5" w:rsidP="00AE063D">
      <w:pPr>
        <w:pStyle w:val="TxBrp17"/>
        <w:numPr>
          <w:ilvl w:val="0"/>
          <w:numId w:val="27"/>
        </w:numPr>
        <w:spacing w:line="240" w:lineRule="auto"/>
        <w:ind w:left="720"/>
        <w:jc w:val="both"/>
        <w:rPr>
          <w:rFonts w:ascii="Verdana" w:hAnsi="Verdana"/>
        </w:rPr>
      </w:pPr>
      <w:r w:rsidRPr="00022034">
        <w:rPr>
          <w:rFonts w:ascii="Verdana" w:hAnsi="Verdana"/>
        </w:rPr>
        <w:t>Contact Information Form</w:t>
      </w:r>
    </w:p>
    <w:p w14:paraId="3168CF6C" w14:textId="77777777" w:rsidR="00AE063D" w:rsidRPr="00022034" w:rsidRDefault="0060568B" w:rsidP="00AE063D">
      <w:pPr>
        <w:pStyle w:val="TxBrp17"/>
        <w:numPr>
          <w:ilvl w:val="0"/>
          <w:numId w:val="27"/>
        </w:numPr>
        <w:spacing w:line="240" w:lineRule="auto"/>
        <w:ind w:left="720"/>
        <w:jc w:val="both"/>
        <w:rPr>
          <w:rFonts w:ascii="Verdana" w:hAnsi="Verdana"/>
        </w:rPr>
      </w:pPr>
      <w:r w:rsidRPr="00022034">
        <w:rPr>
          <w:rFonts w:ascii="Verdana" w:hAnsi="Verdana"/>
        </w:rPr>
        <w:t xml:space="preserve">Staffing Form </w:t>
      </w:r>
      <w:r w:rsidR="00AE063D" w:rsidRPr="00022034">
        <w:rPr>
          <w:rFonts w:ascii="Verdana" w:hAnsi="Verdana"/>
        </w:rPr>
        <w:t>(</w:t>
      </w:r>
      <w:r w:rsidRPr="00022034">
        <w:rPr>
          <w:rFonts w:ascii="Verdana" w:hAnsi="Verdana"/>
          <w:u w:val="single"/>
        </w:rPr>
        <w:t>Note</w:t>
      </w:r>
      <w:r w:rsidRPr="00022034">
        <w:rPr>
          <w:rFonts w:ascii="Verdana" w:hAnsi="Verdana"/>
        </w:rPr>
        <w:t>: Th</w:t>
      </w:r>
      <w:r w:rsidR="00F056B6" w:rsidRPr="00022034">
        <w:rPr>
          <w:rFonts w:ascii="Verdana" w:hAnsi="Verdana"/>
        </w:rPr>
        <w:t>e Schedulers keep this, so it’s OK if it</w:t>
      </w:r>
      <w:r w:rsidR="0085714E" w:rsidRPr="00022034">
        <w:rPr>
          <w:rFonts w:ascii="Verdana" w:hAnsi="Verdana"/>
        </w:rPr>
        <w:t xml:space="preserve"> isn’t</w:t>
      </w:r>
      <w:r w:rsidRPr="00022034">
        <w:rPr>
          <w:rFonts w:ascii="Verdana" w:hAnsi="Verdana"/>
        </w:rPr>
        <w:t xml:space="preserve"> in the file.)</w:t>
      </w:r>
    </w:p>
    <w:p w14:paraId="1CEA2B5E"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 xml:space="preserve">Field Trip </w:t>
      </w:r>
      <w:r w:rsidR="0014724F" w:rsidRPr="00022034">
        <w:rPr>
          <w:rFonts w:ascii="Verdana" w:hAnsi="Verdana"/>
        </w:rPr>
        <w:t xml:space="preserve">&amp; Photo </w:t>
      </w:r>
      <w:r w:rsidRPr="00022034">
        <w:rPr>
          <w:rFonts w:ascii="Verdana" w:hAnsi="Verdana"/>
        </w:rPr>
        <w:t>Release Form</w:t>
      </w:r>
    </w:p>
    <w:p w14:paraId="5E8E736A" w14:textId="77777777" w:rsidR="00AE063D" w:rsidRPr="00022034" w:rsidRDefault="00AE063D" w:rsidP="00AE063D">
      <w:pPr>
        <w:pStyle w:val="TxBrp12"/>
        <w:spacing w:line="240" w:lineRule="auto"/>
        <w:ind w:left="0"/>
        <w:jc w:val="both"/>
        <w:rPr>
          <w:rFonts w:ascii="Verdana" w:hAnsi="Verdana"/>
        </w:rPr>
      </w:pPr>
    </w:p>
    <w:p w14:paraId="19EE812D" w14:textId="77777777" w:rsidR="00AE063D" w:rsidRPr="00022034" w:rsidRDefault="00AE063D" w:rsidP="00AE063D">
      <w:pPr>
        <w:pStyle w:val="TxBrp12"/>
        <w:spacing w:line="240" w:lineRule="auto"/>
        <w:ind w:left="0"/>
        <w:jc w:val="both"/>
        <w:rPr>
          <w:rFonts w:ascii="Verdana" w:hAnsi="Verdana"/>
        </w:rPr>
      </w:pPr>
      <w:r w:rsidRPr="00022034">
        <w:rPr>
          <w:rFonts w:ascii="Verdana" w:hAnsi="Verdana"/>
        </w:rPr>
        <w:t>In addition, the following medical information must be contained in each child’s file (see the “Medical Requirements” section above for more details about each requirement):</w:t>
      </w:r>
    </w:p>
    <w:p w14:paraId="6DDE62C0" w14:textId="77777777" w:rsidR="00AE063D" w:rsidRPr="00022034" w:rsidRDefault="00AE063D" w:rsidP="00AE063D">
      <w:pPr>
        <w:pStyle w:val="TxBrp12"/>
        <w:spacing w:line="240" w:lineRule="auto"/>
        <w:ind w:left="0"/>
        <w:jc w:val="both"/>
        <w:rPr>
          <w:rFonts w:ascii="Verdana" w:hAnsi="Verdana"/>
        </w:rPr>
      </w:pPr>
    </w:p>
    <w:p w14:paraId="077F63ED" w14:textId="77777777" w:rsidR="00AE063D" w:rsidRPr="00022034" w:rsidRDefault="00AE063D" w:rsidP="00200DD9">
      <w:pPr>
        <w:pStyle w:val="TxBrp12"/>
        <w:spacing w:line="240" w:lineRule="auto"/>
        <w:ind w:left="0"/>
        <w:jc w:val="both"/>
        <w:outlineLvl w:val="0"/>
        <w:rPr>
          <w:rFonts w:ascii="Verdana" w:hAnsi="Verdana"/>
          <w:b/>
          <w:i/>
        </w:rPr>
      </w:pPr>
      <w:r w:rsidRPr="00022034">
        <w:rPr>
          <w:rFonts w:ascii="Verdana" w:hAnsi="Verdana"/>
          <w:b/>
          <w:i/>
        </w:rPr>
        <w:t>For Each Child</w:t>
      </w:r>
    </w:p>
    <w:p w14:paraId="3D293E75"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Physician’s Report</w:t>
      </w:r>
      <w:r w:rsidR="0014724F" w:rsidRPr="00022034">
        <w:rPr>
          <w:rFonts w:ascii="Verdana" w:hAnsi="Verdana"/>
        </w:rPr>
        <w:t>—</w:t>
      </w:r>
      <w:r w:rsidRPr="00022034">
        <w:rPr>
          <w:rFonts w:ascii="Verdana" w:hAnsi="Verdana"/>
        </w:rPr>
        <w:t>Child Care Centers</w:t>
      </w:r>
    </w:p>
    <w:p w14:paraId="724DF3A8"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TB Assessment/Screening</w:t>
      </w:r>
    </w:p>
    <w:p w14:paraId="3389561D"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 xml:space="preserve">Copy of Child’s Immunization Record </w:t>
      </w:r>
    </w:p>
    <w:p w14:paraId="36B96789" w14:textId="77777777" w:rsidR="00AE063D" w:rsidRPr="00022034" w:rsidRDefault="00AE063D" w:rsidP="00AE063D">
      <w:pPr>
        <w:pStyle w:val="TxBrp12"/>
        <w:numPr>
          <w:ilvl w:val="0"/>
          <w:numId w:val="27"/>
        </w:numPr>
        <w:spacing w:line="240" w:lineRule="auto"/>
        <w:ind w:left="720"/>
        <w:jc w:val="both"/>
        <w:rPr>
          <w:rFonts w:ascii="Verdana" w:hAnsi="Verdana"/>
        </w:rPr>
      </w:pPr>
      <w:r w:rsidRPr="00022034">
        <w:rPr>
          <w:rFonts w:ascii="Verdana" w:hAnsi="Verdana"/>
        </w:rPr>
        <w:t>Blue California School Immunization Record (filled out by Enrollment Coordinator)</w:t>
      </w:r>
    </w:p>
    <w:p w14:paraId="01C5B3D0" w14:textId="77777777" w:rsidR="00AE063D" w:rsidRPr="00022034" w:rsidRDefault="00AE063D" w:rsidP="00AE063D">
      <w:pPr>
        <w:pStyle w:val="TxBrp12"/>
        <w:spacing w:line="240" w:lineRule="auto"/>
        <w:ind w:left="0"/>
        <w:jc w:val="both"/>
        <w:rPr>
          <w:rFonts w:ascii="Verdana" w:hAnsi="Verdana"/>
        </w:rPr>
      </w:pPr>
    </w:p>
    <w:p w14:paraId="188FD927" w14:textId="77777777" w:rsidR="00AE063D" w:rsidRPr="00022034" w:rsidRDefault="00AE063D" w:rsidP="00200DD9">
      <w:pPr>
        <w:pStyle w:val="TxBrp12"/>
        <w:spacing w:line="240" w:lineRule="auto"/>
        <w:ind w:left="0"/>
        <w:jc w:val="both"/>
        <w:outlineLvl w:val="0"/>
        <w:rPr>
          <w:rFonts w:ascii="Verdana" w:hAnsi="Verdana"/>
          <w:b/>
          <w:i/>
        </w:rPr>
      </w:pPr>
      <w:r w:rsidRPr="00022034">
        <w:rPr>
          <w:rFonts w:ascii="Verdana" w:hAnsi="Verdana"/>
          <w:b/>
          <w:i/>
        </w:rPr>
        <w:t>For Each Working Adult</w:t>
      </w:r>
    </w:p>
    <w:p w14:paraId="618A758D" w14:textId="77777777" w:rsidR="00AE063D" w:rsidRPr="00022034" w:rsidRDefault="0014724F" w:rsidP="00AE063D">
      <w:pPr>
        <w:pStyle w:val="TxBrp12"/>
        <w:numPr>
          <w:ilvl w:val="0"/>
          <w:numId w:val="27"/>
        </w:numPr>
        <w:spacing w:line="240" w:lineRule="auto"/>
        <w:ind w:left="720"/>
        <w:jc w:val="both"/>
        <w:rPr>
          <w:rFonts w:ascii="Verdana" w:hAnsi="Verdana"/>
        </w:rPr>
      </w:pPr>
      <w:r w:rsidRPr="00022034">
        <w:rPr>
          <w:rFonts w:ascii="Verdana" w:hAnsi="Verdana"/>
        </w:rPr>
        <w:t xml:space="preserve">Physical </w:t>
      </w:r>
      <w:r w:rsidR="00AE063D" w:rsidRPr="00022034">
        <w:rPr>
          <w:rFonts w:ascii="Verdana" w:hAnsi="Verdana"/>
        </w:rPr>
        <w:t>Health Statement</w:t>
      </w:r>
    </w:p>
    <w:p w14:paraId="17CC7E89" w14:textId="77777777" w:rsidR="008B7108" w:rsidRPr="00022034" w:rsidRDefault="00AE063D" w:rsidP="00361E1C">
      <w:pPr>
        <w:pStyle w:val="TxBrp12"/>
        <w:numPr>
          <w:ilvl w:val="0"/>
          <w:numId w:val="27"/>
        </w:numPr>
        <w:spacing w:line="240" w:lineRule="auto"/>
        <w:ind w:left="720"/>
        <w:jc w:val="both"/>
        <w:rPr>
          <w:rFonts w:ascii="Verdana" w:hAnsi="Verdana"/>
        </w:rPr>
      </w:pPr>
      <w:r w:rsidRPr="00022034">
        <w:rPr>
          <w:rFonts w:ascii="Verdana" w:hAnsi="Verdana"/>
        </w:rPr>
        <w:t xml:space="preserve">Current TB Test </w:t>
      </w:r>
      <w:r w:rsidR="00361E1C" w:rsidRPr="00022034">
        <w:rPr>
          <w:rFonts w:ascii="Verdana" w:hAnsi="Verdana"/>
        </w:rPr>
        <w:t xml:space="preserve">or Risk Assessment </w:t>
      </w:r>
      <w:r w:rsidRPr="00022034">
        <w:rPr>
          <w:rFonts w:ascii="Verdana" w:hAnsi="Verdana"/>
        </w:rPr>
        <w:t>Results</w:t>
      </w:r>
    </w:p>
    <w:p w14:paraId="1B1F1F38" w14:textId="77777777" w:rsidR="00361E1C" w:rsidRPr="00022034" w:rsidRDefault="00361E1C" w:rsidP="00361E1C">
      <w:pPr>
        <w:pStyle w:val="TxBrp12"/>
        <w:numPr>
          <w:ilvl w:val="0"/>
          <w:numId w:val="27"/>
        </w:numPr>
        <w:spacing w:line="240" w:lineRule="auto"/>
        <w:ind w:left="720"/>
        <w:jc w:val="both"/>
        <w:rPr>
          <w:rFonts w:ascii="Verdana" w:hAnsi="Verdana"/>
        </w:rPr>
      </w:pPr>
      <w:r w:rsidRPr="00022034">
        <w:rPr>
          <w:rFonts w:ascii="Verdana" w:hAnsi="Verdana"/>
        </w:rPr>
        <w:t xml:space="preserve">Immunization </w:t>
      </w:r>
      <w:r w:rsidR="0014724F" w:rsidRPr="00022034">
        <w:rPr>
          <w:rFonts w:ascii="Verdana" w:hAnsi="Verdana"/>
        </w:rPr>
        <w:t xml:space="preserve">Paperwork </w:t>
      </w:r>
      <w:r w:rsidRPr="00022034">
        <w:rPr>
          <w:rFonts w:ascii="Verdana" w:hAnsi="Verdana"/>
        </w:rPr>
        <w:t xml:space="preserve">for </w:t>
      </w:r>
      <w:r w:rsidR="0014724F" w:rsidRPr="00022034">
        <w:rPr>
          <w:rFonts w:ascii="Verdana" w:hAnsi="Verdana"/>
        </w:rPr>
        <w:t>Measles, Pertussis, and I</w:t>
      </w:r>
      <w:r w:rsidR="005069D5" w:rsidRPr="00022034">
        <w:rPr>
          <w:rFonts w:ascii="Verdana" w:hAnsi="Verdana"/>
        </w:rPr>
        <w:t>nfluenza</w:t>
      </w:r>
    </w:p>
    <w:p w14:paraId="13FD6BD5" w14:textId="77777777" w:rsidR="00361E1C" w:rsidRPr="00022034" w:rsidRDefault="00361E1C" w:rsidP="00361E1C">
      <w:pPr>
        <w:pStyle w:val="TxBrp12"/>
        <w:spacing w:line="240" w:lineRule="auto"/>
        <w:ind w:left="720"/>
        <w:jc w:val="both"/>
        <w:rPr>
          <w:rFonts w:ascii="Verdana" w:hAnsi="Verdana"/>
        </w:rPr>
      </w:pPr>
    </w:p>
    <w:p w14:paraId="7C1E7E9A" w14:textId="77777777" w:rsidR="008B7108" w:rsidRPr="00022034" w:rsidRDefault="008B7108" w:rsidP="008B7108">
      <w:pPr>
        <w:pStyle w:val="TxBrp10"/>
        <w:tabs>
          <w:tab w:val="left" w:pos="204"/>
        </w:tabs>
        <w:spacing w:line="240" w:lineRule="auto"/>
        <w:jc w:val="both"/>
        <w:rPr>
          <w:rFonts w:ascii="Verdana" w:hAnsi="Verdana"/>
        </w:rPr>
      </w:pPr>
      <w:r w:rsidRPr="00022034">
        <w:rPr>
          <w:rFonts w:ascii="Verdana" w:hAnsi="Verdana"/>
        </w:rPr>
        <w:t xml:space="preserve">As you get enrollment forms back, check them over carefully to be sure they are filled out properly and completely, and work with the families to address any discrepancies as appropriate. </w:t>
      </w:r>
      <w:r w:rsidRPr="00022034">
        <w:rPr>
          <w:rFonts w:ascii="Verdana" w:hAnsi="Verdana"/>
          <w:i/>
        </w:rPr>
        <w:t xml:space="preserve">The State checks the Membership Files when they inspect the facility, and errors can </w:t>
      </w:r>
      <w:r w:rsidR="0014724F" w:rsidRPr="00022034">
        <w:rPr>
          <w:rFonts w:ascii="Verdana" w:hAnsi="Verdana"/>
          <w:i/>
        </w:rPr>
        <w:t xml:space="preserve">result in fines for the school. </w:t>
      </w:r>
      <w:r w:rsidR="00267EB1" w:rsidRPr="00022034">
        <w:rPr>
          <w:rFonts w:ascii="Verdana" w:hAnsi="Verdana"/>
        </w:rPr>
        <w:t>S</w:t>
      </w:r>
      <w:r w:rsidRPr="00022034">
        <w:rPr>
          <w:rFonts w:ascii="Verdana" w:hAnsi="Verdana"/>
        </w:rPr>
        <w:t xml:space="preserve">tart a labeled file for each child as soon as you get their signed Admission Agreement, and use it to store everything that needs to be kept on file for that child. </w:t>
      </w:r>
      <w:r w:rsidRPr="00022034">
        <w:rPr>
          <w:rFonts w:ascii="Verdana" w:hAnsi="Verdana"/>
          <w:i/>
        </w:rPr>
        <w:t xml:space="preserve">You will be handling a lot of paperwork, and if you wait to create the </w:t>
      </w:r>
      <w:r w:rsidR="005953F8" w:rsidRPr="00022034">
        <w:rPr>
          <w:rFonts w:ascii="Verdana" w:hAnsi="Verdana"/>
          <w:i/>
        </w:rPr>
        <w:t xml:space="preserve">new </w:t>
      </w:r>
      <w:r w:rsidRPr="00022034">
        <w:rPr>
          <w:rFonts w:ascii="Verdana" w:hAnsi="Verdana"/>
          <w:i/>
        </w:rPr>
        <w:t xml:space="preserve">files, things can get hectic, and papers may get misplaced. </w:t>
      </w:r>
      <w:r w:rsidR="005069D5" w:rsidRPr="00022034">
        <w:rPr>
          <w:rFonts w:ascii="Verdana" w:hAnsi="Verdana"/>
        </w:rPr>
        <w:t>(You are welcome to</w:t>
      </w:r>
      <w:r w:rsidRPr="00022034">
        <w:rPr>
          <w:rFonts w:ascii="Verdana" w:hAnsi="Verdana"/>
        </w:rPr>
        <w:t xml:space="preserve"> use the school’s label maker</w:t>
      </w:r>
      <w:r w:rsidR="005069D5" w:rsidRPr="00022034">
        <w:rPr>
          <w:rFonts w:ascii="Verdana" w:hAnsi="Verdana"/>
        </w:rPr>
        <w:t>.)</w:t>
      </w:r>
      <w:r w:rsidR="0020430E" w:rsidRPr="00022034">
        <w:rPr>
          <w:rFonts w:ascii="Verdana" w:hAnsi="Verdana"/>
        </w:rPr>
        <w:t xml:space="preserve"> Also, for continuing students, you should reuse their file</w:t>
      </w:r>
      <w:r w:rsidR="005953F8" w:rsidRPr="00022034">
        <w:rPr>
          <w:rFonts w:ascii="Verdana" w:hAnsi="Verdana"/>
        </w:rPr>
        <w:t>s</w:t>
      </w:r>
      <w:r w:rsidR="0020430E" w:rsidRPr="00022034">
        <w:rPr>
          <w:rFonts w:ascii="Verdana" w:hAnsi="Verdana"/>
        </w:rPr>
        <w:t xml:space="preserve"> from the previous year so all of their paperwork</w:t>
      </w:r>
      <w:r w:rsidR="004A5AA2" w:rsidRPr="00022034">
        <w:rPr>
          <w:rFonts w:ascii="Verdana" w:hAnsi="Verdana"/>
        </w:rPr>
        <w:t xml:space="preserve"> is in on</w:t>
      </w:r>
      <w:r w:rsidR="0020430E" w:rsidRPr="00022034">
        <w:rPr>
          <w:rFonts w:ascii="Verdana" w:hAnsi="Verdana"/>
        </w:rPr>
        <w:t>e place.</w:t>
      </w:r>
      <w:r w:rsidR="005953F8" w:rsidRPr="00022034">
        <w:rPr>
          <w:rFonts w:ascii="Verdana" w:hAnsi="Verdana"/>
        </w:rPr>
        <w:t xml:space="preserve"> Finally, if a younger sibling is starting school and the parents’ medical paperwork from a departing older sibling is still current, you should move </w:t>
      </w:r>
      <w:r w:rsidR="004A5AA2" w:rsidRPr="00022034">
        <w:rPr>
          <w:rFonts w:ascii="Verdana" w:hAnsi="Verdana"/>
        </w:rPr>
        <w:t>it</w:t>
      </w:r>
      <w:r w:rsidR="005953F8" w:rsidRPr="00022034">
        <w:rPr>
          <w:rFonts w:ascii="Verdana" w:hAnsi="Verdana"/>
        </w:rPr>
        <w:t xml:space="preserve"> into the younger sibling’s file.</w:t>
      </w:r>
    </w:p>
    <w:p w14:paraId="38EBCAF0" w14:textId="77777777" w:rsidR="008B7108" w:rsidRPr="00022034" w:rsidRDefault="008B7108" w:rsidP="008B7108">
      <w:pPr>
        <w:pStyle w:val="TxBrp10"/>
        <w:numPr>
          <w:ilvl w:val="0"/>
          <w:numId w:val="31"/>
        </w:numPr>
        <w:tabs>
          <w:tab w:val="left" w:pos="204"/>
        </w:tabs>
        <w:spacing w:line="240" w:lineRule="auto"/>
        <w:jc w:val="both"/>
        <w:rPr>
          <w:rFonts w:ascii="Verdana" w:hAnsi="Verdana"/>
        </w:rPr>
      </w:pPr>
      <w:r w:rsidRPr="00022034">
        <w:rPr>
          <w:rFonts w:ascii="Verdana" w:hAnsi="Verdana"/>
          <w:u w:val="single"/>
        </w:rPr>
        <w:t>Note</w:t>
      </w:r>
      <w:r w:rsidRPr="00022034">
        <w:rPr>
          <w:rFonts w:ascii="Verdana" w:hAnsi="Verdana"/>
        </w:rPr>
        <w:t>: At some point around the time school starts, the Administrative Coordinator will pull all of the completed “Identification and Emergency” and “Consent for Emergency Medical Treatment” forms out of the individual student files and group them all together into class files so they can be easily taken along for field trips.</w:t>
      </w:r>
      <w:r w:rsidR="00782FBC" w:rsidRPr="00022034">
        <w:rPr>
          <w:rFonts w:ascii="Verdana" w:hAnsi="Verdana"/>
        </w:rPr>
        <w:t xml:space="preserve"> </w:t>
      </w:r>
      <w:r w:rsidR="00782FBC" w:rsidRPr="00022034">
        <w:rPr>
          <w:rFonts w:ascii="Verdana" w:hAnsi="Verdana"/>
          <w:i/>
        </w:rPr>
        <w:t>When</w:t>
      </w:r>
      <w:r w:rsidR="00915B5F" w:rsidRPr="00022034">
        <w:rPr>
          <w:rFonts w:ascii="Verdana" w:hAnsi="Verdana"/>
          <w:i/>
        </w:rPr>
        <w:t>ever a</w:t>
      </w:r>
      <w:r w:rsidR="00782FBC" w:rsidRPr="00022034">
        <w:rPr>
          <w:rFonts w:ascii="Verdana" w:hAnsi="Verdana"/>
          <w:i/>
        </w:rPr>
        <w:t xml:space="preserve"> </w:t>
      </w:r>
      <w:r w:rsidR="00915B5F" w:rsidRPr="00022034">
        <w:rPr>
          <w:rFonts w:ascii="Verdana" w:hAnsi="Verdana"/>
          <w:i/>
        </w:rPr>
        <w:t>student</w:t>
      </w:r>
      <w:r w:rsidR="00782FBC" w:rsidRPr="00022034">
        <w:rPr>
          <w:rFonts w:ascii="Verdana" w:hAnsi="Verdana"/>
          <w:i/>
        </w:rPr>
        <w:t xml:space="preserve"> enroll</w:t>
      </w:r>
      <w:r w:rsidR="00915B5F" w:rsidRPr="00022034">
        <w:rPr>
          <w:rFonts w:ascii="Verdana" w:hAnsi="Verdana"/>
          <w:i/>
        </w:rPr>
        <w:t>s AFTER school has started, the Enrollment Coordinator should be the one to pull these two forms from the new student file and add them to the Field Trip folder for their class (alphabetical by last name).</w:t>
      </w:r>
    </w:p>
    <w:p w14:paraId="48D52FBB" w14:textId="77777777" w:rsidR="006F3674" w:rsidRPr="00022034" w:rsidRDefault="006F3674" w:rsidP="006F3674">
      <w:pPr>
        <w:pStyle w:val="TxBrp10"/>
        <w:tabs>
          <w:tab w:val="left" w:pos="204"/>
        </w:tabs>
        <w:spacing w:line="240" w:lineRule="auto"/>
        <w:jc w:val="both"/>
        <w:rPr>
          <w:rFonts w:ascii="Verdana" w:hAnsi="Verdana"/>
          <w:i/>
        </w:rPr>
      </w:pPr>
    </w:p>
    <w:p w14:paraId="3594EAE8" w14:textId="77777777" w:rsidR="006F3674" w:rsidRPr="00022034" w:rsidRDefault="006F3674" w:rsidP="006F3674">
      <w:pPr>
        <w:pStyle w:val="TxBrp32"/>
        <w:tabs>
          <w:tab w:val="left" w:pos="204"/>
        </w:tabs>
        <w:spacing w:line="240" w:lineRule="auto"/>
        <w:jc w:val="both"/>
        <w:rPr>
          <w:rFonts w:ascii="Verdana" w:hAnsi="Verdana"/>
          <w:i/>
        </w:rPr>
      </w:pPr>
      <w:r w:rsidRPr="00022034">
        <w:rPr>
          <w:rFonts w:ascii="Verdana" w:hAnsi="Verdana"/>
          <w:b/>
          <w:u w:val="single"/>
        </w:rPr>
        <w:t>Important Note</w:t>
      </w:r>
      <w:r w:rsidRPr="00022034">
        <w:rPr>
          <w:rFonts w:ascii="Verdana" w:hAnsi="Verdana"/>
          <w:b/>
        </w:rPr>
        <w:t>:</w:t>
      </w:r>
      <w:r w:rsidRPr="00022034">
        <w:rPr>
          <w:rFonts w:ascii="Verdana" w:hAnsi="Verdana"/>
        </w:rPr>
        <w:t xml:space="preserve"> If </w:t>
      </w:r>
      <w:r w:rsidR="00E51459" w:rsidRPr="00022034">
        <w:rPr>
          <w:rFonts w:ascii="Verdana" w:hAnsi="Verdana"/>
        </w:rPr>
        <w:t xml:space="preserve">for some reason </w:t>
      </w:r>
      <w:r w:rsidRPr="00022034">
        <w:rPr>
          <w:rFonts w:ascii="Verdana" w:hAnsi="Verdana"/>
        </w:rPr>
        <w:t>it i</w:t>
      </w:r>
      <w:r w:rsidR="00DA3D2F" w:rsidRPr="00022034">
        <w:rPr>
          <w:rFonts w:ascii="Verdana" w:hAnsi="Verdana"/>
        </w:rPr>
        <w:t>sn’t</w:t>
      </w:r>
      <w:r w:rsidRPr="00022034">
        <w:rPr>
          <w:rFonts w:ascii="Verdana" w:hAnsi="Verdana"/>
        </w:rPr>
        <w:t xml:space="preserve"> possible to get all of the required paperwork </w:t>
      </w:r>
      <w:r w:rsidR="00DA3D2F" w:rsidRPr="00022034">
        <w:rPr>
          <w:rFonts w:ascii="Verdana" w:hAnsi="Verdana"/>
        </w:rPr>
        <w:t>o</w:t>
      </w:r>
      <w:r w:rsidRPr="00022034">
        <w:rPr>
          <w:rFonts w:ascii="Verdana" w:hAnsi="Verdana"/>
        </w:rPr>
        <w:t xml:space="preserve">n file for a particular student prior to </w:t>
      </w:r>
      <w:r w:rsidR="00E51459" w:rsidRPr="00022034">
        <w:rPr>
          <w:rFonts w:ascii="Verdana" w:hAnsi="Verdana"/>
        </w:rPr>
        <w:t xml:space="preserve">their first day </w:t>
      </w:r>
      <w:r w:rsidRPr="00022034">
        <w:rPr>
          <w:rFonts w:ascii="Verdana" w:hAnsi="Verdana"/>
        </w:rPr>
        <w:t>of school due to extenuating circumstances</w:t>
      </w:r>
      <w:r w:rsidR="00E51459" w:rsidRPr="00022034">
        <w:rPr>
          <w:rFonts w:ascii="Verdana" w:hAnsi="Verdana"/>
        </w:rPr>
        <w:t>,</w:t>
      </w:r>
      <w:r w:rsidRPr="00022034">
        <w:rPr>
          <w:rFonts w:ascii="Verdana" w:hAnsi="Verdana"/>
        </w:rPr>
        <w:t xml:space="preserve"> make sure that at the very least, we have a signed </w:t>
      </w:r>
      <w:r w:rsidRPr="00022034">
        <w:rPr>
          <w:rFonts w:ascii="Verdana" w:hAnsi="Verdana"/>
          <w:u w:val="single"/>
        </w:rPr>
        <w:t>Admission Agreement</w:t>
      </w:r>
      <w:r w:rsidRPr="00022034">
        <w:rPr>
          <w:rFonts w:ascii="Verdana" w:hAnsi="Verdana"/>
        </w:rPr>
        <w:t xml:space="preserve">, </w:t>
      </w:r>
      <w:r w:rsidRPr="00022034">
        <w:rPr>
          <w:rFonts w:ascii="Verdana" w:hAnsi="Verdana"/>
          <w:u w:val="single"/>
        </w:rPr>
        <w:t>Identification and Emergency Information</w:t>
      </w:r>
      <w:r w:rsidRPr="00022034">
        <w:rPr>
          <w:rFonts w:ascii="Verdana" w:hAnsi="Verdana"/>
        </w:rPr>
        <w:t xml:space="preserve">, </w:t>
      </w:r>
      <w:r w:rsidRPr="00022034">
        <w:rPr>
          <w:rFonts w:ascii="Verdana" w:hAnsi="Verdana"/>
          <w:u w:val="single"/>
        </w:rPr>
        <w:t>Consent for Emergency Medical Treatment</w:t>
      </w:r>
      <w:r w:rsidRPr="00022034">
        <w:rPr>
          <w:rFonts w:ascii="Verdana" w:hAnsi="Verdana"/>
        </w:rPr>
        <w:t xml:space="preserve">, and </w:t>
      </w:r>
      <w:r w:rsidRPr="00022034">
        <w:rPr>
          <w:rFonts w:ascii="Verdana" w:hAnsi="Verdana"/>
          <w:u w:val="single"/>
        </w:rPr>
        <w:t>TB Assessment/Screening</w:t>
      </w:r>
      <w:r w:rsidRPr="00022034">
        <w:rPr>
          <w:rFonts w:ascii="Verdana" w:hAnsi="Verdana"/>
        </w:rPr>
        <w:t xml:space="preserve"> on file, as </w:t>
      </w:r>
      <w:r w:rsidRPr="00022034">
        <w:rPr>
          <w:rFonts w:ascii="Verdana" w:hAnsi="Verdana"/>
          <w:b/>
        </w:rPr>
        <w:t>no child can participate in class without those</w:t>
      </w:r>
      <w:r w:rsidRPr="00022034">
        <w:rPr>
          <w:rFonts w:ascii="Verdana" w:hAnsi="Verdana"/>
        </w:rPr>
        <w:t xml:space="preserve">. Also, </w:t>
      </w:r>
      <w:r w:rsidRPr="00022034">
        <w:rPr>
          <w:rFonts w:ascii="Verdana" w:hAnsi="Verdana"/>
          <w:b/>
        </w:rPr>
        <w:t xml:space="preserve">no parent may work in the classroom </w:t>
      </w:r>
      <w:r w:rsidR="00CE4191" w:rsidRPr="00022034">
        <w:rPr>
          <w:rFonts w:ascii="Verdana" w:hAnsi="Verdana"/>
          <w:b/>
        </w:rPr>
        <w:t xml:space="preserve">(not </w:t>
      </w:r>
      <w:r w:rsidRPr="00022034">
        <w:rPr>
          <w:rFonts w:ascii="Verdana" w:hAnsi="Verdana"/>
          <w:b/>
        </w:rPr>
        <w:t>even once</w:t>
      </w:r>
      <w:r w:rsidR="00CE4191" w:rsidRPr="00022034">
        <w:rPr>
          <w:rFonts w:ascii="Verdana" w:hAnsi="Verdana"/>
          <w:b/>
        </w:rPr>
        <w:t>)</w:t>
      </w:r>
      <w:r w:rsidRPr="00022034">
        <w:rPr>
          <w:rFonts w:ascii="Verdana" w:hAnsi="Verdana"/>
          <w:b/>
        </w:rPr>
        <w:t xml:space="preserve"> without </w:t>
      </w:r>
      <w:r w:rsidR="00E51459" w:rsidRPr="00022034">
        <w:rPr>
          <w:rFonts w:ascii="Verdana" w:hAnsi="Verdana"/>
          <w:b/>
        </w:rPr>
        <w:t>having</w:t>
      </w:r>
      <w:r w:rsidRPr="00022034">
        <w:rPr>
          <w:rFonts w:ascii="Verdana" w:hAnsi="Verdana"/>
          <w:b/>
        </w:rPr>
        <w:t xml:space="preserve"> </w:t>
      </w:r>
      <w:r w:rsidR="00716726" w:rsidRPr="00022034">
        <w:rPr>
          <w:rFonts w:ascii="Verdana" w:hAnsi="Verdana"/>
          <w:b/>
        </w:rPr>
        <w:t xml:space="preserve">a signed Physical Health Statement and </w:t>
      </w:r>
      <w:r w:rsidRPr="00022034">
        <w:rPr>
          <w:rFonts w:ascii="Verdana" w:hAnsi="Verdana"/>
          <w:b/>
        </w:rPr>
        <w:t xml:space="preserve">TB test </w:t>
      </w:r>
      <w:r w:rsidR="00361E1C" w:rsidRPr="00022034">
        <w:rPr>
          <w:rFonts w:ascii="Verdana" w:hAnsi="Verdana"/>
          <w:b/>
        </w:rPr>
        <w:t xml:space="preserve">or risk assessment </w:t>
      </w:r>
      <w:r w:rsidRPr="00022034">
        <w:rPr>
          <w:rFonts w:ascii="Verdana" w:hAnsi="Verdana"/>
          <w:b/>
        </w:rPr>
        <w:t>results on file</w:t>
      </w:r>
      <w:r w:rsidRPr="00022034">
        <w:rPr>
          <w:rFonts w:ascii="Verdana" w:hAnsi="Verdana"/>
        </w:rPr>
        <w:t>.</w:t>
      </w:r>
      <w:r w:rsidR="00897A34" w:rsidRPr="00022034">
        <w:rPr>
          <w:rFonts w:ascii="Verdana" w:hAnsi="Verdana"/>
        </w:rPr>
        <w:t xml:space="preserve"> </w:t>
      </w:r>
      <w:r w:rsidR="00897A34" w:rsidRPr="00022034">
        <w:rPr>
          <w:rFonts w:ascii="Verdana" w:hAnsi="Verdana"/>
        </w:rPr>
        <w:lastRenderedPageBreak/>
        <w:t xml:space="preserve">(We </w:t>
      </w:r>
      <w:r w:rsidR="00716726" w:rsidRPr="00022034">
        <w:rPr>
          <w:rFonts w:ascii="Verdana" w:hAnsi="Verdana"/>
        </w:rPr>
        <w:t xml:space="preserve">can </w:t>
      </w:r>
      <w:r w:rsidR="00897A34" w:rsidRPr="00022034">
        <w:rPr>
          <w:rFonts w:ascii="Verdana" w:hAnsi="Verdana"/>
        </w:rPr>
        <w:t xml:space="preserve">try to be flexible in giving people extra time for the </w:t>
      </w:r>
      <w:r w:rsidR="00D467D3" w:rsidRPr="00022034">
        <w:rPr>
          <w:rFonts w:ascii="Verdana" w:hAnsi="Verdana"/>
        </w:rPr>
        <w:t xml:space="preserve">children’s </w:t>
      </w:r>
      <w:r w:rsidR="00897A34" w:rsidRPr="00022034">
        <w:rPr>
          <w:rFonts w:ascii="Verdana" w:hAnsi="Verdana"/>
        </w:rPr>
        <w:t xml:space="preserve">medical paperwork since doctor’s appointments can’t always be scheduled </w:t>
      </w:r>
      <w:r w:rsidR="00DA3D2F" w:rsidRPr="00022034">
        <w:rPr>
          <w:rFonts w:ascii="Verdana" w:hAnsi="Verdana"/>
        </w:rPr>
        <w:t>qu</w:t>
      </w:r>
      <w:r w:rsidR="00FA7CEB" w:rsidRPr="00022034">
        <w:rPr>
          <w:rFonts w:ascii="Verdana" w:hAnsi="Verdana"/>
        </w:rPr>
        <w:t>ickly. Also, for children with f</w:t>
      </w:r>
      <w:r w:rsidR="00DA3D2F" w:rsidRPr="00022034">
        <w:rPr>
          <w:rFonts w:ascii="Verdana" w:hAnsi="Verdana"/>
        </w:rPr>
        <w:t xml:space="preserve">all birthdays, some physicians will not fill out their Health Screening Report until they complete their </w:t>
      </w:r>
      <w:r w:rsidR="00716726" w:rsidRPr="00022034">
        <w:rPr>
          <w:rFonts w:ascii="Verdana" w:hAnsi="Verdana"/>
        </w:rPr>
        <w:t xml:space="preserve">annual </w:t>
      </w:r>
      <w:r w:rsidR="00DA3D2F" w:rsidRPr="00022034">
        <w:rPr>
          <w:rFonts w:ascii="Verdana" w:hAnsi="Verdana"/>
        </w:rPr>
        <w:t>birthday check-up. As long as the family is in close communication</w:t>
      </w:r>
      <w:r w:rsidR="00716726" w:rsidRPr="00022034">
        <w:rPr>
          <w:rFonts w:ascii="Verdana" w:hAnsi="Verdana"/>
        </w:rPr>
        <w:t xml:space="preserve"> with you and has shared the date of the scheduled exam and provided something from the </w:t>
      </w:r>
      <w:r w:rsidR="00DA3D2F" w:rsidRPr="00022034">
        <w:rPr>
          <w:rFonts w:ascii="Verdana" w:hAnsi="Verdana"/>
        </w:rPr>
        <w:t>doctor stating that all immunizations are current</w:t>
      </w:r>
      <w:r w:rsidR="00716726" w:rsidRPr="00022034">
        <w:rPr>
          <w:rFonts w:ascii="Verdana" w:hAnsi="Verdana"/>
        </w:rPr>
        <w:t xml:space="preserve"> </w:t>
      </w:r>
      <w:r w:rsidR="00FA7CEB" w:rsidRPr="00022034">
        <w:rPr>
          <w:rFonts w:ascii="Verdana" w:hAnsi="Verdana"/>
        </w:rPr>
        <w:t xml:space="preserve">—such as </w:t>
      </w:r>
      <w:r w:rsidR="00716726" w:rsidRPr="00022034">
        <w:rPr>
          <w:rFonts w:ascii="Verdana" w:hAnsi="Verdana"/>
        </w:rPr>
        <w:t xml:space="preserve">a copy </w:t>
      </w:r>
      <w:r w:rsidR="00FA7CEB" w:rsidRPr="00022034">
        <w:rPr>
          <w:rFonts w:ascii="Verdana" w:hAnsi="Verdana"/>
        </w:rPr>
        <w:t>of the yellow immunization card—</w:t>
      </w:r>
      <w:r w:rsidR="00DA3D2F" w:rsidRPr="00022034">
        <w:rPr>
          <w:rFonts w:ascii="Verdana" w:hAnsi="Verdana"/>
        </w:rPr>
        <w:t>the child may attend NVNS.)</w:t>
      </w:r>
    </w:p>
    <w:p w14:paraId="2D04952F" w14:textId="77777777" w:rsidR="00AE063D" w:rsidRPr="00022034" w:rsidRDefault="00AE063D" w:rsidP="00AE063D">
      <w:pPr>
        <w:pStyle w:val="TxBrp21"/>
        <w:spacing w:line="240" w:lineRule="auto"/>
        <w:jc w:val="both"/>
        <w:rPr>
          <w:rFonts w:ascii="Verdana" w:hAnsi="Verdana"/>
          <w:b/>
        </w:rPr>
      </w:pPr>
    </w:p>
    <w:p w14:paraId="23DBE9D1" w14:textId="77777777" w:rsidR="006E773D" w:rsidRPr="00022034" w:rsidRDefault="006E773D" w:rsidP="006E773D">
      <w:pPr>
        <w:pStyle w:val="TxBrp21"/>
        <w:spacing w:line="240" w:lineRule="auto"/>
        <w:jc w:val="both"/>
        <w:rPr>
          <w:rFonts w:ascii="Verdana" w:hAnsi="Verdana"/>
          <w:b/>
        </w:rPr>
      </w:pPr>
    </w:p>
    <w:p w14:paraId="46A5C42D" w14:textId="77777777" w:rsidR="006E773D" w:rsidRPr="00022034" w:rsidRDefault="006E773D" w:rsidP="00200DD9">
      <w:pPr>
        <w:pStyle w:val="TxBrp21"/>
        <w:pBdr>
          <w:top w:val="single" w:sz="4" w:space="1" w:color="auto"/>
          <w:left w:val="single" w:sz="4" w:space="4" w:color="auto"/>
          <w:bottom w:val="single" w:sz="4" w:space="1" w:color="auto"/>
          <w:right w:val="single" w:sz="4" w:space="4" w:color="auto"/>
        </w:pBdr>
        <w:spacing w:line="240" w:lineRule="auto"/>
        <w:jc w:val="center"/>
        <w:outlineLvl w:val="0"/>
        <w:rPr>
          <w:rFonts w:ascii="Verdana" w:hAnsi="Verdana"/>
          <w:b/>
        </w:rPr>
      </w:pPr>
      <w:r w:rsidRPr="00022034">
        <w:rPr>
          <w:rFonts w:ascii="Verdana" w:hAnsi="Verdana"/>
          <w:b/>
        </w:rPr>
        <w:t>ROSTERS &amp; BIRTHDAY LIST</w:t>
      </w:r>
    </w:p>
    <w:p w14:paraId="6063D69A" w14:textId="77777777" w:rsidR="00B60A11" w:rsidRPr="00022034" w:rsidRDefault="00B60A11" w:rsidP="00B60A11">
      <w:pPr>
        <w:pStyle w:val="TxBrp21"/>
        <w:spacing w:line="240" w:lineRule="auto"/>
        <w:jc w:val="both"/>
        <w:rPr>
          <w:rFonts w:ascii="Verdana" w:hAnsi="Verdana"/>
          <w:b/>
        </w:rPr>
      </w:pPr>
    </w:p>
    <w:p w14:paraId="712CAD21" w14:textId="77777777" w:rsidR="006E773D" w:rsidRPr="00022034" w:rsidRDefault="006E773D"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t>Me</w:t>
      </w:r>
      <w:r w:rsidR="00B60A11" w:rsidRPr="00022034">
        <w:rPr>
          <w:rFonts w:ascii="Verdana" w:hAnsi="Verdana"/>
          <w:b/>
        </w:rPr>
        <w:t>mbership Roster</w:t>
      </w:r>
    </w:p>
    <w:p w14:paraId="59FACD5D" w14:textId="77777777" w:rsidR="006B1802" w:rsidRPr="00022034" w:rsidRDefault="00B60A11" w:rsidP="00B60A11">
      <w:pPr>
        <w:pStyle w:val="TxBrp10"/>
        <w:tabs>
          <w:tab w:val="left" w:pos="204"/>
        </w:tabs>
        <w:spacing w:line="240" w:lineRule="auto"/>
        <w:jc w:val="both"/>
        <w:rPr>
          <w:rFonts w:ascii="Verdana" w:hAnsi="Verdana"/>
        </w:rPr>
      </w:pPr>
      <w:r w:rsidRPr="00022034">
        <w:rPr>
          <w:rFonts w:ascii="Verdana" w:hAnsi="Verdana"/>
        </w:rPr>
        <w:t xml:space="preserve">You are responsible for keeping the membership roster current, with separate sections for each class. </w:t>
      </w:r>
      <w:r w:rsidR="00C0405A" w:rsidRPr="00022034">
        <w:rPr>
          <w:rFonts w:ascii="Verdana" w:hAnsi="Verdana"/>
        </w:rPr>
        <w:t>Use the roster Excel file and fill out all fields in the “Master Data” worksheet</w:t>
      </w:r>
      <w:r w:rsidR="001B01DA" w:rsidRPr="00022034">
        <w:rPr>
          <w:rFonts w:ascii="Verdana" w:hAnsi="Verdana"/>
        </w:rPr>
        <w:t xml:space="preserve"> (which will automatically populate the related worksheets: Board, Website, Birthdays, and two Child Care worksheets).</w:t>
      </w:r>
      <w:r w:rsidR="00C0405A" w:rsidRPr="00022034">
        <w:rPr>
          <w:rFonts w:ascii="Verdana" w:hAnsi="Verdana"/>
        </w:rPr>
        <w:t xml:space="preserve"> </w:t>
      </w:r>
      <w:r w:rsidRPr="00022034">
        <w:rPr>
          <w:rFonts w:ascii="Verdana" w:hAnsi="Verdana"/>
        </w:rPr>
        <w:t>Most of th</w:t>
      </w:r>
      <w:r w:rsidR="001B01DA" w:rsidRPr="00022034">
        <w:rPr>
          <w:rFonts w:ascii="Verdana" w:hAnsi="Verdana"/>
        </w:rPr>
        <w:t>e</w:t>
      </w:r>
      <w:r w:rsidRPr="00022034">
        <w:rPr>
          <w:rFonts w:ascii="Verdana" w:hAnsi="Verdana"/>
        </w:rPr>
        <w:t xml:space="preserve"> information</w:t>
      </w:r>
      <w:r w:rsidR="001B01DA" w:rsidRPr="00022034">
        <w:rPr>
          <w:rFonts w:ascii="Verdana" w:hAnsi="Verdana"/>
        </w:rPr>
        <w:t xml:space="preserve"> required for the “Master Data” worksheet</w:t>
      </w:r>
      <w:r w:rsidRPr="00022034">
        <w:rPr>
          <w:rFonts w:ascii="Verdana" w:hAnsi="Verdana"/>
        </w:rPr>
        <w:t xml:space="preserve"> can</w:t>
      </w:r>
      <w:r w:rsidR="004B23ED" w:rsidRPr="00022034">
        <w:rPr>
          <w:rFonts w:ascii="Verdana" w:hAnsi="Verdana"/>
        </w:rPr>
        <w:t xml:space="preserve"> be found on the</w:t>
      </w:r>
      <w:r w:rsidR="008F6981" w:rsidRPr="00022034">
        <w:rPr>
          <w:rFonts w:ascii="Verdana" w:hAnsi="Verdana"/>
        </w:rPr>
        <w:t xml:space="preserve"> Contact Information Form and the</w:t>
      </w:r>
      <w:r w:rsidR="004B23ED" w:rsidRPr="00022034">
        <w:rPr>
          <w:rFonts w:ascii="Verdana" w:hAnsi="Verdana"/>
        </w:rPr>
        <w:t xml:space="preserve"> Identification &amp; Emergency Information Form, but you will have to get </w:t>
      </w:r>
      <w:r w:rsidR="00E94BD9" w:rsidRPr="00022034">
        <w:rPr>
          <w:rFonts w:ascii="Verdana" w:hAnsi="Verdana"/>
        </w:rPr>
        <w:t xml:space="preserve">the Family Type and Student Type from the Administrative Coordinator, and </w:t>
      </w:r>
      <w:r w:rsidR="004B23ED" w:rsidRPr="00022034">
        <w:rPr>
          <w:rFonts w:ascii="Verdana" w:hAnsi="Verdana"/>
        </w:rPr>
        <w:t xml:space="preserve">the </w:t>
      </w:r>
      <w:r w:rsidR="008F6981" w:rsidRPr="00022034">
        <w:rPr>
          <w:rFonts w:ascii="Verdana" w:hAnsi="Verdana"/>
        </w:rPr>
        <w:t>School Job/</w:t>
      </w:r>
      <w:r w:rsidR="000176D8" w:rsidRPr="00022034">
        <w:rPr>
          <w:rFonts w:ascii="Verdana" w:hAnsi="Verdana"/>
        </w:rPr>
        <w:t xml:space="preserve">School Team </w:t>
      </w:r>
      <w:r w:rsidR="00935965" w:rsidRPr="00022034">
        <w:rPr>
          <w:rFonts w:ascii="Verdana" w:hAnsi="Verdana"/>
        </w:rPr>
        <w:t>assignments from the Job Coordinator</w:t>
      </w:r>
      <w:r w:rsidR="004B23ED" w:rsidRPr="00022034">
        <w:rPr>
          <w:rFonts w:ascii="Verdana" w:hAnsi="Verdana"/>
        </w:rPr>
        <w:t>.</w:t>
      </w:r>
      <w:r w:rsidR="00E94BD9" w:rsidRPr="00022034">
        <w:rPr>
          <w:rFonts w:ascii="Verdana" w:hAnsi="Verdana"/>
        </w:rPr>
        <w:t xml:space="preserve"> Al</w:t>
      </w:r>
      <w:r w:rsidR="005307C7" w:rsidRPr="00022034">
        <w:rPr>
          <w:rFonts w:ascii="Verdana" w:hAnsi="Verdana"/>
        </w:rPr>
        <w:t>l rosters should include a date so we can determine which version is the current working copy.</w:t>
      </w:r>
    </w:p>
    <w:p w14:paraId="05A544BA" w14:textId="77777777" w:rsidR="00915B5F" w:rsidRPr="00022034" w:rsidRDefault="00C35AB8" w:rsidP="00915B5F">
      <w:pPr>
        <w:pStyle w:val="TxBrp10"/>
        <w:numPr>
          <w:ilvl w:val="0"/>
          <w:numId w:val="28"/>
        </w:numPr>
        <w:spacing w:line="240" w:lineRule="auto"/>
        <w:ind w:left="360"/>
        <w:jc w:val="both"/>
        <w:rPr>
          <w:rFonts w:ascii="Verdana" w:hAnsi="Verdana"/>
        </w:rPr>
      </w:pPr>
      <w:r w:rsidRPr="00022034">
        <w:rPr>
          <w:rFonts w:ascii="Verdana" w:hAnsi="Verdana"/>
        </w:rPr>
        <w:t>The reason we have a Board roster and a Website roster is that the Board members require more information than we provide for the entire school membership</w:t>
      </w:r>
      <w:r w:rsidR="00915B5F" w:rsidRPr="00022034">
        <w:rPr>
          <w:rFonts w:ascii="Verdana" w:hAnsi="Verdana"/>
        </w:rPr>
        <w:t>, and som</w:t>
      </w:r>
      <w:r w:rsidR="00AF0A6E" w:rsidRPr="00022034">
        <w:rPr>
          <w:rFonts w:ascii="Verdana" w:hAnsi="Verdana"/>
        </w:rPr>
        <w:t>e</w:t>
      </w:r>
      <w:r w:rsidR="00915B5F" w:rsidRPr="00022034">
        <w:rPr>
          <w:rFonts w:ascii="Verdana" w:hAnsi="Verdana"/>
        </w:rPr>
        <w:t xml:space="preserve"> of this information is confidential. </w:t>
      </w:r>
      <w:r w:rsidR="00915B5F" w:rsidRPr="00022034">
        <w:rPr>
          <w:rFonts w:ascii="Verdana" w:hAnsi="Verdana"/>
          <w:i/>
        </w:rPr>
        <w:t xml:space="preserve">It is very important to double-check and make sure you’re </w:t>
      </w:r>
      <w:r w:rsidR="00AF0A6E" w:rsidRPr="00022034">
        <w:rPr>
          <w:rFonts w:ascii="Verdana" w:hAnsi="Verdana"/>
          <w:i/>
        </w:rPr>
        <w:t>using</w:t>
      </w:r>
      <w:r w:rsidR="00915B5F" w:rsidRPr="00022034">
        <w:rPr>
          <w:rFonts w:ascii="Verdana" w:hAnsi="Verdana"/>
          <w:i/>
        </w:rPr>
        <w:t xml:space="preserve"> the intended roster view</w:t>
      </w:r>
      <w:r w:rsidR="00AF0A6E" w:rsidRPr="00022034">
        <w:rPr>
          <w:rFonts w:ascii="Verdana" w:hAnsi="Verdana"/>
          <w:i/>
        </w:rPr>
        <w:t>/worksheet every time you send, post, or distribute school rosters.</w:t>
      </w:r>
      <w:r w:rsidR="00915B5F" w:rsidRPr="00022034">
        <w:rPr>
          <w:rFonts w:ascii="Verdana" w:hAnsi="Verdana"/>
        </w:rPr>
        <w:t xml:space="preserve"> </w:t>
      </w:r>
    </w:p>
    <w:p w14:paraId="304A422D" w14:textId="77777777" w:rsidR="00B60A11" w:rsidRPr="00022034" w:rsidRDefault="00C35AB8" w:rsidP="00915B5F">
      <w:pPr>
        <w:pStyle w:val="TxBrp10"/>
        <w:spacing w:line="240" w:lineRule="auto"/>
        <w:ind w:left="360"/>
        <w:jc w:val="both"/>
        <w:rPr>
          <w:rFonts w:ascii="Verdana" w:hAnsi="Verdana"/>
        </w:rPr>
      </w:pPr>
      <w:r w:rsidRPr="00022034">
        <w:rPr>
          <w:rFonts w:ascii="Verdana" w:hAnsi="Verdana"/>
        </w:rPr>
        <w:tab/>
      </w:r>
    </w:p>
    <w:p w14:paraId="2BD99170" w14:textId="77777777" w:rsidR="00B60A11" w:rsidRPr="00022034" w:rsidRDefault="00B60A11" w:rsidP="006B1802">
      <w:pPr>
        <w:pStyle w:val="TxBrp10"/>
        <w:tabs>
          <w:tab w:val="left" w:pos="204"/>
        </w:tabs>
        <w:spacing w:line="240" w:lineRule="auto"/>
        <w:jc w:val="both"/>
        <w:rPr>
          <w:rFonts w:ascii="Verdana" w:hAnsi="Verdana"/>
        </w:rPr>
      </w:pPr>
      <w:r w:rsidRPr="00022034">
        <w:rPr>
          <w:rFonts w:ascii="Verdana" w:hAnsi="Verdana"/>
        </w:rPr>
        <w:t xml:space="preserve">You will need to have a tentative </w:t>
      </w:r>
      <w:r w:rsidR="00A64796" w:rsidRPr="00022034">
        <w:rPr>
          <w:rFonts w:ascii="Verdana" w:hAnsi="Verdana"/>
        </w:rPr>
        <w:t xml:space="preserve">membership </w:t>
      </w:r>
      <w:r w:rsidRPr="00022034">
        <w:rPr>
          <w:rFonts w:ascii="Verdana" w:hAnsi="Verdana"/>
        </w:rPr>
        <w:t>roster ready for the</w:t>
      </w:r>
      <w:r w:rsidR="00A86E07" w:rsidRPr="00022034">
        <w:rPr>
          <w:rFonts w:ascii="Verdana" w:hAnsi="Verdana"/>
        </w:rPr>
        <w:t xml:space="preserve"> June</w:t>
      </w:r>
      <w:r w:rsidRPr="00022034">
        <w:rPr>
          <w:rFonts w:ascii="Verdana" w:hAnsi="Verdana"/>
        </w:rPr>
        <w:t xml:space="preserve"> </w:t>
      </w:r>
      <w:r w:rsidR="00A86E07" w:rsidRPr="00022034">
        <w:rPr>
          <w:rFonts w:ascii="Verdana" w:hAnsi="Verdana"/>
        </w:rPr>
        <w:t xml:space="preserve">Board Meeting. </w:t>
      </w:r>
      <w:r w:rsidRPr="00022034">
        <w:rPr>
          <w:rFonts w:ascii="Verdana" w:hAnsi="Verdana"/>
          <w:i/>
        </w:rPr>
        <w:t xml:space="preserve">Due to </w:t>
      </w:r>
      <w:r w:rsidR="00BD7351" w:rsidRPr="00022034">
        <w:rPr>
          <w:rFonts w:ascii="Verdana" w:hAnsi="Verdana"/>
          <w:i/>
        </w:rPr>
        <w:t xml:space="preserve">frequent </w:t>
      </w:r>
      <w:r w:rsidRPr="00022034">
        <w:rPr>
          <w:rFonts w:ascii="Verdana" w:hAnsi="Verdana"/>
          <w:i/>
        </w:rPr>
        <w:t xml:space="preserve">changes occurring in membership during the summer, you will need to update the roster again for the </w:t>
      </w:r>
      <w:r w:rsidR="00A86E07" w:rsidRPr="00022034">
        <w:rPr>
          <w:rFonts w:ascii="Verdana" w:hAnsi="Verdana"/>
          <w:i/>
        </w:rPr>
        <w:t xml:space="preserve">July and </w:t>
      </w:r>
      <w:r w:rsidRPr="00022034">
        <w:rPr>
          <w:rFonts w:ascii="Verdana" w:hAnsi="Verdana"/>
          <w:i/>
        </w:rPr>
        <w:t>August Board Meeting</w:t>
      </w:r>
      <w:r w:rsidR="00A86E07" w:rsidRPr="00022034">
        <w:rPr>
          <w:rFonts w:ascii="Verdana" w:hAnsi="Verdana"/>
          <w:i/>
        </w:rPr>
        <w:t>s</w:t>
      </w:r>
      <w:r w:rsidRPr="00022034">
        <w:rPr>
          <w:rFonts w:ascii="Verdana" w:hAnsi="Verdana"/>
          <w:i/>
        </w:rPr>
        <w:t>.</w:t>
      </w:r>
      <w:r w:rsidRPr="00022034">
        <w:rPr>
          <w:rFonts w:ascii="Verdana" w:hAnsi="Verdana"/>
        </w:rPr>
        <w:t xml:space="preserve"> The initial</w:t>
      </w:r>
      <w:r w:rsidR="008B008E" w:rsidRPr="00022034">
        <w:rPr>
          <w:rFonts w:ascii="Verdana" w:hAnsi="Verdana"/>
        </w:rPr>
        <w:t xml:space="preserve"> Board</w:t>
      </w:r>
      <w:r w:rsidRPr="00022034">
        <w:rPr>
          <w:rFonts w:ascii="Verdana" w:hAnsi="Verdana"/>
        </w:rPr>
        <w:t xml:space="preserve"> roster must be emailed to the entire Board</w:t>
      </w:r>
      <w:r w:rsidR="00A86E07" w:rsidRPr="00022034">
        <w:rPr>
          <w:rFonts w:ascii="Verdana" w:hAnsi="Verdana"/>
        </w:rPr>
        <w:t>,</w:t>
      </w:r>
      <w:r w:rsidRPr="00022034">
        <w:rPr>
          <w:rFonts w:ascii="Verdana" w:hAnsi="Verdana"/>
        </w:rPr>
        <w:t xml:space="preserve"> </w:t>
      </w:r>
      <w:r w:rsidRPr="00022034">
        <w:rPr>
          <w:rFonts w:ascii="Verdana" w:hAnsi="Verdana"/>
          <w:i/>
        </w:rPr>
        <w:t xml:space="preserve">including the </w:t>
      </w:r>
      <w:r w:rsidR="00935965" w:rsidRPr="00022034">
        <w:rPr>
          <w:rFonts w:ascii="Verdana" w:hAnsi="Verdana"/>
          <w:i/>
        </w:rPr>
        <w:t xml:space="preserve">Director and </w:t>
      </w:r>
      <w:r w:rsidR="00A86E07" w:rsidRPr="00022034">
        <w:rPr>
          <w:rFonts w:ascii="Verdana" w:hAnsi="Verdana"/>
          <w:i/>
        </w:rPr>
        <w:t>Administrative Coordinator,</w:t>
      </w:r>
      <w:r w:rsidRPr="00022034">
        <w:rPr>
          <w:rFonts w:ascii="Verdana" w:hAnsi="Verdana"/>
        </w:rPr>
        <w:t xml:space="preserve"> and circulated again </w:t>
      </w:r>
      <w:r w:rsidR="006B1802" w:rsidRPr="00022034">
        <w:rPr>
          <w:rFonts w:ascii="Verdana" w:hAnsi="Verdana"/>
          <w:i/>
        </w:rPr>
        <w:t xml:space="preserve">every time there are </w:t>
      </w:r>
      <w:r w:rsidRPr="00022034">
        <w:rPr>
          <w:rFonts w:ascii="Verdana" w:hAnsi="Verdana"/>
          <w:i/>
        </w:rPr>
        <w:t>updates</w:t>
      </w:r>
      <w:r w:rsidR="006B1802" w:rsidRPr="00022034">
        <w:rPr>
          <w:rFonts w:ascii="Verdana" w:hAnsi="Verdana"/>
        </w:rPr>
        <w:t xml:space="preserve"> as many </w:t>
      </w:r>
      <w:r w:rsidR="00CD6C12" w:rsidRPr="00022034">
        <w:rPr>
          <w:rFonts w:ascii="Verdana" w:hAnsi="Verdana"/>
        </w:rPr>
        <w:t>B</w:t>
      </w:r>
      <w:r w:rsidR="006B1802" w:rsidRPr="00022034">
        <w:rPr>
          <w:rFonts w:ascii="Verdana" w:hAnsi="Verdana"/>
        </w:rPr>
        <w:t>oard members use the data i</w:t>
      </w:r>
      <w:r w:rsidR="00FA7CEB" w:rsidRPr="00022034">
        <w:rPr>
          <w:rFonts w:ascii="Verdana" w:hAnsi="Verdana"/>
        </w:rPr>
        <w:t xml:space="preserve">t contains to perform their </w:t>
      </w:r>
      <w:r w:rsidR="006B1802" w:rsidRPr="00022034">
        <w:rPr>
          <w:rFonts w:ascii="Verdana" w:hAnsi="Verdana"/>
        </w:rPr>
        <w:t xml:space="preserve">job functions. </w:t>
      </w:r>
      <w:r w:rsidR="00BD7351" w:rsidRPr="00022034">
        <w:rPr>
          <w:rFonts w:ascii="Verdana" w:hAnsi="Verdana"/>
        </w:rPr>
        <w:t xml:space="preserve">(In particular, during the summer months, the Schedulers use roster data as they create their September class schedules, and the Job Coordinator needs it for the summer mailer and School Job assignments.) </w:t>
      </w:r>
      <w:r w:rsidR="006B1802" w:rsidRPr="00022034">
        <w:rPr>
          <w:rFonts w:ascii="Verdana" w:hAnsi="Verdana"/>
        </w:rPr>
        <w:t xml:space="preserve">Also, in late August or early September, the </w:t>
      </w:r>
      <w:r w:rsidR="008B008E" w:rsidRPr="00022034">
        <w:rPr>
          <w:rFonts w:ascii="Verdana" w:hAnsi="Verdana"/>
        </w:rPr>
        <w:t>Website</w:t>
      </w:r>
      <w:r w:rsidR="006B1802" w:rsidRPr="00022034">
        <w:rPr>
          <w:rFonts w:ascii="Verdana" w:hAnsi="Verdana"/>
        </w:rPr>
        <w:t xml:space="preserve"> roster will need to be sent to the Webmaster so it can be uploaded to the NVNS website </w:t>
      </w:r>
      <w:r w:rsidR="001B4BFD" w:rsidRPr="00022034">
        <w:rPr>
          <w:rFonts w:ascii="Verdana" w:hAnsi="Verdana"/>
        </w:rPr>
        <w:t xml:space="preserve">in preparation for </w:t>
      </w:r>
      <w:r w:rsidR="006B1802" w:rsidRPr="00022034">
        <w:rPr>
          <w:rFonts w:ascii="Verdana" w:hAnsi="Verdana"/>
        </w:rPr>
        <w:t xml:space="preserve">Orientation, and a new copy will need to be sent </w:t>
      </w:r>
      <w:r w:rsidR="00A64796" w:rsidRPr="00022034">
        <w:rPr>
          <w:rFonts w:ascii="Verdana" w:hAnsi="Verdana"/>
        </w:rPr>
        <w:t xml:space="preserve">to the Webmaster </w:t>
      </w:r>
      <w:r w:rsidR="006B1802" w:rsidRPr="00022034">
        <w:rPr>
          <w:rFonts w:ascii="Verdana" w:hAnsi="Verdana"/>
        </w:rPr>
        <w:t xml:space="preserve">any time changes are made from that point forward. </w:t>
      </w:r>
      <w:r w:rsidR="005560CC" w:rsidRPr="00022034">
        <w:rPr>
          <w:rFonts w:ascii="Verdana" w:hAnsi="Verdana"/>
        </w:rPr>
        <w:t>(</w:t>
      </w:r>
      <w:r w:rsidR="00A64796" w:rsidRPr="00022034">
        <w:rPr>
          <w:rFonts w:ascii="Verdana" w:hAnsi="Verdana"/>
        </w:rPr>
        <w:t xml:space="preserve">Note: </w:t>
      </w:r>
      <w:r w:rsidR="006B1802" w:rsidRPr="00022034">
        <w:rPr>
          <w:rFonts w:ascii="Verdana" w:hAnsi="Verdana"/>
        </w:rPr>
        <w:t xml:space="preserve">There is no need to have earlier versions put on the website as no one will be looking there for the </w:t>
      </w:r>
      <w:r w:rsidR="00A86E07" w:rsidRPr="00022034">
        <w:rPr>
          <w:rFonts w:ascii="Verdana" w:hAnsi="Verdana"/>
        </w:rPr>
        <w:t>roster until after Orientation.</w:t>
      </w:r>
      <w:r w:rsidR="005560CC" w:rsidRPr="00022034">
        <w:rPr>
          <w:rFonts w:ascii="Verdana" w:hAnsi="Verdana"/>
        </w:rPr>
        <w:t>)</w:t>
      </w:r>
    </w:p>
    <w:p w14:paraId="54AD4E67" w14:textId="77777777" w:rsidR="00C8645A" w:rsidRPr="00022034" w:rsidRDefault="00C8645A" w:rsidP="00B60A11">
      <w:pPr>
        <w:pStyle w:val="TxBrp10"/>
        <w:tabs>
          <w:tab w:val="left" w:pos="204"/>
        </w:tabs>
        <w:spacing w:line="240" w:lineRule="auto"/>
        <w:jc w:val="both"/>
        <w:rPr>
          <w:rFonts w:ascii="Verdana" w:hAnsi="Verdana"/>
        </w:rPr>
      </w:pPr>
    </w:p>
    <w:p w14:paraId="17A5A1A8" w14:textId="77777777" w:rsidR="00D20845" w:rsidRPr="00022034" w:rsidRDefault="001A4F0A" w:rsidP="00B60A11">
      <w:pPr>
        <w:pStyle w:val="TxBrp10"/>
        <w:tabs>
          <w:tab w:val="left" w:pos="204"/>
        </w:tabs>
        <w:spacing w:line="240" w:lineRule="auto"/>
        <w:jc w:val="both"/>
        <w:rPr>
          <w:rFonts w:ascii="Verdana" w:hAnsi="Verdana"/>
        </w:rPr>
      </w:pPr>
      <w:r w:rsidRPr="00022034">
        <w:rPr>
          <w:rFonts w:ascii="Verdana" w:hAnsi="Verdana"/>
          <w:i/>
        </w:rPr>
        <w:t xml:space="preserve">It is very important that you notify the </w:t>
      </w:r>
      <w:r w:rsidR="00B60A11" w:rsidRPr="00022034">
        <w:rPr>
          <w:rFonts w:ascii="Verdana" w:hAnsi="Verdana"/>
          <w:i/>
        </w:rPr>
        <w:t xml:space="preserve">Director, </w:t>
      </w:r>
      <w:r w:rsidR="00A86E07" w:rsidRPr="00022034">
        <w:rPr>
          <w:rFonts w:ascii="Verdana" w:hAnsi="Verdana"/>
          <w:i/>
        </w:rPr>
        <w:t xml:space="preserve">the </w:t>
      </w:r>
      <w:r w:rsidR="00B60A11" w:rsidRPr="00022034">
        <w:rPr>
          <w:rFonts w:ascii="Verdana" w:hAnsi="Verdana"/>
          <w:i/>
        </w:rPr>
        <w:t>Administrative Coordinator,</w:t>
      </w:r>
      <w:r w:rsidR="00A86E07" w:rsidRPr="00022034">
        <w:rPr>
          <w:rFonts w:ascii="Verdana" w:hAnsi="Verdana"/>
          <w:i/>
        </w:rPr>
        <w:t xml:space="preserve"> and the Board</w:t>
      </w:r>
      <w:r w:rsidR="00B66015" w:rsidRPr="00022034">
        <w:rPr>
          <w:rFonts w:ascii="Verdana" w:hAnsi="Verdana"/>
          <w:i/>
        </w:rPr>
        <w:t xml:space="preserve"> members</w:t>
      </w:r>
      <w:r w:rsidR="00B60A11" w:rsidRPr="00022034">
        <w:rPr>
          <w:rFonts w:ascii="Verdana" w:hAnsi="Verdana"/>
          <w:i/>
        </w:rPr>
        <w:t xml:space="preserve"> </w:t>
      </w:r>
      <w:r w:rsidR="00B60A11" w:rsidRPr="00022034">
        <w:rPr>
          <w:rFonts w:ascii="Verdana" w:hAnsi="Verdana"/>
          <w:b/>
          <w:i/>
          <w:u w:val="single"/>
        </w:rPr>
        <w:t>immediately</w:t>
      </w:r>
      <w:r w:rsidR="00B60A11" w:rsidRPr="00022034">
        <w:rPr>
          <w:rFonts w:ascii="Verdana" w:hAnsi="Verdana"/>
          <w:i/>
        </w:rPr>
        <w:t xml:space="preserve"> of each and every change in the</w:t>
      </w:r>
      <w:r w:rsidR="008B008E" w:rsidRPr="00022034">
        <w:rPr>
          <w:rFonts w:ascii="Verdana" w:hAnsi="Verdana"/>
          <w:i/>
        </w:rPr>
        <w:t xml:space="preserve"> membership</w:t>
      </w:r>
      <w:r w:rsidR="00B60A11" w:rsidRPr="00022034">
        <w:rPr>
          <w:rFonts w:ascii="Verdana" w:hAnsi="Verdana"/>
          <w:i/>
        </w:rPr>
        <w:t xml:space="preserve"> roster as </w:t>
      </w:r>
      <w:r w:rsidR="005716B3" w:rsidRPr="00022034">
        <w:rPr>
          <w:rFonts w:ascii="Verdana" w:hAnsi="Verdana"/>
          <w:i/>
        </w:rPr>
        <w:t xml:space="preserve">it occurs </w:t>
      </w:r>
      <w:r w:rsidRPr="00022034">
        <w:rPr>
          <w:rFonts w:ascii="Verdana" w:hAnsi="Verdana"/>
          <w:i/>
        </w:rPr>
        <w:t xml:space="preserve">so they can </w:t>
      </w:r>
      <w:r w:rsidR="00B60A11" w:rsidRPr="00022034">
        <w:rPr>
          <w:rFonts w:ascii="Verdana" w:hAnsi="Verdana"/>
          <w:i/>
        </w:rPr>
        <w:t>do their jobs properly</w:t>
      </w:r>
      <w:r w:rsidR="00A86E07" w:rsidRPr="00022034">
        <w:rPr>
          <w:rFonts w:ascii="Verdana" w:hAnsi="Verdana"/>
          <w:i/>
        </w:rPr>
        <w:t>—</w:t>
      </w:r>
      <w:r w:rsidRPr="00022034">
        <w:rPr>
          <w:rFonts w:ascii="Verdana" w:hAnsi="Verdana"/>
          <w:i/>
        </w:rPr>
        <w:t>and the Webmaster needs to be notified as well if any of the fields included in the website version of the roster are updated.</w:t>
      </w:r>
      <w:r w:rsidR="00D20845" w:rsidRPr="00022034">
        <w:rPr>
          <w:rFonts w:ascii="Verdana" w:hAnsi="Verdana"/>
        </w:rPr>
        <w:t xml:space="preserve"> In addition, d</w:t>
      </w:r>
      <w:r w:rsidR="00B60A11" w:rsidRPr="00022034">
        <w:rPr>
          <w:rFonts w:ascii="Verdana" w:hAnsi="Verdana"/>
        </w:rPr>
        <w:t xml:space="preserve">uring the school year, </w:t>
      </w:r>
      <w:r w:rsidR="00D20845" w:rsidRPr="00022034">
        <w:rPr>
          <w:rFonts w:ascii="Verdana" w:hAnsi="Verdana"/>
        </w:rPr>
        <w:t xml:space="preserve">make sure to keep current hard copies </w:t>
      </w:r>
      <w:r w:rsidR="00540A82" w:rsidRPr="00022034">
        <w:rPr>
          <w:rFonts w:ascii="Verdana" w:hAnsi="Verdana"/>
        </w:rPr>
        <w:t xml:space="preserve">of the website version </w:t>
      </w:r>
      <w:r w:rsidR="006C6641" w:rsidRPr="00022034">
        <w:rPr>
          <w:rFonts w:ascii="Verdana" w:hAnsi="Verdana"/>
        </w:rPr>
        <w:t xml:space="preserve">posted in the coat closet in Room 1 </w:t>
      </w:r>
      <w:r w:rsidR="001B01DA" w:rsidRPr="00022034">
        <w:rPr>
          <w:rFonts w:ascii="Verdana" w:hAnsi="Verdana"/>
        </w:rPr>
        <w:t>AND</w:t>
      </w:r>
      <w:r w:rsidR="00540A82" w:rsidRPr="00022034">
        <w:rPr>
          <w:rFonts w:ascii="Verdana" w:hAnsi="Verdana"/>
        </w:rPr>
        <w:t xml:space="preserve"> </w:t>
      </w:r>
      <w:r w:rsidR="006C6641" w:rsidRPr="00022034">
        <w:rPr>
          <w:rFonts w:ascii="Verdana" w:hAnsi="Verdana"/>
        </w:rPr>
        <w:t xml:space="preserve">in the Emergency Bin in Shed 2, </w:t>
      </w:r>
      <w:r w:rsidR="00D20845" w:rsidRPr="00022034">
        <w:rPr>
          <w:rFonts w:ascii="Verdana" w:hAnsi="Verdana"/>
        </w:rPr>
        <w:t>and</w:t>
      </w:r>
      <w:r w:rsidR="006C6641" w:rsidRPr="00022034">
        <w:rPr>
          <w:rFonts w:ascii="Verdana" w:hAnsi="Verdana"/>
        </w:rPr>
        <w:t xml:space="preserve"> </w:t>
      </w:r>
      <w:r w:rsidR="00B60A11" w:rsidRPr="00022034">
        <w:rPr>
          <w:rFonts w:ascii="Verdana" w:hAnsi="Verdana"/>
        </w:rPr>
        <w:t xml:space="preserve">keep the </w:t>
      </w:r>
      <w:r w:rsidR="00B60A11" w:rsidRPr="00022034">
        <w:rPr>
          <w:rFonts w:ascii="Verdana" w:hAnsi="Verdana"/>
        </w:rPr>
        <w:lastRenderedPageBreak/>
        <w:t>membership informed of any roste</w:t>
      </w:r>
      <w:r w:rsidR="00D20845" w:rsidRPr="00022034">
        <w:rPr>
          <w:rFonts w:ascii="Verdana" w:hAnsi="Verdana"/>
        </w:rPr>
        <w:t>r changes at the Parent Meetings</w:t>
      </w:r>
      <w:r w:rsidR="00B60A11" w:rsidRPr="00022034">
        <w:rPr>
          <w:rFonts w:ascii="Verdana" w:hAnsi="Verdana"/>
        </w:rPr>
        <w:t>.</w:t>
      </w:r>
      <w:r w:rsidR="00A35579" w:rsidRPr="00022034">
        <w:rPr>
          <w:rFonts w:ascii="Verdana" w:hAnsi="Verdana"/>
        </w:rPr>
        <w:t xml:space="preserve"> (</w:t>
      </w:r>
      <w:r w:rsidR="00A35579" w:rsidRPr="00022034">
        <w:rPr>
          <w:rFonts w:ascii="Verdana" w:hAnsi="Verdana"/>
          <w:u w:val="single"/>
        </w:rPr>
        <w:t>Note</w:t>
      </w:r>
      <w:r w:rsidR="00A35579" w:rsidRPr="00022034">
        <w:rPr>
          <w:rFonts w:ascii="Verdana" w:hAnsi="Verdana"/>
        </w:rPr>
        <w:t>: For the hard copy in the coat closet, it’s helpful if you tape the top of each page to the bottom of the previous page so the entire roster can be seen at a glance.)</w:t>
      </w:r>
    </w:p>
    <w:p w14:paraId="48377483" w14:textId="77777777" w:rsidR="008406E2" w:rsidRPr="00022034" w:rsidRDefault="008406E2" w:rsidP="008406E2">
      <w:pPr>
        <w:pStyle w:val="TxBrp10"/>
        <w:tabs>
          <w:tab w:val="left" w:pos="204"/>
        </w:tabs>
        <w:spacing w:line="240" w:lineRule="auto"/>
        <w:jc w:val="both"/>
        <w:rPr>
          <w:rFonts w:ascii="Verdana" w:hAnsi="Verdana"/>
        </w:rPr>
      </w:pPr>
    </w:p>
    <w:p w14:paraId="127D8E33" w14:textId="77777777" w:rsidR="006C6641" w:rsidRPr="00022034" w:rsidRDefault="006C6641" w:rsidP="00B60A11">
      <w:pPr>
        <w:pStyle w:val="TxBrp10"/>
        <w:tabs>
          <w:tab w:val="left" w:pos="204"/>
        </w:tabs>
        <w:spacing w:line="240" w:lineRule="auto"/>
        <w:jc w:val="both"/>
        <w:rPr>
          <w:rFonts w:ascii="Verdana" w:hAnsi="Verdana"/>
        </w:rPr>
      </w:pPr>
      <w:r w:rsidRPr="00022034">
        <w:rPr>
          <w:rFonts w:ascii="Verdana" w:hAnsi="Verdana"/>
        </w:rPr>
        <w:t>In a nutshell, once school has started, anytime you update the roster, you need to:</w:t>
      </w:r>
    </w:p>
    <w:p w14:paraId="75C4EE60" w14:textId="77777777" w:rsidR="006C6641" w:rsidRPr="00022034" w:rsidRDefault="006C6641" w:rsidP="006C6641">
      <w:pPr>
        <w:pStyle w:val="TxBrp10"/>
        <w:numPr>
          <w:ilvl w:val="0"/>
          <w:numId w:val="33"/>
        </w:numPr>
        <w:spacing w:line="240" w:lineRule="auto"/>
        <w:ind w:left="360"/>
        <w:jc w:val="both"/>
        <w:rPr>
          <w:rFonts w:ascii="Verdana" w:hAnsi="Verdana"/>
        </w:rPr>
      </w:pPr>
      <w:r w:rsidRPr="00022034">
        <w:rPr>
          <w:rFonts w:ascii="Verdana" w:hAnsi="Verdana"/>
        </w:rPr>
        <w:t xml:space="preserve">Notify the entire </w:t>
      </w:r>
      <w:r w:rsidR="00CD6C12" w:rsidRPr="00022034">
        <w:rPr>
          <w:rFonts w:ascii="Verdana" w:hAnsi="Verdana"/>
        </w:rPr>
        <w:t>B</w:t>
      </w:r>
      <w:r w:rsidR="00A86E07" w:rsidRPr="00022034">
        <w:rPr>
          <w:rFonts w:ascii="Verdana" w:hAnsi="Verdana"/>
        </w:rPr>
        <w:t xml:space="preserve">oard, </w:t>
      </w:r>
      <w:r w:rsidRPr="00022034">
        <w:rPr>
          <w:rFonts w:ascii="Verdana" w:hAnsi="Verdana"/>
          <w:i/>
        </w:rPr>
        <w:t>including the Director</w:t>
      </w:r>
      <w:r w:rsidR="00A86E07" w:rsidRPr="00022034">
        <w:rPr>
          <w:rFonts w:ascii="Verdana" w:hAnsi="Verdana"/>
          <w:i/>
        </w:rPr>
        <w:t xml:space="preserve"> and Administrative Coordinator</w:t>
      </w:r>
      <w:r w:rsidRPr="00022034">
        <w:rPr>
          <w:rFonts w:ascii="Verdana" w:hAnsi="Verdana"/>
        </w:rPr>
        <w:t>.</w:t>
      </w:r>
    </w:p>
    <w:p w14:paraId="1EF9CD64" w14:textId="77777777" w:rsidR="006C6641" w:rsidRPr="00022034" w:rsidRDefault="006C6641" w:rsidP="006C6641">
      <w:pPr>
        <w:pStyle w:val="TxBrp10"/>
        <w:numPr>
          <w:ilvl w:val="0"/>
          <w:numId w:val="33"/>
        </w:numPr>
        <w:spacing w:line="240" w:lineRule="auto"/>
        <w:ind w:left="360"/>
        <w:jc w:val="both"/>
        <w:rPr>
          <w:rFonts w:ascii="Verdana" w:hAnsi="Verdana"/>
        </w:rPr>
      </w:pPr>
      <w:r w:rsidRPr="00022034">
        <w:rPr>
          <w:rFonts w:ascii="Verdana" w:hAnsi="Verdana"/>
        </w:rPr>
        <w:t>If the updates impact the website version of the roster, send a new copy to the Webmaster so it c</w:t>
      </w:r>
      <w:r w:rsidR="00540A82" w:rsidRPr="00022034">
        <w:rPr>
          <w:rFonts w:ascii="Verdana" w:hAnsi="Verdana"/>
        </w:rPr>
        <w:t>an be uploaded onto the website, and p</w:t>
      </w:r>
      <w:r w:rsidRPr="00022034">
        <w:rPr>
          <w:rFonts w:ascii="Verdana" w:hAnsi="Verdana"/>
        </w:rPr>
        <w:t xml:space="preserve">rint and distribute new hard copies for the coat closet in Room 1 </w:t>
      </w:r>
      <w:r w:rsidR="00C35AB8" w:rsidRPr="00022034">
        <w:rPr>
          <w:rFonts w:ascii="Verdana" w:hAnsi="Verdana"/>
        </w:rPr>
        <w:t>AND</w:t>
      </w:r>
      <w:r w:rsidRPr="00022034">
        <w:rPr>
          <w:rFonts w:ascii="Verdana" w:hAnsi="Verdana"/>
        </w:rPr>
        <w:t xml:space="preserve"> the Emergency Bin in Shed 2.</w:t>
      </w:r>
    </w:p>
    <w:p w14:paraId="70493A2F" w14:textId="77777777" w:rsidR="00B60A11" w:rsidRPr="00022034" w:rsidRDefault="00B60A11" w:rsidP="00B60A11">
      <w:pPr>
        <w:pStyle w:val="TxBrp21"/>
        <w:spacing w:line="240" w:lineRule="auto"/>
        <w:jc w:val="both"/>
        <w:rPr>
          <w:rFonts w:ascii="Verdana" w:hAnsi="Verdana"/>
          <w:b/>
        </w:rPr>
      </w:pPr>
    </w:p>
    <w:p w14:paraId="444A1A81" w14:textId="77777777" w:rsidR="00B60A11" w:rsidRPr="00022034" w:rsidRDefault="00B60A11"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t>Birthday List</w:t>
      </w:r>
    </w:p>
    <w:p w14:paraId="69E7A366" w14:textId="229B4B64" w:rsidR="000176D8" w:rsidRPr="00022034" w:rsidRDefault="005307C7" w:rsidP="005307C7">
      <w:pPr>
        <w:pStyle w:val="TxBrp10"/>
        <w:tabs>
          <w:tab w:val="left" w:pos="204"/>
        </w:tabs>
        <w:spacing w:line="240" w:lineRule="auto"/>
        <w:jc w:val="both"/>
        <w:rPr>
          <w:rFonts w:ascii="Verdana" w:hAnsi="Verdana"/>
          <w:i/>
        </w:rPr>
      </w:pPr>
      <w:r w:rsidRPr="00022034">
        <w:rPr>
          <w:rFonts w:ascii="Verdana" w:hAnsi="Verdana"/>
        </w:rPr>
        <w:t xml:space="preserve">You are responsible for </w:t>
      </w:r>
      <w:r w:rsidR="00C56EBD" w:rsidRPr="00022034">
        <w:rPr>
          <w:rFonts w:ascii="Verdana" w:hAnsi="Verdana"/>
        </w:rPr>
        <w:t>providin</w:t>
      </w:r>
      <w:r w:rsidR="008406E2" w:rsidRPr="00022034">
        <w:rPr>
          <w:rFonts w:ascii="Verdana" w:hAnsi="Verdana"/>
        </w:rPr>
        <w:t>g and maintainin</w:t>
      </w:r>
      <w:r w:rsidR="00C56EBD" w:rsidRPr="00022034">
        <w:rPr>
          <w:rFonts w:ascii="Verdana" w:hAnsi="Verdana"/>
        </w:rPr>
        <w:t>g</w:t>
      </w:r>
      <w:r w:rsidRPr="00022034">
        <w:rPr>
          <w:rFonts w:ascii="Verdana" w:hAnsi="Verdana"/>
        </w:rPr>
        <w:t xml:space="preserve"> a birthday list for each class</w:t>
      </w:r>
      <w:r w:rsidR="00C56EBD" w:rsidRPr="00022034">
        <w:rPr>
          <w:rFonts w:ascii="Verdana" w:hAnsi="Verdana"/>
        </w:rPr>
        <w:t>,</w:t>
      </w:r>
      <w:r w:rsidR="00C0405A" w:rsidRPr="00022034">
        <w:rPr>
          <w:rFonts w:ascii="Verdana" w:hAnsi="Verdana"/>
        </w:rPr>
        <w:t xml:space="preserve"> </w:t>
      </w:r>
      <w:r w:rsidR="00A86E07" w:rsidRPr="00022034">
        <w:rPr>
          <w:rFonts w:ascii="Verdana" w:hAnsi="Verdana"/>
        </w:rPr>
        <w:t xml:space="preserve">using the “Birthdays” worksheet </w:t>
      </w:r>
      <w:r w:rsidR="00D64D79" w:rsidRPr="00022034">
        <w:rPr>
          <w:rFonts w:ascii="Verdana" w:hAnsi="Verdana"/>
        </w:rPr>
        <w:t>in the roster</w:t>
      </w:r>
      <w:r w:rsidR="009F4260" w:rsidRPr="00022034">
        <w:rPr>
          <w:rFonts w:ascii="Verdana" w:hAnsi="Verdana"/>
        </w:rPr>
        <w:t xml:space="preserve"> </w:t>
      </w:r>
      <w:r w:rsidR="00D64D79" w:rsidRPr="00022034">
        <w:rPr>
          <w:rFonts w:ascii="Verdana" w:hAnsi="Verdana"/>
        </w:rPr>
        <w:t>Excel file.</w:t>
      </w:r>
      <w:r w:rsidR="00C56EBD" w:rsidRPr="00022034">
        <w:rPr>
          <w:rFonts w:ascii="Verdana" w:hAnsi="Verdana"/>
        </w:rPr>
        <w:t xml:space="preserve"> </w:t>
      </w:r>
      <w:r w:rsidRPr="00022034">
        <w:rPr>
          <w:rFonts w:ascii="Verdana" w:hAnsi="Verdana"/>
        </w:rPr>
        <w:t xml:space="preserve">It should be </w:t>
      </w:r>
      <w:r w:rsidR="000176D8" w:rsidRPr="00022034">
        <w:rPr>
          <w:rFonts w:ascii="Verdana" w:hAnsi="Verdana"/>
        </w:rPr>
        <w:t>ready for</w:t>
      </w:r>
      <w:r w:rsidRPr="00022034">
        <w:rPr>
          <w:rFonts w:ascii="Verdana" w:hAnsi="Verdana"/>
        </w:rPr>
        <w:t xml:space="preserve"> the July Board Meeting because </w:t>
      </w:r>
      <w:r w:rsidR="00157710" w:rsidRPr="00022034">
        <w:rPr>
          <w:rFonts w:ascii="Verdana" w:hAnsi="Verdana"/>
        </w:rPr>
        <w:t xml:space="preserve">the </w:t>
      </w:r>
      <w:r w:rsidRPr="00022034">
        <w:rPr>
          <w:rFonts w:ascii="Verdana" w:hAnsi="Verdana"/>
        </w:rPr>
        <w:t xml:space="preserve">Schedulers will </w:t>
      </w:r>
      <w:r w:rsidR="000176D8" w:rsidRPr="00022034">
        <w:rPr>
          <w:rFonts w:ascii="Verdana" w:hAnsi="Verdana"/>
        </w:rPr>
        <w:t>need</w:t>
      </w:r>
      <w:r w:rsidR="00157710" w:rsidRPr="00022034">
        <w:rPr>
          <w:rFonts w:ascii="Verdana" w:hAnsi="Verdana"/>
        </w:rPr>
        <w:t xml:space="preserve"> the birthday information</w:t>
      </w:r>
      <w:r w:rsidRPr="00022034">
        <w:rPr>
          <w:rFonts w:ascii="Verdana" w:hAnsi="Verdana"/>
        </w:rPr>
        <w:t xml:space="preserve"> to </w:t>
      </w:r>
      <w:r w:rsidR="00157710" w:rsidRPr="00022034">
        <w:rPr>
          <w:rFonts w:ascii="Verdana" w:hAnsi="Verdana"/>
        </w:rPr>
        <w:t>create</w:t>
      </w:r>
      <w:r w:rsidRPr="00022034">
        <w:rPr>
          <w:rFonts w:ascii="Verdana" w:hAnsi="Verdana"/>
        </w:rPr>
        <w:t xml:space="preserve"> their September </w:t>
      </w:r>
      <w:r w:rsidR="00C56EBD" w:rsidRPr="00022034">
        <w:rPr>
          <w:rFonts w:ascii="Verdana" w:hAnsi="Verdana"/>
        </w:rPr>
        <w:t xml:space="preserve">class </w:t>
      </w:r>
      <w:r w:rsidRPr="00022034">
        <w:rPr>
          <w:rFonts w:ascii="Verdana" w:hAnsi="Verdana"/>
        </w:rPr>
        <w:t>schedule</w:t>
      </w:r>
      <w:r w:rsidR="00C56EBD" w:rsidRPr="00022034">
        <w:rPr>
          <w:rFonts w:ascii="Verdana" w:hAnsi="Verdana"/>
        </w:rPr>
        <w:t>s</w:t>
      </w:r>
      <w:r w:rsidRPr="00022034">
        <w:rPr>
          <w:rFonts w:ascii="Verdana" w:hAnsi="Verdana"/>
        </w:rPr>
        <w:t xml:space="preserve"> in August.</w:t>
      </w:r>
      <w:r w:rsidR="00157710" w:rsidRPr="00022034">
        <w:rPr>
          <w:rFonts w:ascii="Verdana" w:hAnsi="Verdana"/>
        </w:rPr>
        <w:t xml:space="preserve"> </w:t>
      </w:r>
      <w:r w:rsidR="008406E2" w:rsidRPr="00022034">
        <w:rPr>
          <w:rFonts w:ascii="Verdana" w:hAnsi="Verdana"/>
          <w:i/>
        </w:rPr>
        <w:t xml:space="preserve">Whenever you make membership roster updates that </w:t>
      </w:r>
      <w:r w:rsidR="00796559" w:rsidRPr="00022034">
        <w:rPr>
          <w:rFonts w:ascii="Verdana" w:hAnsi="Verdana"/>
          <w:i/>
        </w:rPr>
        <w:t>impact</w:t>
      </w:r>
      <w:r w:rsidR="008406E2" w:rsidRPr="00022034">
        <w:rPr>
          <w:rFonts w:ascii="Verdana" w:hAnsi="Verdana"/>
          <w:i/>
        </w:rPr>
        <w:t xml:space="preserve"> birthday list information (e.g. new students, withdrawals, students changing classes, birthdate corrections, etc.), make sure to provide an updated birthday list to </w:t>
      </w:r>
      <w:r w:rsidR="00796559" w:rsidRPr="00022034">
        <w:rPr>
          <w:rFonts w:ascii="Verdana" w:hAnsi="Verdana"/>
          <w:i/>
        </w:rPr>
        <w:t xml:space="preserve">all of </w:t>
      </w:r>
      <w:r w:rsidR="008406E2" w:rsidRPr="00022034">
        <w:rPr>
          <w:rFonts w:ascii="Verdana" w:hAnsi="Verdana"/>
          <w:i/>
        </w:rPr>
        <w:t>the Class Schedulers</w:t>
      </w:r>
      <w:r w:rsidR="00FA7CEB" w:rsidRPr="00022034">
        <w:rPr>
          <w:rFonts w:ascii="Verdana" w:hAnsi="Verdana"/>
          <w:i/>
        </w:rPr>
        <w:t xml:space="preserve"> and</w:t>
      </w:r>
      <w:r w:rsidR="00AE0016">
        <w:rPr>
          <w:rFonts w:ascii="Verdana" w:hAnsi="Verdana"/>
          <w:i/>
        </w:rPr>
        <w:t xml:space="preserve"> the teachers</w:t>
      </w:r>
      <w:r w:rsidR="008406E2" w:rsidRPr="00022034">
        <w:rPr>
          <w:rFonts w:ascii="Verdana" w:hAnsi="Verdana"/>
          <w:i/>
        </w:rPr>
        <w:t xml:space="preserve">. </w:t>
      </w:r>
    </w:p>
    <w:p w14:paraId="76746667" w14:textId="77777777" w:rsidR="00B60A11" w:rsidRPr="00022034" w:rsidRDefault="00B60A11" w:rsidP="00B60A11">
      <w:pPr>
        <w:pStyle w:val="TxBrp21"/>
        <w:spacing w:line="240" w:lineRule="auto"/>
        <w:jc w:val="both"/>
        <w:rPr>
          <w:rFonts w:ascii="Verdana" w:hAnsi="Verdana"/>
          <w:b/>
        </w:rPr>
      </w:pPr>
    </w:p>
    <w:p w14:paraId="6A898243" w14:textId="77777777" w:rsidR="00B60A11" w:rsidRPr="00022034" w:rsidRDefault="00B60A11"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t xml:space="preserve">Child Care </w:t>
      </w:r>
      <w:r w:rsidR="007C7DA6" w:rsidRPr="00022034">
        <w:rPr>
          <w:rFonts w:ascii="Verdana" w:hAnsi="Verdana"/>
          <w:b/>
        </w:rPr>
        <w:t xml:space="preserve">Facility </w:t>
      </w:r>
      <w:r w:rsidRPr="00022034">
        <w:rPr>
          <w:rFonts w:ascii="Verdana" w:hAnsi="Verdana"/>
          <w:b/>
        </w:rPr>
        <w:t>Roster</w:t>
      </w:r>
    </w:p>
    <w:p w14:paraId="3857467E" w14:textId="77777777" w:rsidR="009119EA" w:rsidRPr="00022034" w:rsidRDefault="008C737A" w:rsidP="00D008FD">
      <w:pPr>
        <w:pStyle w:val="TxBrp10"/>
        <w:tabs>
          <w:tab w:val="left" w:pos="204"/>
        </w:tabs>
        <w:spacing w:line="240" w:lineRule="auto"/>
        <w:jc w:val="both"/>
        <w:rPr>
          <w:rFonts w:ascii="Verdana" w:hAnsi="Verdana"/>
          <w:i/>
        </w:rPr>
      </w:pPr>
      <w:r w:rsidRPr="00022034">
        <w:rPr>
          <w:rFonts w:ascii="Verdana" w:hAnsi="Verdana"/>
        </w:rPr>
        <w:t xml:space="preserve">You are responsible for maintaining a Child Care Facility Roster </w:t>
      </w:r>
      <w:r w:rsidR="008C371E" w:rsidRPr="00022034">
        <w:rPr>
          <w:rFonts w:ascii="Verdana" w:hAnsi="Verdana"/>
        </w:rPr>
        <w:t xml:space="preserve">(CCFR) </w:t>
      </w:r>
      <w:r w:rsidRPr="00022034">
        <w:rPr>
          <w:rFonts w:ascii="Verdana" w:hAnsi="Verdana"/>
        </w:rPr>
        <w:t xml:space="preserve">for each class, </w:t>
      </w:r>
      <w:r w:rsidR="00D64D79" w:rsidRPr="00022034">
        <w:rPr>
          <w:rFonts w:ascii="Verdana" w:hAnsi="Verdana"/>
        </w:rPr>
        <w:t>using the “Child Care Facility Roster” worksheet</w:t>
      </w:r>
      <w:r w:rsidR="00147F83" w:rsidRPr="00022034">
        <w:rPr>
          <w:rFonts w:ascii="Verdana" w:hAnsi="Verdana"/>
        </w:rPr>
        <w:t>s</w:t>
      </w:r>
      <w:r w:rsidR="00D64D79" w:rsidRPr="00022034">
        <w:rPr>
          <w:rFonts w:ascii="Verdana" w:hAnsi="Verdana"/>
        </w:rPr>
        <w:t xml:space="preserve"> in the roster Excel file.</w:t>
      </w:r>
      <w:r w:rsidR="00D008FD" w:rsidRPr="00022034">
        <w:rPr>
          <w:rFonts w:ascii="Verdana" w:hAnsi="Verdana"/>
        </w:rPr>
        <w:t xml:space="preserve"> The Date Enrolled should reflect the date the child started school, and the Date Left will remain blank until school ends unless the child withdraws mid-year.) </w:t>
      </w:r>
      <w:r w:rsidR="000A1974" w:rsidRPr="00022034">
        <w:rPr>
          <w:rFonts w:ascii="Verdana" w:hAnsi="Verdana"/>
          <w:i/>
        </w:rPr>
        <w:t>State law requires that form LIC 9040 (link below) is used; p</w:t>
      </w:r>
      <w:r w:rsidR="008C371E" w:rsidRPr="00022034">
        <w:rPr>
          <w:rFonts w:ascii="Verdana" w:hAnsi="Verdana"/>
          <w:i/>
        </w:rPr>
        <w:t>rint the CCFR worksheet for each class and attach a blank copy of the current state form</w:t>
      </w:r>
      <w:r w:rsidR="009119EA" w:rsidRPr="00022034">
        <w:rPr>
          <w:rFonts w:ascii="Verdana" w:hAnsi="Verdana"/>
          <w:i/>
        </w:rPr>
        <w:t xml:space="preserve"> </w:t>
      </w:r>
      <w:r w:rsidR="008C371E" w:rsidRPr="00022034">
        <w:rPr>
          <w:rFonts w:ascii="Verdana" w:hAnsi="Verdana"/>
          <w:i/>
        </w:rPr>
        <w:t xml:space="preserve">behind </w:t>
      </w:r>
      <w:r w:rsidRPr="00022034">
        <w:rPr>
          <w:rFonts w:ascii="Verdana" w:hAnsi="Verdana"/>
          <w:i/>
        </w:rPr>
        <w:t>it</w:t>
      </w:r>
      <w:r w:rsidR="000A1974" w:rsidRPr="00022034">
        <w:rPr>
          <w:rFonts w:ascii="Verdana" w:hAnsi="Verdana"/>
          <w:i/>
        </w:rPr>
        <w:t xml:space="preserve">. </w:t>
      </w:r>
    </w:p>
    <w:p w14:paraId="073816CF" w14:textId="77777777" w:rsidR="00D008FD" w:rsidRPr="00022034" w:rsidRDefault="00022034" w:rsidP="008C737A">
      <w:pPr>
        <w:pStyle w:val="TxBrp10"/>
        <w:numPr>
          <w:ilvl w:val="0"/>
          <w:numId w:val="40"/>
        </w:numPr>
        <w:tabs>
          <w:tab w:val="left" w:pos="-2520"/>
        </w:tabs>
        <w:spacing w:line="240" w:lineRule="auto"/>
        <w:ind w:left="360"/>
        <w:jc w:val="both"/>
        <w:rPr>
          <w:rFonts w:ascii="Verdana" w:hAnsi="Verdana"/>
        </w:rPr>
      </w:pPr>
      <w:hyperlink r:id="rId12" w:history="1">
        <w:r w:rsidR="008C737A" w:rsidRPr="00022034">
          <w:rPr>
            <w:rStyle w:val="Hyperlink"/>
            <w:rFonts w:ascii="Verdana" w:hAnsi="Verdana"/>
          </w:rPr>
          <w:t>http://www.cdss.ca.gov/cdssweb/entres/forms/English/LIC9040.pdf</w:t>
        </w:r>
      </w:hyperlink>
    </w:p>
    <w:p w14:paraId="0DCFBE2C" w14:textId="77777777" w:rsidR="00D008FD" w:rsidRPr="00022034" w:rsidRDefault="00D008FD" w:rsidP="00D008FD">
      <w:pPr>
        <w:pStyle w:val="TxBrp21"/>
        <w:spacing w:line="240" w:lineRule="auto"/>
        <w:jc w:val="both"/>
        <w:rPr>
          <w:rFonts w:ascii="Verdana" w:hAnsi="Verdana"/>
        </w:rPr>
      </w:pPr>
    </w:p>
    <w:p w14:paraId="75BF4F95" w14:textId="77777777" w:rsidR="00014F51" w:rsidRPr="00022034" w:rsidRDefault="00014F51" w:rsidP="00D008FD">
      <w:pPr>
        <w:pStyle w:val="TxBrp21"/>
        <w:spacing w:line="240" w:lineRule="auto"/>
        <w:jc w:val="both"/>
        <w:rPr>
          <w:rFonts w:ascii="Verdana" w:hAnsi="Verdana"/>
        </w:rPr>
      </w:pPr>
      <w:r w:rsidRPr="00022034">
        <w:rPr>
          <w:rFonts w:ascii="Verdana" w:hAnsi="Verdana"/>
        </w:rPr>
        <w:t>You will need to have the Child Ca</w:t>
      </w:r>
      <w:r w:rsidR="00D64D79" w:rsidRPr="00022034">
        <w:rPr>
          <w:rFonts w:ascii="Verdana" w:hAnsi="Verdana"/>
        </w:rPr>
        <w:t>r</w:t>
      </w:r>
      <w:r w:rsidRPr="00022034">
        <w:rPr>
          <w:rFonts w:ascii="Verdana" w:hAnsi="Verdana"/>
        </w:rPr>
        <w:t>e Facility Rosters ready for the start of school, and t</w:t>
      </w:r>
      <w:r w:rsidR="006C28B7" w:rsidRPr="00022034">
        <w:rPr>
          <w:rFonts w:ascii="Verdana" w:hAnsi="Verdana"/>
        </w:rPr>
        <w:t>hey</w:t>
      </w:r>
      <w:r w:rsidRPr="00022034">
        <w:rPr>
          <w:rFonts w:ascii="Verdana" w:hAnsi="Verdana"/>
        </w:rPr>
        <w:t xml:space="preserve"> will need to be updated</w:t>
      </w:r>
      <w:r w:rsidR="00D64D79" w:rsidRPr="00022034">
        <w:rPr>
          <w:rFonts w:ascii="Verdana" w:hAnsi="Verdana"/>
        </w:rPr>
        <w:t>, printed, and distributed</w:t>
      </w:r>
      <w:r w:rsidRPr="00022034">
        <w:rPr>
          <w:rFonts w:ascii="Verdana" w:hAnsi="Verdana"/>
        </w:rPr>
        <w:t xml:space="preserve"> </w:t>
      </w:r>
      <w:r w:rsidR="0026305D" w:rsidRPr="00022034">
        <w:rPr>
          <w:rFonts w:ascii="Verdana" w:hAnsi="Verdana"/>
        </w:rPr>
        <w:t xml:space="preserve">throughout the school year </w:t>
      </w:r>
      <w:r w:rsidRPr="00022034">
        <w:rPr>
          <w:rFonts w:ascii="Verdana" w:hAnsi="Verdana"/>
        </w:rPr>
        <w:t xml:space="preserve">anytime there are changes that impact </w:t>
      </w:r>
      <w:r w:rsidR="006C28B7" w:rsidRPr="00022034">
        <w:rPr>
          <w:rFonts w:ascii="Verdana" w:hAnsi="Verdana"/>
        </w:rPr>
        <w:t>the</w:t>
      </w:r>
      <w:r w:rsidRPr="00022034">
        <w:rPr>
          <w:rFonts w:ascii="Verdana" w:hAnsi="Verdana"/>
        </w:rPr>
        <w:t xml:space="preserve"> contents (e.g. new students, withdrawals, contact information or Physician changes, etc.).</w:t>
      </w:r>
      <w:r w:rsidR="00C45B11" w:rsidRPr="00022034">
        <w:rPr>
          <w:rFonts w:ascii="Verdana" w:hAnsi="Verdana"/>
        </w:rPr>
        <w:t xml:space="preserve"> This is a State requirement, so it’s important to include all necessary information. During the school year, h</w:t>
      </w:r>
      <w:r w:rsidRPr="00022034">
        <w:rPr>
          <w:rFonts w:ascii="Verdana" w:hAnsi="Verdana"/>
        </w:rPr>
        <w:t xml:space="preserve">ard copies of the current version </w:t>
      </w:r>
      <w:r w:rsidR="00592B4E" w:rsidRPr="00022034">
        <w:rPr>
          <w:rFonts w:ascii="Verdana" w:hAnsi="Verdana"/>
        </w:rPr>
        <w:t xml:space="preserve">of the Child Care Facility Roster </w:t>
      </w:r>
      <w:r w:rsidRPr="00022034">
        <w:rPr>
          <w:rFonts w:ascii="Verdana" w:hAnsi="Verdana"/>
        </w:rPr>
        <w:t xml:space="preserve">must be kept at school </w:t>
      </w:r>
      <w:r w:rsidR="00C45B11" w:rsidRPr="00022034">
        <w:rPr>
          <w:rFonts w:ascii="Verdana" w:hAnsi="Verdana"/>
        </w:rPr>
        <w:t xml:space="preserve">in </w:t>
      </w:r>
      <w:r w:rsidR="006C28B7" w:rsidRPr="00022034">
        <w:rPr>
          <w:rFonts w:ascii="Verdana" w:hAnsi="Verdana"/>
        </w:rPr>
        <w:t>2</w:t>
      </w:r>
      <w:r w:rsidR="00C45B11" w:rsidRPr="00022034">
        <w:rPr>
          <w:rFonts w:ascii="Verdana" w:hAnsi="Verdana"/>
        </w:rPr>
        <w:t xml:space="preserve"> places</w:t>
      </w:r>
      <w:r w:rsidRPr="00022034">
        <w:rPr>
          <w:rFonts w:ascii="Verdana" w:hAnsi="Verdana"/>
        </w:rPr>
        <w:t>:</w:t>
      </w:r>
    </w:p>
    <w:p w14:paraId="475D10C6" w14:textId="77777777" w:rsidR="00014F51" w:rsidRPr="00022034" w:rsidRDefault="00014F51" w:rsidP="00014F51">
      <w:pPr>
        <w:pStyle w:val="TxBrp21"/>
        <w:numPr>
          <w:ilvl w:val="0"/>
          <w:numId w:val="40"/>
        </w:numPr>
        <w:tabs>
          <w:tab w:val="clear" w:pos="204"/>
          <w:tab w:val="left" w:pos="-4500"/>
        </w:tabs>
        <w:spacing w:line="240" w:lineRule="auto"/>
        <w:ind w:left="360"/>
        <w:jc w:val="both"/>
        <w:rPr>
          <w:rFonts w:ascii="Verdana" w:hAnsi="Verdana"/>
        </w:rPr>
      </w:pPr>
      <w:r w:rsidRPr="00022034">
        <w:rPr>
          <w:rFonts w:ascii="Verdana" w:hAnsi="Verdana"/>
          <w:i/>
        </w:rPr>
        <w:t>The</w:t>
      </w:r>
      <w:r w:rsidR="00D64D79" w:rsidRPr="00022034">
        <w:rPr>
          <w:rFonts w:ascii="Verdana" w:hAnsi="Verdana"/>
          <w:i/>
        </w:rPr>
        <w:t xml:space="preserve"> </w:t>
      </w:r>
      <w:r w:rsidR="001371CC" w:rsidRPr="00022034">
        <w:rPr>
          <w:rFonts w:ascii="Verdana" w:hAnsi="Verdana"/>
          <w:i/>
        </w:rPr>
        <w:t>CCFR</w:t>
      </w:r>
      <w:r w:rsidRPr="00022034">
        <w:rPr>
          <w:rFonts w:ascii="Verdana" w:hAnsi="Verdana"/>
          <w:i/>
        </w:rPr>
        <w:t xml:space="preserve"> </w:t>
      </w:r>
      <w:r w:rsidR="00147F83" w:rsidRPr="00022034">
        <w:rPr>
          <w:rFonts w:ascii="Verdana" w:hAnsi="Verdana"/>
          <w:i/>
        </w:rPr>
        <w:t>print-out</w:t>
      </w:r>
      <w:r w:rsidR="00592B4E" w:rsidRPr="00022034">
        <w:rPr>
          <w:rFonts w:ascii="Verdana" w:hAnsi="Verdana"/>
          <w:i/>
        </w:rPr>
        <w:t xml:space="preserve"> </w:t>
      </w:r>
      <w:r w:rsidRPr="00022034">
        <w:rPr>
          <w:rFonts w:ascii="Verdana" w:hAnsi="Verdana"/>
          <w:i/>
        </w:rPr>
        <w:t xml:space="preserve">for each class must be </w:t>
      </w:r>
      <w:r w:rsidR="00592B4E" w:rsidRPr="00022034">
        <w:rPr>
          <w:rFonts w:ascii="Verdana" w:hAnsi="Verdana"/>
          <w:i/>
        </w:rPr>
        <w:t>placed</w:t>
      </w:r>
      <w:r w:rsidRPr="00022034">
        <w:rPr>
          <w:rFonts w:ascii="Verdana" w:hAnsi="Verdana"/>
          <w:i/>
        </w:rPr>
        <w:t xml:space="preserve"> at the back of th</w:t>
      </w:r>
      <w:r w:rsidR="00592B4E" w:rsidRPr="00022034">
        <w:rPr>
          <w:rFonts w:ascii="Verdana" w:hAnsi="Verdana"/>
          <w:i/>
        </w:rPr>
        <w:t>e</w:t>
      </w:r>
      <w:r w:rsidR="00E1125E" w:rsidRPr="00022034">
        <w:rPr>
          <w:rFonts w:ascii="Verdana" w:hAnsi="Verdana"/>
          <w:i/>
        </w:rPr>
        <w:t xml:space="preserve">ir </w:t>
      </w:r>
      <w:r w:rsidRPr="00022034">
        <w:rPr>
          <w:rFonts w:ascii="Verdana" w:hAnsi="Verdana"/>
          <w:b/>
          <w:i/>
        </w:rPr>
        <w:t>sign-in clipboard</w:t>
      </w:r>
      <w:r w:rsidRPr="00022034">
        <w:rPr>
          <w:rFonts w:ascii="Verdana" w:hAnsi="Verdana"/>
          <w:i/>
        </w:rPr>
        <w:t>.</w:t>
      </w:r>
      <w:r w:rsidR="0026305D" w:rsidRPr="00022034">
        <w:rPr>
          <w:rFonts w:ascii="Verdana" w:hAnsi="Verdana"/>
        </w:rPr>
        <w:t xml:space="preserve"> In case of emergency</w:t>
      </w:r>
      <w:r w:rsidR="00D64D79" w:rsidRPr="00022034">
        <w:rPr>
          <w:rFonts w:ascii="Verdana" w:hAnsi="Verdana"/>
        </w:rPr>
        <w:t xml:space="preserve"> (</w:t>
      </w:r>
      <w:r w:rsidR="0026305D" w:rsidRPr="00022034">
        <w:rPr>
          <w:rFonts w:ascii="Verdana" w:hAnsi="Verdana"/>
        </w:rPr>
        <w:t>or a fire drill</w:t>
      </w:r>
      <w:r w:rsidR="00D64D79" w:rsidRPr="00022034">
        <w:rPr>
          <w:rFonts w:ascii="Verdana" w:hAnsi="Verdana"/>
        </w:rPr>
        <w:t>)</w:t>
      </w:r>
      <w:r w:rsidR="0026305D" w:rsidRPr="00022034">
        <w:rPr>
          <w:rFonts w:ascii="Verdana" w:hAnsi="Verdana"/>
        </w:rPr>
        <w:t xml:space="preserve"> at school, the School Director takes the </w:t>
      </w:r>
      <w:r w:rsidR="006C28B7" w:rsidRPr="00022034">
        <w:rPr>
          <w:rFonts w:ascii="Verdana" w:hAnsi="Verdana"/>
        </w:rPr>
        <w:t xml:space="preserve">appropriate </w:t>
      </w:r>
      <w:r w:rsidR="0026305D" w:rsidRPr="00022034">
        <w:rPr>
          <w:rFonts w:ascii="Verdana" w:hAnsi="Verdana"/>
        </w:rPr>
        <w:t>clipboard</w:t>
      </w:r>
      <w:r w:rsidR="006C28B7" w:rsidRPr="00022034">
        <w:rPr>
          <w:rFonts w:ascii="Verdana" w:hAnsi="Verdana"/>
        </w:rPr>
        <w:t>(s)</w:t>
      </w:r>
      <w:r w:rsidR="0026305D" w:rsidRPr="00022034">
        <w:rPr>
          <w:rFonts w:ascii="Verdana" w:hAnsi="Verdana"/>
        </w:rPr>
        <w:t xml:space="preserve"> out of the classroom</w:t>
      </w:r>
      <w:r w:rsidR="009F4260" w:rsidRPr="00022034">
        <w:rPr>
          <w:rFonts w:ascii="Verdana" w:hAnsi="Verdana"/>
        </w:rPr>
        <w:t>—</w:t>
      </w:r>
      <w:r w:rsidR="0026305D" w:rsidRPr="00022034">
        <w:rPr>
          <w:rFonts w:ascii="Verdana" w:hAnsi="Verdana"/>
        </w:rPr>
        <w:t>not only to make sure all of the children in attendance that day are safely out of the building, but also to have each child’s emergency contact numbers</w:t>
      </w:r>
      <w:r w:rsidR="009F4260" w:rsidRPr="00022034">
        <w:rPr>
          <w:rFonts w:ascii="Verdana" w:hAnsi="Verdana"/>
        </w:rPr>
        <w:t xml:space="preserve"> on hand should they be needed.</w:t>
      </w:r>
    </w:p>
    <w:p w14:paraId="58594954" w14:textId="77777777" w:rsidR="006C28B7" w:rsidRPr="00022034" w:rsidRDefault="001371CC" w:rsidP="00D008FD">
      <w:pPr>
        <w:pStyle w:val="TxBrp21"/>
        <w:numPr>
          <w:ilvl w:val="0"/>
          <w:numId w:val="40"/>
        </w:numPr>
        <w:tabs>
          <w:tab w:val="clear" w:pos="204"/>
          <w:tab w:val="left" w:pos="-4500"/>
        </w:tabs>
        <w:spacing w:line="240" w:lineRule="auto"/>
        <w:ind w:left="360"/>
        <w:jc w:val="both"/>
        <w:rPr>
          <w:rFonts w:ascii="Verdana" w:hAnsi="Verdana"/>
          <w:i/>
        </w:rPr>
      </w:pPr>
      <w:r w:rsidRPr="00022034">
        <w:rPr>
          <w:rFonts w:ascii="Verdana" w:hAnsi="Verdana"/>
          <w:i/>
        </w:rPr>
        <w:t>The</w:t>
      </w:r>
      <w:r w:rsidR="00E1125E" w:rsidRPr="00022034">
        <w:rPr>
          <w:rFonts w:ascii="Verdana" w:hAnsi="Verdana"/>
          <w:i/>
        </w:rPr>
        <w:t xml:space="preserve"> </w:t>
      </w:r>
      <w:r w:rsidRPr="00022034">
        <w:rPr>
          <w:rFonts w:ascii="Verdana" w:hAnsi="Verdana"/>
          <w:i/>
        </w:rPr>
        <w:t xml:space="preserve">CCFR </w:t>
      </w:r>
      <w:r w:rsidR="00147F83" w:rsidRPr="00022034">
        <w:rPr>
          <w:rFonts w:ascii="Verdana" w:hAnsi="Verdana"/>
          <w:i/>
        </w:rPr>
        <w:t>print-outs</w:t>
      </w:r>
      <w:r w:rsidR="00592B4E" w:rsidRPr="00022034">
        <w:rPr>
          <w:rFonts w:ascii="Verdana" w:hAnsi="Verdana"/>
          <w:i/>
        </w:rPr>
        <w:t xml:space="preserve"> </w:t>
      </w:r>
      <w:r w:rsidR="00014F51" w:rsidRPr="00022034">
        <w:rPr>
          <w:rFonts w:ascii="Verdana" w:hAnsi="Verdana"/>
          <w:i/>
        </w:rPr>
        <w:t xml:space="preserve">for </w:t>
      </w:r>
      <w:r w:rsidR="00361E1C" w:rsidRPr="00022034">
        <w:rPr>
          <w:rFonts w:ascii="Verdana" w:hAnsi="Verdana"/>
          <w:i/>
        </w:rPr>
        <w:t>both</w:t>
      </w:r>
      <w:r w:rsidR="00014F51" w:rsidRPr="00022034">
        <w:rPr>
          <w:rFonts w:ascii="Verdana" w:hAnsi="Verdana"/>
          <w:i/>
        </w:rPr>
        <w:t xml:space="preserve"> classes must be kept in the </w:t>
      </w:r>
      <w:r w:rsidR="00014F51" w:rsidRPr="00022034">
        <w:rPr>
          <w:rFonts w:ascii="Verdana" w:hAnsi="Verdana"/>
          <w:b/>
          <w:i/>
        </w:rPr>
        <w:t>Emergency Bin in Shed 2</w:t>
      </w:r>
      <w:r w:rsidR="006C28B7" w:rsidRPr="00022034">
        <w:rPr>
          <w:rFonts w:ascii="Verdana" w:hAnsi="Verdana"/>
          <w:i/>
        </w:rPr>
        <w:t>.</w:t>
      </w:r>
    </w:p>
    <w:p w14:paraId="745F0DB4" w14:textId="77777777" w:rsidR="006C28B7" w:rsidRPr="00022034" w:rsidRDefault="006C28B7" w:rsidP="006C28B7">
      <w:pPr>
        <w:pStyle w:val="TxBrp21"/>
        <w:tabs>
          <w:tab w:val="clear" w:pos="204"/>
          <w:tab w:val="left" w:pos="-4500"/>
        </w:tabs>
        <w:spacing w:line="240" w:lineRule="auto"/>
        <w:jc w:val="both"/>
        <w:rPr>
          <w:rFonts w:ascii="Verdana" w:hAnsi="Verdana"/>
        </w:rPr>
      </w:pPr>
    </w:p>
    <w:p w14:paraId="7D9DABB2" w14:textId="77777777" w:rsidR="00014F51" w:rsidRPr="00022034" w:rsidRDefault="006C28B7" w:rsidP="006C28B7">
      <w:pPr>
        <w:pStyle w:val="TxBrp21"/>
        <w:tabs>
          <w:tab w:val="clear" w:pos="204"/>
          <w:tab w:val="left" w:pos="-4500"/>
        </w:tabs>
        <w:spacing w:line="240" w:lineRule="auto"/>
        <w:jc w:val="both"/>
        <w:rPr>
          <w:rFonts w:ascii="Verdana" w:hAnsi="Verdana"/>
        </w:rPr>
      </w:pPr>
      <w:r w:rsidRPr="00022034">
        <w:rPr>
          <w:rFonts w:ascii="Verdana" w:hAnsi="Verdana"/>
        </w:rPr>
        <w:t>In addition, a</w:t>
      </w:r>
      <w:r w:rsidR="00147F83" w:rsidRPr="00022034">
        <w:rPr>
          <w:rFonts w:ascii="Verdana" w:hAnsi="Verdana"/>
        </w:rPr>
        <w:t>t the end of the school year, final copies</w:t>
      </w:r>
      <w:r w:rsidRPr="00022034">
        <w:rPr>
          <w:rFonts w:ascii="Verdana" w:hAnsi="Verdana"/>
        </w:rPr>
        <w:t xml:space="preserve"> of the full </w:t>
      </w:r>
      <w:r w:rsidR="00147F83" w:rsidRPr="00022034">
        <w:rPr>
          <w:rFonts w:ascii="Verdana" w:hAnsi="Verdana"/>
        </w:rPr>
        <w:t>CCFR print-outs for both classes</w:t>
      </w:r>
      <w:r w:rsidRPr="00022034">
        <w:rPr>
          <w:rFonts w:ascii="Verdana" w:hAnsi="Verdana"/>
        </w:rPr>
        <w:t xml:space="preserve"> (with the “Date Left” fields filled in) should be placed </w:t>
      </w:r>
      <w:r w:rsidR="00E1125E" w:rsidRPr="00022034">
        <w:rPr>
          <w:rFonts w:ascii="Verdana" w:hAnsi="Verdana"/>
        </w:rPr>
        <w:t xml:space="preserve">in the </w:t>
      </w:r>
      <w:r w:rsidR="00E1125E" w:rsidRPr="00022034">
        <w:rPr>
          <w:rFonts w:ascii="Verdana" w:hAnsi="Verdana"/>
          <w:b/>
        </w:rPr>
        <w:t>Membership Files cabinet in Room 1</w:t>
      </w:r>
      <w:r w:rsidR="00014F51" w:rsidRPr="00022034">
        <w:rPr>
          <w:rFonts w:ascii="Verdana" w:hAnsi="Verdana"/>
        </w:rPr>
        <w:t>.</w:t>
      </w:r>
      <w:r w:rsidR="00E1125E" w:rsidRPr="00022034">
        <w:rPr>
          <w:rFonts w:ascii="Verdana" w:hAnsi="Verdana"/>
        </w:rPr>
        <w:t xml:space="preserve"> </w:t>
      </w:r>
      <w:r w:rsidR="00E1125E" w:rsidRPr="00022034">
        <w:rPr>
          <w:rFonts w:ascii="Verdana" w:hAnsi="Verdana"/>
          <w:i/>
        </w:rPr>
        <w:t xml:space="preserve">The Child Care Facility Rosters need to remain on </w:t>
      </w:r>
      <w:r w:rsidR="00147F83" w:rsidRPr="00022034">
        <w:rPr>
          <w:rFonts w:ascii="Verdana" w:hAnsi="Verdana"/>
          <w:i/>
        </w:rPr>
        <w:t>file at the school for 3 years.</w:t>
      </w:r>
    </w:p>
    <w:p w14:paraId="24D0CEDE" w14:textId="77777777" w:rsidR="00D008FD" w:rsidRPr="00022034" w:rsidRDefault="00D008FD" w:rsidP="00876CEE">
      <w:pPr>
        <w:pStyle w:val="TxBrp21"/>
        <w:spacing w:line="240" w:lineRule="auto"/>
        <w:jc w:val="both"/>
        <w:rPr>
          <w:rFonts w:ascii="Verdana" w:hAnsi="Verdana"/>
          <w:b/>
        </w:rPr>
      </w:pPr>
    </w:p>
    <w:p w14:paraId="799CD038" w14:textId="77777777" w:rsidR="00876CEE" w:rsidRPr="00022034" w:rsidRDefault="00876CEE" w:rsidP="00876CEE">
      <w:pPr>
        <w:pStyle w:val="TxBrp21"/>
        <w:spacing w:line="240" w:lineRule="auto"/>
        <w:jc w:val="both"/>
        <w:rPr>
          <w:rFonts w:ascii="Verdana" w:hAnsi="Verdana"/>
          <w:b/>
        </w:rPr>
      </w:pPr>
    </w:p>
    <w:p w14:paraId="0FECEFAE" w14:textId="77777777" w:rsidR="00876CEE" w:rsidRPr="00022034" w:rsidRDefault="008F1D5C" w:rsidP="00200DD9">
      <w:pPr>
        <w:pStyle w:val="TxBrp21"/>
        <w:pBdr>
          <w:top w:val="single" w:sz="4" w:space="1" w:color="auto"/>
          <w:left w:val="single" w:sz="4" w:space="4" w:color="auto"/>
          <w:bottom w:val="single" w:sz="4" w:space="1" w:color="auto"/>
          <w:right w:val="single" w:sz="4" w:space="4" w:color="auto"/>
        </w:pBdr>
        <w:spacing w:line="240" w:lineRule="auto"/>
        <w:jc w:val="center"/>
        <w:outlineLvl w:val="0"/>
        <w:rPr>
          <w:rFonts w:ascii="Verdana" w:hAnsi="Verdana"/>
          <w:b/>
        </w:rPr>
      </w:pPr>
      <w:r w:rsidRPr="00022034">
        <w:rPr>
          <w:rFonts w:ascii="Verdana" w:hAnsi="Verdana"/>
          <w:b/>
        </w:rPr>
        <w:lastRenderedPageBreak/>
        <w:t xml:space="preserve">KEY </w:t>
      </w:r>
      <w:r w:rsidR="00876CEE" w:rsidRPr="00022034">
        <w:rPr>
          <w:rFonts w:ascii="Verdana" w:hAnsi="Verdana"/>
          <w:b/>
        </w:rPr>
        <w:t xml:space="preserve">ENROLLMENT ACTIVITIES FOR </w:t>
      </w:r>
      <w:r w:rsidR="009A58BE" w:rsidRPr="00022034">
        <w:rPr>
          <w:rFonts w:ascii="Verdana" w:hAnsi="Verdana"/>
          <w:b/>
        </w:rPr>
        <w:t xml:space="preserve">THE </w:t>
      </w:r>
      <w:r w:rsidR="00876CEE" w:rsidRPr="00022034">
        <w:rPr>
          <w:rFonts w:ascii="Verdana" w:hAnsi="Verdana"/>
          <w:b/>
        </w:rPr>
        <w:t>NEXT SCHOOL YEAR</w:t>
      </w:r>
    </w:p>
    <w:p w14:paraId="0FB39917" w14:textId="77777777" w:rsidR="00876CEE" w:rsidRPr="00022034" w:rsidRDefault="00876CEE" w:rsidP="00876CEE">
      <w:pPr>
        <w:pStyle w:val="TxBrp21"/>
        <w:spacing w:line="240" w:lineRule="auto"/>
        <w:jc w:val="both"/>
        <w:rPr>
          <w:rFonts w:ascii="Verdana" w:hAnsi="Verdana"/>
          <w:b/>
        </w:rPr>
      </w:pPr>
    </w:p>
    <w:p w14:paraId="7804C7A4" w14:textId="77777777" w:rsidR="00876CEE" w:rsidRPr="00022034" w:rsidRDefault="00876CEE"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t>Parent Information Night</w:t>
      </w:r>
    </w:p>
    <w:p w14:paraId="6A6BD8EF" w14:textId="77777777" w:rsidR="00077FF7" w:rsidRPr="00022034" w:rsidRDefault="00077FF7" w:rsidP="00077FF7">
      <w:pPr>
        <w:pStyle w:val="TxBrp21"/>
        <w:spacing w:line="240" w:lineRule="auto"/>
        <w:jc w:val="both"/>
        <w:rPr>
          <w:rFonts w:ascii="Verdana" w:hAnsi="Verdana"/>
          <w:i/>
        </w:rPr>
      </w:pPr>
      <w:r w:rsidRPr="00022034">
        <w:rPr>
          <w:rFonts w:ascii="Verdana" w:hAnsi="Verdana"/>
        </w:rPr>
        <w:t>The annual Parent Information Night provides interested families with an opportunity to meet the School Director</w:t>
      </w:r>
      <w:r w:rsidR="00AE4699" w:rsidRPr="00022034">
        <w:rPr>
          <w:rFonts w:ascii="Verdana" w:hAnsi="Verdana"/>
        </w:rPr>
        <w:t xml:space="preserve"> and other families</w:t>
      </w:r>
      <w:r w:rsidRPr="00022034">
        <w:rPr>
          <w:rFonts w:ascii="Verdana" w:hAnsi="Verdana"/>
        </w:rPr>
        <w:t xml:space="preserve">, tour the school, </w:t>
      </w:r>
      <w:r w:rsidR="00AE4699" w:rsidRPr="00022034">
        <w:rPr>
          <w:rFonts w:ascii="Verdana" w:hAnsi="Verdana"/>
        </w:rPr>
        <w:t xml:space="preserve">and </w:t>
      </w:r>
      <w:r w:rsidRPr="00022034">
        <w:rPr>
          <w:rFonts w:ascii="Verdana" w:hAnsi="Verdana"/>
        </w:rPr>
        <w:t xml:space="preserve">get information about </w:t>
      </w:r>
      <w:r w:rsidR="00AE4699" w:rsidRPr="00022034">
        <w:rPr>
          <w:rFonts w:ascii="Verdana" w:hAnsi="Verdana"/>
        </w:rPr>
        <w:t xml:space="preserve">the school and </w:t>
      </w:r>
      <w:r w:rsidRPr="00022034">
        <w:rPr>
          <w:rFonts w:ascii="Verdana" w:hAnsi="Verdana"/>
        </w:rPr>
        <w:t>enrollment. It is generally held in late January or early February</w:t>
      </w:r>
      <w:r w:rsidR="00774E4D" w:rsidRPr="00022034">
        <w:rPr>
          <w:rFonts w:ascii="Verdana" w:hAnsi="Verdana"/>
        </w:rPr>
        <w:t xml:space="preserve">, so you will need to meet with the Administrative Coordinator </w:t>
      </w:r>
      <w:r w:rsidR="00015C16" w:rsidRPr="00022034">
        <w:rPr>
          <w:rFonts w:ascii="Verdana" w:hAnsi="Verdana"/>
        </w:rPr>
        <w:t xml:space="preserve">well </w:t>
      </w:r>
      <w:r w:rsidR="00774E4D" w:rsidRPr="00022034">
        <w:rPr>
          <w:rFonts w:ascii="Verdana" w:hAnsi="Verdana"/>
        </w:rPr>
        <w:t xml:space="preserve">in advance to determine </w:t>
      </w:r>
      <w:r w:rsidR="008F1D5C" w:rsidRPr="00022034">
        <w:rPr>
          <w:rFonts w:ascii="Verdana" w:hAnsi="Verdana"/>
        </w:rPr>
        <w:t xml:space="preserve">where your assistance is needed and to develop </w:t>
      </w:r>
      <w:r w:rsidR="00774E4D" w:rsidRPr="00022034">
        <w:rPr>
          <w:rFonts w:ascii="Verdana" w:hAnsi="Verdana"/>
        </w:rPr>
        <w:t xml:space="preserve">an overall plan for the timing of the various related </w:t>
      </w:r>
      <w:r w:rsidR="008F1D5C" w:rsidRPr="00022034">
        <w:rPr>
          <w:rFonts w:ascii="Verdana" w:hAnsi="Verdana"/>
        </w:rPr>
        <w:t xml:space="preserve">enrollment </w:t>
      </w:r>
      <w:r w:rsidR="00774E4D" w:rsidRPr="00022034">
        <w:rPr>
          <w:rFonts w:ascii="Verdana" w:hAnsi="Verdana"/>
        </w:rPr>
        <w:t>activities. (</w:t>
      </w:r>
      <w:r w:rsidR="00774E4D" w:rsidRPr="00022034">
        <w:rPr>
          <w:rFonts w:ascii="Verdana" w:hAnsi="Verdana"/>
          <w:u w:val="single"/>
        </w:rPr>
        <w:t>Note</w:t>
      </w:r>
      <w:r w:rsidR="00774E4D" w:rsidRPr="00022034">
        <w:rPr>
          <w:rFonts w:ascii="Verdana" w:hAnsi="Verdana"/>
        </w:rPr>
        <w:t xml:space="preserve">: </w:t>
      </w:r>
      <w:r w:rsidR="00FA7CEB" w:rsidRPr="00022034">
        <w:rPr>
          <w:rFonts w:ascii="Verdana" w:hAnsi="Verdana"/>
        </w:rPr>
        <w:t>T</w:t>
      </w:r>
      <w:r w:rsidRPr="00022034">
        <w:rPr>
          <w:rFonts w:ascii="Verdana" w:hAnsi="Verdana"/>
        </w:rPr>
        <w:t xml:space="preserve">he timeframes listed for related activities assume </w:t>
      </w:r>
      <w:r w:rsidR="00774E4D" w:rsidRPr="00022034">
        <w:rPr>
          <w:rFonts w:ascii="Verdana" w:hAnsi="Verdana"/>
        </w:rPr>
        <w:t>that Parent Information Night</w:t>
      </w:r>
      <w:r w:rsidRPr="00022034">
        <w:rPr>
          <w:rFonts w:ascii="Verdana" w:hAnsi="Verdana"/>
        </w:rPr>
        <w:t xml:space="preserve"> is being held in late January, but they may need to be adjusted based on the actual date.</w:t>
      </w:r>
      <w:r w:rsidR="00774E4D" w:rsidRPr="00022034">
        <w:rPr>
          <w:rFonts w:ascii="Verdana" w:hAnsi="Verdana"/>
        </w:rPr>
        <w:t>)</w:t>
      </w:r>
    </w:p>
    <w:p w14:paraId="466E3A7E" w14:textId="77777777" w:rsidR="008F1D5C" w:rsidRPr="00022034" w:rsidRDefault="008F1D5C" w:rsidP="00077FF7">
      <w:pPr>
        <w:pStyle w:val="TxBrp21"/>
        <w:spacing w:line="240" w:lineRule="auto"/>
        <w:jc w:val="both"/>
        <w:rPr>
          <w:rFonts w:ascii="Verdana" w:hAnsi="Verdana"/>
          <w:i/>
        </w:rPr>
      </w:pPr>
    </w:p>
    <w:p w14:paraId="0DC6BC4F" w14:textId="77777777" w:rsidR="00077FF7" w:rsidRPr="00022034" w:rsidRDefault="008F1D5C" w:rsidP="008F1D5C">
      <w:pPr>
        <w:pStyle w:val="TxBrp21"/>
        <w:spacing w:line="240" w:lineRule="auto"/>
        <w:jc w:val="both"/>
        <w:rPr>
          <w:rFonts w:ascii="Verdana" w:hAnsi="Verdana"/>
        </w:rPr>
      </w:pPr>
      <w:r w:rsidRPr="00022034">
        <w:rPr>
          <w:rFonts w:ascii="Verdana" w:hAnsi="Verdana"/>
        </w:rPr>
        <w:t>Advance publicity for this event is very important to ensure a good turn-out</w:t>
      </w:r>
      <w:r w:rsidR="001F274E" w:rsidRPr="00022034">
        <w:rPr>
          <w:rFonts w:ascii="Verdana" w:hAnsi="Verdana"/>
        </w:rPr>
        <w:t>. An i</w:t>
      </w:r>
      <w:r w:rsidRPr="00022034">
        <w:rPr>
          <w:rFonts w:ascii="Verdana" w:hAnsi="Verdana"/>
        </w:rPr>
        <w:t xml:space="preserve">nvitational </w:t>
      </w:r>
      <w:r w:rsidR="001F274E" w:rsidRPr="00022034">
        <w:rPr>
          <w:rFonts w:ascii="Verdana" w:hAnsi="Verdana"/>
        </w:rPr>
        <w:t>email should be sent</w:t>
      </w:r>
      <w:r w:rsidRPr="00022034">
        <w:rPr>
          <w:rFonts w:ascii="Verdana" w:hAnsi="Verdana"/>
        </w:rPr>
        <w:t xml:space="preserve"> to all Wait List families </w:t>
      </w:r>
      <w:r w:rsidR="00F92B8C" w:rsidRPr="00022034">
        <w:rPr>
          <w:rFonts w:ascii="Verdana" w:hAnsi="Verdana"/>
        </w:rPr>
        <w:t>(especially</w:t>
      </w:r>
      <w:r w:rsidR="00E91ECE" w:rsidRPr="00022034">
        <w:rPr>
          <w:rFonts w:ascii="Verdana" w:hAnsi="Verdana"/>
        </w:rPr>
        <w:t xml:space="preserve"> those </w:t>
      </w:r>
      <w:r w:rsidRPr="00022034">
        <w:rPr>
          <w:rFonts w:ascii="Verdana" w:hAnsi="Verdana"/>
        </w:rPr>
        <w:t xml:space="preserve">who are eligible to enroll for the upcoming </w:t>
      </w:r>
      <w:r w:rsidR="00077FF7" w:rsidRPr="00022034">
        <w:rPr>
          <w:rFonts w:ascii="Verdana" w:hAnsi="Verdana"/>
        </w:rPr>
        <w:t>school year</w:t>
      </w:r>
      <w:r w:rsidR="00E91ECE" w:rsidRPr="00022034">
        <w:rPr>
          <w:rFonts w:ascii="Verdana" w:hAnsi="Verdana"/>
        </w:rPr>
        <w:t>)</w:t>
      </w:r>
      <w:r w:rsidR="00077FF7" w:rsidRPr="00022034">
        <w:rPr>
          <w:rFonts w:ascii="Verdana" w:hAnsi="Verdana"/>
        </w:rPr>
        <w:t xml:space="preserve">, preferably at least 2-3 weeks prior to the event. </w:t>
      </w:r>
      <w:r w:rsidR="001371CC" w:rsidRPr="00022034">
        <w:rPr>
          <w:rFonts w:ascii="Verdana" w:hAnsi="Verdana"/>
        </w:rPr>
        <w:t xml:space="preserve">The </w:t>
      </w:r>
      <w:r w:rsidR="00077FF7" w:rsidRPr="00022034">
        <w:rPr>
          <w:rFonts w:ascii="Verdana" w:hAnsi="Verdana"/>
        </w:rPr>
        <w:t>Napa Mom’s C</w:t>
      </w:r>
      <w:r w:rsidR="001371CC" w:rsidRPr="00022034">
        <w:rPr>
          <w:rFonts w:ascii="Verdana" w:hAnsi="Verdana"/>
        </w:rPr>
        <w:t>l</w:t>
      </w:r>
      <w:r w:rsidR="00077FF7" w:rsidRPr="00022034">
        <w:rPr>
          <w:rFonts w:ascii="Verdana" w:hAnsi="Verdana"/>
        </w:rPr>
        <w:t>ub Preschool Expo takes place in early January, so flyers</w:t>
      </w:r>
      <w:r w:rsidR="00AE4699" w:rsidRPr="00022034">
        <w:rPr>
          <w:rFonts w:ascii="Verdana" w:hAnsi="Verdana"/>
        </w:rPr>
        <w:t>/postcards</w:t>
      </w:r>
      <w:r w:rsidR="00077FF7" w:rsidRPr="00022034">
        <w:rPr>
          <w:rFonts w:ascii="Verdana" w:hAnsi="Verdana"/>
        </w:rPr>
        <w:t xml:space="preserve"> will need to</w:t>
      </w:r>
      <w:r w:rsidR="00AE4699" w:rsidRPr="00022034">
        <w:rPr>
          <w:rFonts w:ascii="Verdana" w:hAnsi="Verdana"/>
        </w:rPr>
        <w:t xml:space="preserve"> be</w:t>
      </w:r>
      <w:r w:rsidR="00077FF7" w:rsidRPr="00022034">
        <w:rPr>
          <w:rFonts w:ascii="Verdana" w:hAnsi="Verdana"/>
        </w:rPr>
        <w:t xml:space="preserve"> ready before the end of Winter Break. </w:t>
      </w:r>
      <w:r w:rsidR="00015C16" w:rsidRPr="00022034">
        <w:rPr>
          <w:rFonts w:ascii="Verdana" w:hAnsi="Verdana"/>
        </w:rPr>
        <w:t xml:space="preserve">Talk </w:t>
      </w:r>
      <w:r w:rsidR="00077FF7" w:rsidRPr="00022034">
        <w:rPr>
          <w:rFonts w:ascii="Verdana" w:hAnsi="Verdana"/>
        </w:rPr>
        <w:t xml:space="preserve">with the Administrative Coordinator </w:t>
      </w:r>
      <w:r w:rsidR="00325436" w:rsidRPr="00022034">
        <w:rPr>
          <w:rFonts w:ascii="Verdana" w:hAnsi="Verdana"/>
        </w:rPr>
        <w:t xml:space="preserve">in advance </w:t>
      </w:r>
      <w:r w:rsidR="00077FF7" w:rsidRPr="00022034">
        <w:rPr>
          <w:rFonts w:ascii="Verdana" w:hAnsi="Verdana"/>
        </w:rPr>
        <w:t>to determine what assistance you can provide</w:t>
      </w:r>
      <w:r w:rsidR="001F274E" w:rsidRPr="00022034">
        <w:rPr>
          <w:rFonts w:ascii="Verdana" w:hAnsi="Verdana"/>
        </w:rPr>
        <w:t xml:space="preserve">—you </w:t>
      </w:r>
      <w:r w:rsidR="00077FF7" w:rsidRPr="00022034">
        <w:rPr>
          <w:rFonts w:ascii="Verdana" w:hAnsi="Verdana"/>
        </w:rPr>
        <w:t xml:space="preserve">may be able to help with creating the flyers and/or postcards, planning the event itself, etc. Also, the two of you should determine what assistance will be needed from other </w:t>
      </w:r>
      <w:r w:rsidR="00CD6C12" w:rsidRPr="00022034">
        <w:rPr>
          <w:rFonts w:ascii="Verdana" w:hAnsi="Verdana"/>
        </w:rPr>
        <w:t>B</w:t>
      </w:r>
      <w:r w:rsidR="00077FF7" w:rsidRPr="00022034">
        <w:rPr>
          <w:rFonts w:ascii="Verdana" w:hAnsi="Verdana"/>
        </w:rPr>
        <w:t>oard members during the actual event</w:t>
      </w:r>
      <w:r w:rsidR="00AE10E3" w:rsidRPr="00022034">
        <w:rPr>
          <w:rFonts w:ascii="Verdana" w:hAnsi="Verdana"/>
        </w:rPr>
        <w:t>—</w:t>
      </w:r>
      <w:r w:rsidR="00077FF7" w:rsidRPr="00022034">
        <w:rPr>
          <w:rFonts w:ascii="Verdana" w:hAnsi="Verdana"/>
        </w:rPr>
        <w:t>e.g. set-up/clean-up, snacks, posters, etc.</w:t>
      </w:r>
      <w:r w:rsidR="00AE10E3" w:rsidRPr="00022034">
        <w:rPr>
          <w:rFonts w:ascii="Verdana" w:hAnsi="Verdana"/>
        </w:rPr>
        <w:t>—</w:t>
      </w:r>
      <w:r w:rsidR="00325436" w:rsidRPr="00022034">
        <w:rPr>
          <w:rFonts w:ascii="Verdana" w:hAnsi="Verdana"/>
        </w:rPr>
        <w:t>so volunteers can be solicited</w:t>
      </w:r>
      <w:r w:rsidR="005C3EB4" w:rsidRPr="00022034">
        <w:rPr>
          <w:rFonts w:ascii="Verdana" w:hAnsi="Verdana"/>
        </w:rPr>
        <w:t xml:space="preserve"> in advance</w:t>
      </w:r>
      <w:r w:rsidR="00325436" w:rsidRPr="00022034">
        <w:rPr>
          <w:rFonts w:ascii="Verdana" w:hAnsi="Verdana"/>
        </w:rPr>
        <w:t>.</w:t>
      </w:r>
    </w:p>
    <w:p w14:paraId="1C32CF95" w14:textId="77777777" w:rsidR="00077FF7" w:rsidRPr="00022034" w:rsidRDefault="00077FF7" w:rsidP="00876CEE">
      <w:pPr>
        <w:pStyle w:val="TxBrp21"/>
        <w:spacing w:line="240" w:lineRule="auto"/>
        <w:jc w:val="both"/>
        <w:rPr>
          <w:rFonts w:ascii="Verdana" w:hAnsi="Verdana"/>
          <w:b/>
        </w:rPr>
      </w:pPr>
    </w:p>
    <w:p w14:paraId="64525966" w14:textId="77777777" w:rsidR="00077FF7" w:rsidRPr="00022034" w:rsidRDefault="00AE4699" w:rsidP="00876CEE">
      <w:pPr>
        <w:pStyle w:val="TxBrp21"/>
        <w:spacing w:line="240" w:lineRule="auto"/>
        <w:jc w:val="both"/>
        <w:rPr>
          <w:rFonts w:ascii="Verdana" w:hAnsi="Verdana"/>
        </w:rPr>
      </w:pPr>
      <w:r w:rsidRPr="00022034">
        <w:rPr>
          <w:rFonts w:ascii="Verdana" w:hAnsi="Verdana"/>
        </w:rPr>
        <w:t>Specific</w:t>
      </w:r>
      <w:r w:rsidR="00015C16" w:rsidRPr="00022034">
        <w:rPr>
          <w:rFonts w:ascii="Verdana" w:hAnsi="Verdana"/>
        </w:rPr>
        <w:t xml:space="preserve"> </w:t>
      </w:r>
      <w:r w:rsidR="00CD6C12" w:rsidRPr="00022034">
        <w:rPr>
          <w:rFonts w:ascii="Verdana" w:hAnsi="Verdana"/>
        </w:rPr>
        <w:t>B</w:t>
      </w:r>
      <w:r w:rsidRPr="00022034">
        <w:rPr>
          <w:rFonts w:ascii="Verdana" w:hAnsi="Verdana"/>
        </w:rPr>
        <w:t>oard members will</w:t>
      </w:r>
      <w:r w:rsidR="00361E1C" w:rsidRPr="00022034">
        <w:rPr>
          <w:rFonts w:ascii="Verdana" w:hAnsi="Verdana"/>
        </w:rPr>
        <w:t xml:space="preserve"> be</w:t>
      </w:r>
      <w:r w:rsidR="00015C16" w:rsidRPr="00022034">
        <w:rPr>
          <w:rFonts w:ascii="Verdana" w:hAnsi="Verdana"/>
        </w:rPr>
        <w:t xml:space="preserve"> required to participate in Parent Information Night, and your assistance will be particularly important since you need to be available to help answer enrollment-related questions. </w:t>
      </w:r>
      <w:r w:rsidR="002F79F4" w:rsidRPr="00022034">
        <w:rPr>
          <w:rFonts w:ascii="Verdana" w:hAnsi="Verdana"/>
        </w:rPr>
        <w:t>In addition, t</w:t>
      </w:r>
      <w:r w:rsidR="00015C16" w:rsidRPr="00022034">
        <w:rPr>
          <w:rFonts w:ascii="Verdana" w:hAnsi="Verdana"/>
        </w:rPr>
        <w:t xml:space="preserve">he Administrative Coordinator will bring copies of the current Wait List and may enlist your help in verifying that families who inquire are in fact on </w:t>
      </w:r>
      <w:r w:rsidRPr="00022034">
        <w:rPr>
          <w:rFonts w:ascii="Verdana" w:hAnsi="Verdana"/>
        </w:rPr>
        <w:t>the list, etc</w:t>
      </w:r>
      <w:r w:rsidR="002F79F4" w:rsidRPr="00022034">
        <w:rPr>
          <w:rFonts w:ascii="Verdana" w:hAnsi="Verdana"/>
        </w:rPr>
        <w:t>.</w:t>
      </w:r>
    </w:p>
    <w:p w14:paraId="463C88D4" w14:textId="77777777" w:rsidR="00876CEE" w:rsidRPr="00022034" w:rsidRDefault="00876CEE" w:rsidP="00876CEE">
      <w:pPr>
        <w:pStyle w:val="TxBrp21"/>
        <w:spacing w:line="240" w:lineRule="auto"/>
        <w:jc w:val="both"/>
        <w:rPr>
          <w:rFonts w:ascii="Verdana" w:hAnsi="Verdana"/>
          <w:b/>
        </w:rPr>
      </w:pPr>
    </w:p>
    <w:p w14:paraId="1B5A00A3" w14:textId="77777777" w:rsidR="00876CEE" w:rsidRPr="00022034" w:rsidRDefault="00876CEE"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t>Enrollment Survey</w:t>
      </w:r>
    </w:p>
    <w:p w14:paraId="66D73BF6" w14:textId="77777777" w:rsidR="00077FF7" w:rsidRPr="00022034" w:rsidRDefault="00CB4B6C" w:rsidP="00876CEE">
      <w:pPr>
        <w:pStyle w:val="TxBrp21"/>
        <w:spacing w:line="240" w:lineRule="auto"/>
        <w:jc w:val="both"/>
        <w:rPr>
          <w:rFonts w:ascii="Verdana" w:hAnsi="Verdana"/>
        </w:rPr>
      </w:pPr>
      <w:r w:rsidRPr="00022034">
        <w:rPr>
          <w:rFonts w:ascii="Verdana" w:hAnsi="Verdana"/>
        </w:rPr>
        <w:t>The annual Enrollment Survey asks all current families to indicate their enroll</w:t>
      </w:r>
      <w:r w:rsidR="00894DE0" w:rsidRPr="00022034">
        <w:rPr>
          <w:rFonts w:ascii="Verdana" w:hAnsi="Verdana"/>
        </w:rPr>
        <w:t>ment plans for their currently enrolled children, as well as any younger siblings ready to be enrolled for the next school year. You will need to prepare this survey so that it’s ready to be handed out at the January Parent Me</w:t>
      </w:r>
      <w:r w:rsidR="00AE10E3" w:rsidRPr="00022034">
        <w:rPr>
          <w:rFonts w:ascii="Verdana" w:hAnsi="Verdana"/>
        </w:rPr>
        <w:t>e</w:t>
      </w:r>
      <w:r w:rsidR="00894DE0" w:rsidRPr="00022034">
        <w:rPr>
          <w:rFonts w:ascii="Verdana" w:hAnsi="Verdana"/>
        </w:rPr>
        <w:t xml:space="preserve">ting </w:t>
      </w:r>
      <w:r w:rsidR="001371CC" w:rsidRPr="00022034">
        <w:rPr>
          <w:rFonts w:ascii="Verdana" w:hAnsi="Verdana"/>
        </w:rPr>
        <w:t>(</w:t>
      </w:r>
      <w:r w:rsidR="00894DE0" w:rsidRPr="00022034">
        <w:rPr>
          <w:rFonts w:ascii="Verdana" w:hAnsi="Verdana"/>
        </w:rPr>
        <w:t>or put in the cubbies shortly thereafter</w:t>
      </w:r>
      <w:r w:rsidR="001371CC" w:rsidRPr="00022034">
        <w:rPr>
          <w:rFonts w:ascii="Verdana" w:hAnsi="Verdana"/>
        </w:rPr>
        <w:t>)</w:t>
      </w:r>
      <w:r w:rsidR="00637E18" w:rsidRPr="00022034">
        <w:rPr>
          <w:rFonts w:ascii="Verdana" w:hAnsi="Verdana"/>
        </w:rPr>
        <w:t xml:space="preserve">, so we can get a good idea of how many openings we are likely to have during the next school year </w:t>
      </w:r>
      <w:r w:rsidR="00637E18" w:rsidRPr="00022034">
        <w:rPr>
          <w:rFonts w:ascii="Verdana" w:hAnsi="Verdana"/>
          <w:u w:val="single"/>
        </w:rPr>
        <w:t>before</w:t>
      </w:r>
      <w:r w:rsidR="00637E18" w:rsidRPr="00022034">
        <w:rPr>
          <w:rFonts w:ascii="Verdana" w:hAnsi="Verdana"/>
        </w:rPr>
        <w:t xml:space="preserve"> Parent Information Night</w:t>
      </w:r>
      <w:r w:rsidR="00894DE0" w:rsidRPr="00022034">
        <w:rPr>
          <w:rFonts w:ascii="Verdana" w:hAnsi="Verdana"/>
        </w:rPr>
        <w:t xml:space="preserve">. The due date should require a quick turn-around since it only takes a few moments to fill it out. </w:t>
      </w:r>
      <w:r w:rsidR="001371CC" w:rsidRPr="00022034">
        <w:rPr>
          <w:rFonts w:ascii="Verdana" w:hAnsi="Verdana"/>
          <w:i/>
        </w:rPr>
        <w:t xml:space="preserve">Enrollment Surveys </w:t>
      </w:r>
      <w:r w:rsidR="00894DE0" w:rsidRPr="00022034">
        <w:rPr>
          <w:rFonts w:ascii="Verdana" w:hAnsi="Verdana"/>
          <w:i/>
        </w:rPr>
        <w:t xml:space="preserve">from previous years are available </w:t>
      </w:r>
      <w:r w:rsidR="00ED3B1B" w:rsidRPr="00022034">
        <w:rPr>
          <w:rFonts w:ascii="Verdana" w:hAnsi="Verdana"/>
          <w:i/>
        </w:rPr>
        <w:t xml:space="preserve">on your laptop </w:t>
      </w:r>
      <w:r w:rsidR="00894DE0" w:rsidRPr="00022034">
        <w:rPr>
          <w:rFonts w:ascii="Verdana" w:hAnsi="Verdana"/>
          <w:i/>
        </w:rPr>
        <w:t>for reference</w:t>
      </w:r>
      <w:r w:rsidR="00ED3B1B" w:rsidRPr="00022034">
        <w:rPr>
          <w:rFonts w:ascii="Verdana" w:hAnsi="Verdana"/>
          <w:i/>
        </w:rPr>
        <w:t xml:space="preserve"> purposes</w:t>
      </w:r>
      <w:r w:rsidR="00AE10E3" w:rsidRPr="00022034">
        <w:rPr>
          <w:rFonts w:ascii="Verdana" w:hAnsi="Verdana"/>
          <w:i/>
        </w:rPr>
        <w:t>.</w:t>
      </w:r>
    </w:p>
    <w:p w14:paraId="6A2448E5" w14:textId="77777777" w:rsidR="00F06555" w:rsidRPr="00022034" w:rsidRDefault="00F06555" w:rsidP="00876CEE">
      <w:pPr>
        <w:pStyle w:val="TxBrp21"/>
        <w:spacing w:line="240" w:lineRule="auto"/>
        <w:jc w:val="both"/>
        <w:rPr>
          <w:rFonts w:ascii="Verdana" w:hAnsi="Verdana"/>
        </w:rPr>
      </w:pPr>
    </w:p>
    <w:p w14:paraId="0D0D750D" w14:textId="77777777" w:rsidR="00F06555" w:rsidRPr="00022034" w:rsidRDefault="00F06555" w:rsidP="00876CEE">
      <w:pPr>
        <w:pStyle w:val="TxBrp21"/>
        <w:spacing w:line="240" w:lineRule="auto"/>
        <w:jc w:val="both"/>
        <w:rPr>
          <w:rFonts w:ascii="Verdana" w:hAnsi="Verdana"/>
          <w:i/>
        </w:rPr>
      </w:pPr>
      <w:r w:rsidRPr="00022034">
        <w:rPr>
          <w:rFonts w:ascii="Verdana" w:hAnsi="Verdana"/>
        </w:rPr>
        <w:t xml:space="preserve">Once you have received completed surveys from all currently enrolled families, compile the results and share them with the Administrative Coordinator. These results will be used in conjunction with Wait List dates to determine who goes into which class so </w:t>
      </w:r>
      <w:r w:rsidR="009F25AD" w:rsidRPr="00022034">
        <w:rPr>
          <w:rFonts w:ascii="Verdana" w:hAnsi="Verdana"/>
        </w:rPr>
        <w:t>enrollment</w:t>
      </w:r>
      <w:r w:rsidRPr="00022034">
        <w:rPr>
          <w:rFonts w:ascii="Verdana" w:hAnsi="Verdana"/>
        </w:rPr>
        <w:t xml:space="preserve"> packets for the next school year can be placed in cubbies for continuing students and incoming younger siblings. (Also, the Administrative Coordinator will use these survey results to determine how many slots we have available for Alumni and Wait</w:t>
      </w:r>
      <w:r w:rsidR="007D06D0" w:rsidRPr="00022034">
        <w:rPr>
          <w:rFonts w:ascii="Verdana" w:hAnsi="Verdana"/>
        </w:rPr>
        <w:t xml:space="preserve"> L</w:t>
      </w:r>
      <w:r w:rsidRPr="00022034">
        <w:rPr>
          <w:rFonts w:ascii="Verdana" w:hAnsi="Verdana"/>
        </w:rPr>
        <w:t>ist families so they can be contacted once enrollment actually starts.)</w:t>
      </w:r>
    </w:p>
    <w:p w14:paraId="585030DD" w14:textId="77777777" w:rsidR="00876CEE" w:rsidRPr="00022034" w:rsidRDefault="00876CEE" w:rsidP="00876CEE">
      <w:pPr>
        <w:pStyle w:val="TxBrp21"/>
        <w:spacing w:line="240" w:lineRule="auto"/>
        <w:jc w:val="both"/>
        <w:rPr>
          <w:rFonts w:ascii="Verdana" w:hAnsi="Verdana"/>
          <w:b/>
        </w:rPr>
      </w:pPr>
    </w:p>
    <w:p w14:paraId="176F7085" w14:textId="77777777" w:rsidR="00876CEE" w:rsidRPr="00022034" w:rsidRDefault="009F25AD" w:rsidP="00200DD9">
      <w:pPr>
        <w:pStyle w:val="TxBrp21"/>
        <w:tabs>
          <w:tab w:val="clear" w:pos="204"/>
          <w:tab w:val="left" w:pos="-3060"/>
        </w:tabs>
        <w:spacing w:line="240" w:lineRule="auto"/>
        <w:jc w:val="both"/>
        <w:outlineLvl w:val="0"/>
        <w:rPr>
          <w:rFonts w:ascii="Verdana" w:hAnsi="Verdana"/>
          <w:b/>
        </w:rPr>
      </w:pPr>
      <w:r w:rsidRPr="00022034">
        <w:rPr>
          <w:rFonts w:ascii="Verdana" w:hAnsi="Verdana"/>
          <w:b/>
        </w:rPr>
        <w:lastRenderedPageBreak/>
        <w:t>Enrollment</w:t>
      </w:r>
      <w:r w:rsidR="00876CEE" w:rsidRPr="00022034">
        <w:rPr>
          <w:rFonts w:ascii="Verdana" w:hAnsi="Verdana"/>
          <w:b/>
        </w:rPr>
        <w:t xml:space="preserve"> Packets</w:t>
      </w:r>
    </w:p>
    <w:p w14:paraId="293C56D0" w14:textId="77777777" w:rsidR="00FC7F47" w:rsidRPr="00022034" w:rsidRDefault="004778C1" w:rsidP="004B48D1">
      <w:pPr>
        <w:pStyle w:val="TxBrp21"/>
        <w:spacing w:line="240" w:lineRule="auto"/>
        <w:jc w:val="both"/>
        <w:rPr>
          <w:rFonts w:ascii="Verdana" w:hAnsi="Verdana"/>
          <w:i/>
        </w:rPr>
      </w:pPr>
      <w:r w:rsidRPr="00022034">
        <w:rPr>
          <w:rFonts w:ascii="Verdana" w:hAnsi="Verdana"/>
        </w:rPr>
        <w:t>Check in with t</w:t>
      </w:r>
      <w:r w:rsidR="002E0EBC" w:rsidRPr="00022034">
        <w:rPr>
          <w:rFonts w:ascii="Verdana" w:hAnsi="Verdana"/>
        </w:rPr>
        <w:t>he Administrative Coordinator to</w:t>
      </w:r>
      <w:r w:rsidRPr="00022034">
        <w:rPr>
          <w:rFonts w:ascii="Verdana" w:hAnsi="Verdana"/>
        </w:rPr>
        <w:t xml:space="preserve"> see if your help is needed</w:t>
      </w:r>
      <w:r w:rsidR="002E0EBC" w:rsidRPr="00022034">
        <w:rPr>
          <w:rFonts w:ascii="Verdana" w:hAnsi="Verdana"/>
        </w:rPr>
        <w:t xml:space="preserve"> </w:t>
      </w:r>
      <w:r w:rsidRPr="00022034">
        <w:rPr>
          <w:rFonts w:ascii="Verdana" w:hAnsi="Verdana"/>
        </w:rPr>
        <w:t xml:space="preserve">to </w:t>
      </w:r>
      <w:r w:rsidR="002E0EBC" w:rsidRPr="00022034">
        <w:rPr>
          <w:rFonts w:ascii="Verdana" w:hAnsi="Verdana"/>
        </w:rPr>
        <w:t>update</w:t>
      </w:r>
      <w:r w:rsidR="000B7FAC" w:rsidRPr="00022034">
        <w:rPr>
          <w:rFonts w:ascii="Verdana" w:hAnsi="Verdana"/>
        </w:rPr>
        <w:t xml:space="preserve">, photocopy, and compile </w:t>
      </w:r>
      <w:r w:rsidR="002E0EBC" w:rsidRPr="00022034">
        <w:rPr>
          <w:rFonts w:ascii="Verdana" w:hAnsi="Verdana"/>
        </w:rPr>
        <w:t xml:space="preserve">the </w:t>
      </w:r>
      <w:r w:rsidRPr="00022034">
        <w:rPr>
          <w:rFonts w:ascii="Verdana" w:hAnsi="Verdana"/>
        </w:rPr>
        <w:t>enrollment</w:t>
      </w:r>
      <w:r w:rsidR="002E0EBC" w:rsidRPr="00022034">
        <w:rPr>
          <w:rFonts w:ascii="Verdana" w:hAnsi="Verdana"/>
        </w:rPr>
        <w:t xml:space="preserve"> packets</w:t>
      </w:r>
      <w:r w:rsidRPr="00022034">
        <w:rPr>
          <w:rFonts w:ascii="Verdana" w:hAnsi="Verdana"/>
        </w:rPr>
        <w:t>. The packets include</w:t>
      </w:r>
      <w:r w:rsidR="002E0EBC" w:rsidRPr="00022034">
        <w:rPr>
          <w:rFonts w:ascii="Verdana" w:hAnsi="Verdana"/>
        </w:rPr>
        <w:t xml:space="preserve"> Cover Letters, School Forms (if </w:t>
      </w:r>
      <w:r w:rsidR="003C7B5E" w:rsidRPr="00022034">
        <w:rPr>
          <w:rFonts w:ascii="Verdana" w:hAnsi="Verdana"/>
        </w:rPr>
        <w:t>changes are needed</w:t>
      </w:r>
      <w:r w:rsidR="002E0EBC" w:rsidRPr="00022034">
        <w:rPr>
          <w:rFonts w:ascii="Verdana" w:hAnsi="Verdana"/>
        </w:rPr>
        <w:t>), and State Forms (</w:t>
      </w:r>
      <w:r w:rsidR="003C7B5E" w:rsidRPr="00022034">
        <w:rPr>
          <w:rFonts w:ascii="Verdana" w:hAnsi="Verdana"/>
        </w:rPr>
        <w:t>if new versions have been published</w:t>
      </w:r>
      <w:r w:rsidR="002E0EBC" w:rsidRPr="00022034">
        <w:rPr>
          <w:rFonts w:ascii="Verdana" w:hAnsi="Verdana"/>
        </w:rPr>
        <w:t>).</w:t>
      </w:r>
      <w:r w:rsidR="00876CEE" w:rsidRPr="00022034">
        <w:rPr>
          <w:rFonts w:ascii="Verdana" w:hAnsi="Verdana"/>
        </w:rPr>
        <w:t xml:space="preserve"> </w:t>
      </w:r>
      <w:r w:rsidR="00FB7AAC" w:rsidRPr="00022034">
        <w:rPr>
          <w:rFonts w:ascii="Verdana" w:hAnsi="Verdana"/>
        </w:rPr>
        <w:t xml:space="preserve">The Administrative Coordinator maintains a file box with copies of all of the enrollment paperwork used to create the </w:t>
      </w:r>
      <w:r w:rsidR="009F25AD" w:rsidRPr="00022034">
        <w:rPr>
          <w:rFonts w:ascii="Verdana" w:hAnsi="Verdana"/>
        </w:rPr>
        <w:t>enrollment</w:t>
      </w:r>
      <w:r w:rsidR="00FB7AAC" w:rsidRPr="00022034">
        <w:rPr>
          <w:rFonts w:ascii="Verdana" w:hAnsi="Verdana"/>
        </w:rPr>
        <w:t xml:space="preserve"> packets, so outdated hard copy forms will need to be replaced with the current versions as par</w:t>
      </w:r>
      <w:r w:rsidRPr="00022034">
        <w:rPr>
          <w:rFonts w:ascii="Verdana" w:hAnsi="Verdana"/>
        </w:rPr>
        <w:t>t of this process.</w:t>
      </w:r>
    </w:p>
    <w:p w14:paraId="0ADB41C2" w14:textId="77777777" w:rsidR="00385D42" w:rsidRPr="00022034" w:rsidRDefault="00FB7AAC" w:rsidP="00FB7AAC">
      <w:pPr>
        <w:pStyle w:val="TxBrp21"/>
        <w:numPr>
          <w:ilvl w:val="0"/>
          <w:numId w:val="39"/>
        </w:numPr>
        <w:tabs>
          <w:tab w:val="clear" w:pos="204"/>
          <w:tab w:val="left" w:pos="-3510"/>
        </w:tabs>
        <w:spacing w:line="240" w:lineRule="auto"/>
        <w:ind w:left="360"/>
        <w:jc w:val="both"/>
        <w:rPr>
          <w:rFonts w:ascii="Verdana" w:hAnsi="Verdana"/>
        </w:rPr>
      </w:pPr>
      <w:r w:rsidRPr="00022034">
        <w:rPr>
          <w:rFonts w:ascii="Verdana" w:hAnsi="Verdana"/>
          <w:u w:val="single"/>
        </w:rPr>
        <w:t>Note</w:t>
      </w:r>
      <w:r w:rsidRPr="00022034">
        <w:rPr>
          <w:rFonts w:ascii="Verdana" w:hAnsi="Verdana"/>
        </w:rPr>
        <w:t>: The packets for continuing students include significantly less paperwork than those for new students since we already have their medical paperwork on file. Also, we use different Cover Letters for the various types of families</w:t>
      </w:r>
      <w:r w:rsidR="001713A2" w:rsidRPr="00022034">
        <w:rPr>
          <w:rFonts w:ascii="Verdana" w:hAnsi="Verdana"/>
        </w:rPr>
        <w:t>—</w:t>
      </w:r>
      <w:r w:rsidRPr="00022034">
        <w:rPr>
          <w:rFonts w:ascii="Verdana" w:hAnsi="Verdana"/>
        </w:rPr>
        <w:t xml:space="preserve">i.e. “Returning Families Same Child” for continuing students, “Returning Families New Child” for younger siblings of current families, and “New Families New Child” for Alumni families who have been away from the school for more than a year as well as for brand-new families. </w:t>
      </w:r>
      <w:r w:rsidR="00360570" w:rsidRPr="00022034">
        <w:rPr>
          <w:rFonts w:ascii="Verdana" w:hAnsi="Verdana"/>
        </w:rPr>
        <w:t xml:space="preserve">These Cover Letters </w:t>
      </w:r>
      <w:r w:rsidR="00A92FAC" w:rsidRPr="00022034">
        <w:rPr>
          <w:rFonts w:ascii="Verdana" w:hAnsi="Verdana"/>
        </w:rPr>
        <w:t xml:space="preserve">should </w:t>
      </w:r>
      <w:r w:rsidR="00360570" w:rsidRPr="00022034">
        <w:rPr>
          <w:rFonts w:ascii="Verdana" w:hAnsi="Verdana"/>
        </w:rPr>
        <w:t xml:space="preserve">welcome each family to the school, list the forms included in their packets, and give them the appropriate </w:t>
      </w:r>
      <w:r w:rsidR="00A92FAC" w:rsidRPr="00022034">
        <w:rPr>
          <w:rFonts w:ascii="Verdana" w:hAnsi="Verdana"/>
        </w:rPr>
        <w:t>due dates</w:t>
      </w:r>
      <w:r w:rsidR="00360570" w:rsidRPr="00022034">
        <w:rPr>
          <w:rFonts w:ascii="Verdana" w:hAnsi="Verdana"/>
        </w:rPr>
        <w:t xml:space="preserve"> to return their completed paperwork and fees.</w:t>
      </w:r>
      <w:r w:rsidR="00AE10E3" w:rsidRPr="00022034">
        <w:rPr>
          <w:rFonts w:ascii="Verdana" w:hAnsi="Verdana"/>
          <w:b/>
          <w:i/>
          <w:color w:val="00B050"/>
          <w:szCs w:val="24"/>
        </w:rPr>
        <w:t xml:space="preserve"> </w:t>
      </w:r>
    </w:p>
    <w:p w14:paraId="18765AF0" w14:textId="77777777" w:rsidR="00FB7AAC" w:rsidRPr="00022034" w:rsidRDefault="00FB7AAC" w:rsidP="00692C9E">
      <w:pPr>
        <w:pStyle w:val="TxBrp10"/>
        <w:tabs>
          <w:tab w:val="left" w:pos="204"/>
        </w:tabs>
        <w:spacing w:line="240" w:lineRule="auto"/>
        <w:jc w:val="both"/>
        <w:rPr>
          <w:rFonts w:ascii="Verdana" w:hAnsi="Verdana"/>
        </w:rPr>
      </w:pPr>
    </w:p>
    <w:p w14:paraId="0F8B6A27" w14:textId="77777777" w:rsidR="002F7E35" w:rsidRPr="00022034" w:rsidRDefault="002E0EBC" w:rsidP="004B48D1">
      <w:pPr>
        <w:pStyle w:val="TxBrp21"/>
        <w:spacing w:line="240" w:lineRule="auto"/>
        <w:jc w:val="both"/>
        <w:rPr>
          <w:rFonts w:ascii="Verdana" w:hAnsi="Verdana"/>
          <w:i/>
        </w:rPr>
      </w:pPr>
      <w:r w:rsidRPr="00022034">
        <w:rPr>
          <w:rFonts w:ascii="Verdana" w:hAnsi="Verdana"/>
        </w:rPr>
        <w:t xml:space="preserve">It’s very important to make sure that the information in the </w:t>
      </w:r>
      <w:r w:rsidR="009F25AD" w:rsidRPr="00022034">
        <w:rPr>
          <w:rFonts w:ascii="Verdana" w:hAnsi="Verdana"/>
        </w:rPr>
        <w:t>enrollment</w:t>
      </w:r>
      <w:r w:rsidRPr="00022034">
        <w:rPr>
          <w:rFonts w:ascii="Verdana" w:hAnsi="Verdana"/>
        </w:rPr>
        <w:t xml:space="preserve"> packets is as accurate, current, and complete as possible, so </w:t>
      </w:r>
      <w:r w:rsidR="003C7B5E" w:rsidRPr="00022034">
        <w:rPr>
          <w:rFonts w:ascii="Verdana" w:hAnsi="Verdana"/>
        </w:rPr>
        <w:t xml:space="preserve">you and the Administrative Coordinator should </w:t>
      </w:r>
      <w:r w:rsidR="002F7E35" w:rsidRPr="00022034">
        <w:rPr>
          <w:rFonts w:ascii="Verdana" w:hAnsi="Verdana"/>
        </w:rPr>
        <w:t xml:space="preserve">both </w:t>
      </w:r>
      <w:r w:rsidR="004B48D1" w:rsidRPr="00022034">
        <w:rPr>
          <w:rFonts w:ascii="Verdana" w:hAnsi="Verdana"/>
        </w:rPr>
        <w:t xml:space="preserve">review </w:t>
      </w:r>
      <w:r w:rsidRPr="00022034">
        <w:rPr>
          <w:rFonts w:ascii="Verdana" w:hAnsi="Verdana"/>
        </w:rPr>
        <w:t>the updated versions</w:t>
      </w:r>
      <w:r w:rsidR="00D45713" w:rsidRPr="00022034">
        <w:rPr>
          <w:rFonts w:ascii="Verdana" w:hAnsi="Verdana"/>
        </w:rPr>
        <w:t xml:space="preserve"> of all forms</w:t>
      </w:r>
      <w:r w:rsidRPr="00022034">
        <w:rPr>
          <w:rFonts w:ascii="Verdana" w:hAnsi="Verdana"/>
        </w:rPr>
        <w:t xml:space="preserve"> before they are finalized and </w:t>
      </w:r>
      <w:r w:rsidR="002F7E35" w:rsidRPr="00022034">
        <w:rPr>
          <w:rFonts w:ascii="Verdana" w:hAnsi="Verdana"/>
        </w:rPr>
        <w:t>photo</w:t>
      </w:r>
      <w:r w:rsidRPr="00022034">
        <w:rPr>
          <w:rFonts w:ascii="Verdana" w:hAnsi="Verdana"/>
        </w:rPr>
        <w:t xml:space="preserve">copied. As part of this process, </w:t>
      </w:r>
      <w:r w:rsidR="002F7E35" w:rsidRPr="00022034">
        <w:rPr>
          <w:rFonts w:ascii="Verdana" w:hAnsi="Verdana"/>
        </w:rPr>
        <w:t xml:space="preserve">it’s crucial to </w:t>
      </w:r>
      <w:r w:rsidRPr="00022034">
        <w:rPr>
          <w:rFonts w:ascii="Verdana" w:hAnsi="Verdana"/>
        </w:rPr>
        <w:t xml:space="preserve">make sure that any relevant Board decisions made throughout the </w:t>
      </w:r>
      <w:r w:rsidR="004B48D1" w:rsidRPr="00022034">
        <w:rPr>
          <w:rFonts w:ascii="Verdana" w:hAnsi="Verdana"/>
        </w:rPr>
        <w:t xml:space="preserve">course of the </w:t>
      </w:r>
      <w:r w:rsidRPr="00022034">
        <w:rPr>
          <w:rFonts w:ascii="Verdana" w:hAnsi="Verdana"/>
        </w:rPr>
        <w:t>school year are reflected in the enrollment paperwork</w:t>
      </w:r>
      <w:r w:rsidR="007D06D0" w:rsidRPr="00022034">
        <w:rPr>
          <w:rFonts w:ascii="Verdana" w:hAnsi="Verdana"/>
        </w:rPr>
        <w:t xml:space="preserve"> </w:t>
      </w:r>
      <w:r w:rsidR="004B48D1" w:rsidRPr="00022034">
        <w:rPr>
          <w:rFonts w:ascii="Verdana" w:hAnsi="Verdana"/>
        </w:rPr>
        <w:t>(</w:t>
      </w:r>
      <w:r w:rsidR="002F7E35" w:rsidRPr="00022034">
        <w:rPr>
          <w:rFonts w:ascii="Verdana" w:hAnsi="Verdana"/>
        </w:rPr>
        <w:t>e.g. fee</w:t>
      </w:r>
      <w:r w:rsidR="004B48D1" w:rsidRPr="00022034">
        <w:rPr>
          <w:rFonts w:ascii="Verdana" w:hAnsi="Verdana"/>
        </w:rPr>
        <w:t xml:space="preserve"> amounts</w:t>
      </w:r>
      <w:r w:rsidR="002F7E35" w:rsidRPr="00022034">
        <w:rPr>
          <w:rFonts w:ascii="Verdana" w:hAnsi="Verdana"/>
        </w:rPr>
        <w:t>, expectation changes, etc.</w:t>
      </w:r>
      <w:r w:rsidR="004B48D1" w:rsidRPr="00022034">
        <w:rPr>
          <w:rFonts w:ascii="Verdana" w:hAnsi="Verdana"/>
        </w:rPr>
        <w:t>), and in this effort, two sets of eyes are definitely better than one</w:t>
      </w:r>
      <w:r w:rsidR="002F7E35" w:rsidRPr="00022034">
        <w:rPr>
          <w:rFonts w:ascii="Verdana" w:hAnsi="Verdana"/>
        </w:rPr>
        <w:t>.</w:t>
      </w:r>
      <w:r w:rsidR="004B48D1" w:rsidRPr="00022034">
        <w:rPr>
          <w:rFonts w:ascii="Verdana" w:hAnsi="Verdana"/>
        </w:rPr>
        <w:t xml:space="preserve"> </w:t>
      </w:r>
    </w:p>
    <w:p w14:paraId="72742026" w14:textId="77777777" w:rsidR="00692C9E" w:rsidRPr="00022034" w:rsidRDefault="00692C9E" w:rsidP="004B48D1">
      <w:pPr>
        <w:pStyle w:val="TxBrp21"/>
        <w:spacing w:line="240" w:lineRule="auto"/>
        <w:jc w:val="both"/>
        <w:rPr>
          <w:rFonts w:ascii="Verdana" w:hAnsi="Verdana"/>
          <w:i/>
        </w:rPr>
      </w:pPr>
    </w:p>
    <w:p w14:paraId="6C0244AB" w14:textId="77777777" w:rsidR="00692C9E" w:rsidRPr="00022034" w:rsidRDefault="00692C9E" w:rsidP="004B48D1">
      <w:pPr>
        <w:pStyle w:val="TxBrp21"/>
        <w:spacing w:line="240" w:lineRule="auto"/>
        <w:jc w:val="both"/>
        <w:rPr>
          <w:rFonts w:ascii="Verdana" w:hAnsi="Verdana"/>
        </w:rPr>
      </w:pPr>
      <w:r w:rsidRPr="00022034">
        <w:rPr>
          <w:rFonts w:ascii="Verdana" w:hAnsi="Verdana"/>
          <w:szCs w:val="24"/>
        </w:rPr>
        <w:t xml:space="preserve">Should you need to access any of the </w:t>
      </w:r>
      <w:r w:rsidR="00D45713" w:rsidRPr="00022034">
        <w:rPr>
          <w:rFonts w:ascii="Verdana" w:hAnsi="Verdana"/>
          <w:szCs w:val="24"/>
        </w:rPr>
        <w:t xml:space="preserve">current NVNS enrollment forms, </w:t>
      </w:r>
      <w:r w:rsidRPr="00022034">
        <w:rPr>
          <w:rFonts w:ascii="Verdana" w:hAnsi="Verdana"/>
          <w:szCs w:val="24"/>
        </w:rPr>
        <w:t xml:space="preserve">PDF files of each can be found on the password-protected “Board Member Resources” section of the NVNS website, </w:t>
      </w:r>
      <w:hyperlink r:id="rId13" w:history="1">
        <w:r w:rsidR="004778C1" w:rsidRPr="00022034">
          <w:rPr>
            <w:rStyle w:val="Hyperlink"/>
            <w:rFonts w:ascii="Verdana" w:hAnsi="Verdana"/>
            <w:szCs w:val="24"/>
          </w:rPr>
          <w:t>http://www.nvns.org/members/board-information/</w:t>
        </w:r>
      </w:hyperlink>
      <w:r w:rsidRPr="00022034">
        <w:rPr>
          <w:rFonts w:ascii="Verdana" w:hAnsi="Verdana"/>
          <w:szCs w:val="24"/>
        </w:rPr>
        <w:t>.</w:t>
      </w:r>
    </w:p>
    <w:p w14:paraId="2E113F7F" w14:textId="77777777" w:rsidR="002F7E35" w:rsidRPr="00022034" w:rsidRDefault="002F7E35" w:rsidP="002F7E35">
      <w:pPr>
        <w:pStyle w:val="TxBrp21"/>
        <w:tabs>
          <w:tab w:val="clear" w:pos="204"/>
        </w:tabs>
        <w:spacing w:line="240" w:lineRule="auto"/>
        <w:jc w:val="both"/>
        <w:rPr>
          <w:rFonts w:ascii="Verdana" w:hAnsi="Verdana"/>
        </w:rPr>
      </w:pPr>
    </w:p>
    <w:p w14:paraId="66BDA9DA" w14:textId="77777777" w:rsidR="00FB7AAC" w:rsidRPr="00022034" w:rsidRDefault="007D06D0" w:rsidP="00876CEE">
      <w:pPr>
        <w:pStyle w:val="TxBrp21"/>
        <w:spacing w:line="240" w:lineRule="auto"/>
        <w:jc w:val="both"/>
        <w:rPr>
          <w:rFonts w:ascii="Verdana" w:hAnsi="Verdana"/>
        </w:rPr>
      </w:pPr>
      <w:r w:rsidRPr="00022034">
        <w:rPr>
          <w:rFonts w:ascii="Verdana" w:hAnsi="Verdana"/>
        </w:rPr>
        <w:t>Once the enr</w:t>
      </w:r>
      <w:r w:rsidR="00F92B8C" w:rsidRPr="00022034">
        <w:rPr>
          <w:rFonts w:ascii="Verdana" w:hAnsi="Verdana"/>
        </w:rPr>
        <w:t>ollment paperwork is ready</w:t>
      </w:r>
      <w:r w:rsidRPr="00022034">
        <w:rPr>
          <w:rFonts w:ascii="Verdana" w:hAnsi="Verdana"/>
        </w:rPr>
        <w:t xml:space="preserve">, </w:t>
      </w:r>
      <w:r w:rsidR="00051575" w:rsidRPr="00022034">
        <w:rPr>
          <w:rFonts w:ascii="Verdana" w:hAnsi="Verdana"/>
        </w:rPr>
        <w:t xml:space="preserve">you or the Administrative Coordinator need to place </w:t>
      </w:r>
      <w:r w:rsidRPr="00022034">
        <w:rPr>
          <w:rFonts w:ascii="Verdana" w:hAnsi="Verdana"/>
        </w:rPr>
        <w:t xml:space="preserve">packets in cubbies for currently enrolled families </w:t>
      </w:r>
      <w:r w:rsidR="00051575" w:rsidRPr="00022034">
        <w:rPr>
          <w:rFonts w:ascii="Verdana" w:hAnsi="Verdana"/>
        </w:rPr>
        <w:t xml:space="preserve">who are </w:t>
      </w:r>
      <w:r w:rsidRPr="00022034">
        <w:rPr>
          <w:rFonts w:ascii="Verdana" w:hAnsi="Verdana"/>
        </w:rPr>
        <w:t xml:space="preserve">returning </w:t>
      </w:r>
      <w:r w:rsidR="00051575" w:rsidRPr="00022034">
        <w:rPr>
          <w:rFonts w:ascii="Verdana" w:hAnsi="Verdana"/>
        </w:rPr>
        <w:t xml:space="preserve">with </w:t>
      </w:r>
      <w:r w:rsidRPr="00022034">
        <w:rPr>
          <w:rFonts w:ascii="Verdana" w:hAnsi="Verdana"/>
        </w:rPr>
        <w:t>continuing students</w:t>
      </w:r>
      <w:r w:rsidR="00A75AFE" w:rsidRPr="00022034">
        <w:rPr>
          <w:rFonts w:ascii="Verdana" w:hAnsi="Verdana"/>
        </w:rPr>
        <w:t xml:space="preserve"> </w:t>
      </w:r>
      <w:r w:rsidRPr="00022034">
        <w:rPr>
          <w:rFonts w:ascii="Verdana" w:hAnsi="Verdana"/>
        </w:rPr>
        <w:t>and</w:t>
      </w:r>
      <w:r w:rsidR="00051575" w:rsidRPr="00022034">
        <w:rPr>
          <w:rFonts w:ascii="Verdana" w:hAnsi="Verdana"/>
        </w:rPr>
        <w:t>/or</w:t>
      </w:r>
      <w:r w:rsidRPr="00022034">
        <w:rPr>
          <w:rFonts w:ascii="Verdana" w:hAnsi="Verdana"/>
        </w:rPr>
        <w:t xml:space="preserve"> younger siblings (based on Enrollment Survey results and Wait List dates).</w:t>
      </w:r>
      <w:r w:rsidR="00FC7F47" w:rsidRPr="00022034">
        <w:rPr>
          <w:rFonts w:ascii="Verdana" w:hAnsi="Verdana"/>
        </w:rPr>
        <w:t xml:space="preserve"> </w:t>
      </w:r>
      <w:r w:rsidR="004778C1" w:rsidRPr="00022034">
        <w:rPr>
          <w:rFonts w:ascii="Verdana" w:hAnsi="Verdana"/>
        </w:rPr>
        <w:t>In addition</w:t>
      </w:r>
      <w:r w:rsidR="00051575" w:rsidRPr="00022034">
        <w:rPr>
          <w:rFonts w:ascii="Verdana" w:hAnsi="Verdana"/>
        </w:rPr>
        <w:t xml:space="preserve">, </w:t>
      </w:r>
      <w:r w:rsidR="000B7FAC" w:rsidRPr="00022034">
        <w:rPr>
          <w:rFonts w:ascii="Verdana" w:hAnsi="Verdana"/>
        </w:rPr>
        <w:t xml:space="preserve">the </w:t>
      </w:r>
      <w:r w:rsidR="00051575" w:rsidRPr="00022034">
        <w:rPr>
          <w:rFonts w:ascii="Verdana" w:hAnsi="Verdana"/>
        </w:rPr>
        <w:t>Administrative Coordinator</w:t>
      </w:r>
      <w:r w:rsidR="000B7FAC" w:rsidRPr="00022034">
        <w:rPr>
          <w:rFonts w:ascii="Verdana" w:hAnsi="Verdana"/>
        </w:rPr>
        <w:t xml:space="preserve"> will </w:t>
      </w:r>
      <w:r w:rsidR="00051575" w:rsidRPr="00022034">
        <w:rPr>
          <w:rFonts w:ascii="Verdana" w:hAnsi="Verdana"/>
        </w:rPr>
        <w:t xml:space="preserve">start contacting Alumni and Wait List families to fill any remaining slots and distribute </w:t>
      </w:r>
      <w:r w:rsidR="009F25AD" w:rsidRPr="00022034">
        <w:rPr>
          <w:rFonts w:ascii="Verdana" w:hAnsi="Verdana"/>
        </w:rPr>
        <w:t>enrollment</w:t>
      </w:r>
      <w:r w:rsidR="00051575" w:rsidRPr="00022034">
        <w:rPr>
          <w:rFonts w:ascii="Verdana" w:hAnsi="Verdana"/>
        </w:rPr>
        <w:t xml:space="preserve"> packets </w:t>
      </w:r>
      <w:r w:rsidR="000B7FAC" w:rsidRPr="00022034">
        <w:rPr>
          <w:rFonts w:ascii="Verdana" w:hAnsi="Verdana"/>
        </w:rPr>
        <w:t>accordingly</w:t>
      </w:r>
      <w:r w:rsidR="00051575" w:rsidRPr="00022034">
        <w:rPr>
          <w:rFonts w:ascii="Verdana" w:hAnsi="Verdana"/>
        </w:rPr>
        <w:t>.</w:t>
      </w:r>
    </w:p>
    <w:p w14:paraId="1529EB50" w14:textId="77777777" w:rsidR="00FB7AAC" w:rsidRPr="00022034" w:rsidRDefault="00FB7AAC" w:rsidP="00876CEE">
      <w:pPr>
        <w:pStyle w:val="TxBrp21"/>
        <w:spacing w:line="240" w:lineRule="auto"/>
        <w:jc w:val="both"/>
        <w:rPr>
          <w:rFonts w:ascii="Verdana" w:hAnsi="Verdana"/>
          <w:b/>
        </w:rPr>
      </w:pPr>
    </w:p>
    <w:p w14:paraId="04350ABF" w14:textId="77777777" w:rsidR="00B60A11" w:rsidRPr="00022034" w:rsidRDefault="00B60A11" w:rsidP="00B60A11">
      <w:pPr>
        <w:pStyle w:val="TxBrp21"/>
        <w:spacing w:line="240" w:lineRule="auto"/>
        <w:jc w:val="both"/>
        <w:rPr>
          <w:rFonts w:ascii="Verdana" w:hAnsi="Verdana"/>
          <w:b/>
        </w:rPr>
      </w:pPr>
    </w:p>
    <w:p w14:paraId="01E9FB16" w14:textId="77777777" w:rsidR="00243C23" w:rsidRPr="00022034" w:rsidRDefault="0069474A" w:rsidP="00200DD9">
      <w:pPr>
        <w:pStyle w:val="TxBrp32"/>
        <w:pBdr>
          <w:top w:val="single" w:sz="4" w:space="1" w:color="auto"/>
          <w:left w:val="single" w:sz="4" w:space="4" w:color="auto"/>
          <w:bottom w:val="single" w:sz="4" w:space="1" w:color="auto"/>
          <w:right w:val="single" w:sz="4" w:space="4" w:color="auto"/>
        </w:pBdr>
        <w:tabs>
          <w:tab w:val="left" w:pos="204"/>
        </w:tabs>
        <w:spacing w:line="240" w:lineRule="auto"/>
        <w:jc w:val="center"/>
        <w:outlineLvl w:val="0"/>
        <w:rPr>
          <w:rFonts w:ascii="Verdana" w:hAnsi="Verdana"/>
          <w:b/>
        </w:rPr>
      </w:pPr>
      <w:r w:rsidRPr="00022034">
        <w:rPr>
          <w:rFonts w:ascii="Verdana" w:hAnsi="Verdana"/>
          <w:b/>
        </w:rPr>
        <w:t>MONTHLY DUTIES</w:t>
      </w:r>
    </w:p>
    <w:p w14:paraId="0852293A" w14:textId="77777777" w:rsidR="00D16E77" w:rsidRPr="00022034" w:rsidRDefault="00D16E77" w:rsidP="002F54CC">
      <w:pPr>
        <w:tabs>
          <w:tab w:val="left" w:pos="204"/>
        </w:tabs>
        <w:jc w:val="both"/>
        <w:rPr>
          <w:rFonts w:ascii="Verdana" w:hAnsi="Verdana"/>
        </w:rPr>
      </w:pPr>
    </w:p>
    <w:p w14:paraId="53044C52" w14:textId="77777777" w:rsidR="00243C23" w:rsidRPr="00022034" w:rsidRDefault="00296008" w:rsidP="00200DD9">
      <w:pPr>
        <w:pBdr>
          <w:top w:val="single" w:sz="4" w:space="1" w:color="auto"/>
        </w:pBdr>
        <w:tabs>
          <w:tab w:val="left" w:pos="204"/>
        </w:tabs>
        <w:jc w:val="both"/>
        <w:outlineLvl w:val="0"/>
        <w:rPr>
          <w:rFonts w:ascii="Verdana" w:hAnsi="Verdana"/>
          <w:b/>
        </w:rPr>
      </w:pPr>
      <w:r w:rsidRPr="00022034">
        <w:rPr>
          <w:rFonts w:ascii="Verdana" w:hAnsi="Verdana"/>
          <w:b/>
        </w:rPr>
        <w:t>MAY</w:t>
      </w:r>
    </w:p>
    <w:p w14:paraId="66F0C3BD" w14:textId="77777777" w:rsidR="00243C23" w:rsidRPr="00022034" w:rsidRDefault="00243C23" w:rsidP="002F54CC">
      <w:pPr>
        <w:tabs>
          <w:tab w:val="left" w:pos="204"/>
        </w:tabs>
        <w:jc w:val="both"/>
        <w:rPr>
          <w:rFonts w:ascii="Verdana" w:hAnsi="Verdana"/>
          <w:b/>
        </w:rPr>
      </w:pPr>
    </w:p>
    <w:p w14:paraId="3D921209"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Board Meeting</w:t>
      </w:r>
    </w:p>
    <w:p w14:paraId="27CABE16" w14:textId="4F2C67E0" w:rsidR="00243C23" w:rsidRPr="00022034" w:rsidRDefault="00296008" w:rsidP="00DB659C">
      <w:pPr>
        <w:tabs>
          <w:tab w:val="left" w:pos="204"/>
        </w:tabs>
        <w:jc w:val="both"/>
        <w:rPr>
          <w:rFonts w:ascii="Verdana" w:hAnsi="Verdana"/>
          <w:strike/>
        </w:rPr>
      </w:pPr>
      <w:r w:rsidRPr="00022034">
        <w:rPr>
          <w:rFonts w:ascii="Verdana" w:hAnsi="Verdana"/>
        </w:rPr>
        <w:t xml:space="preserve">The May Board Meeting is a joint meeting including both the outgoing and </w:t>
      </w:r>
      <w:r w:rsidR="00AF356E" w:rsidRPr="00022034">
        <w:rPr>
          <w:rFonts w:ascii="Verdana" w:hAnsi="Verdana"/>
        </w:rPr>
        <w:t xml:space="preserve">the </w:t>
      </w:r>
      <w:r w:rsidRPr="00022034">
        <w:rPr>
          <w:rFonts w:ascii="Verdana" w:hAnsi="Verdana"/>
        </w:rPr>
        <w:t>incoming Board</w:t>
      </w:r>
      <w:r w:rsidR="00AF356E" w:rsidRPr="00022034">
        <w:rPr>
          <w:rFonts w:ascii="Verdana" w:hAnsi="Verdana"/>
        </w:rPr>
        <w:t>s</w:t>
      </w:r>
      <w:r w:rsidRPr="00022034">
        <w:rPr>
          <w:rFonts w:ascii="Verdana" w:hAnsi="Verdana"/>
        </w:rPr>
        <w:t xml:space="preserve">. The outgoing Board will preside over this meeting. You will be there to be welcomed to the Board and </w:t>
      </w:r>
      <w:r w:rsidR="003E305B" w:rsidRPr="00022034">
        <w:rPr>
          <w:rFonts w:ascii="Verdana" w:hAnsi="Verdana"/>
        </w:rPr>
        <w:t xml:space="preserve">participate in </w:t>
      </w:r>
      <w:r w:rsidRPr="00022034">
        <w:rPr>
          <w:rFonts w:ascii="Verdana" w:hAnsi="Verdana"/>
        </w:rPr>
        <w:t xml:space="preserve">a meeting prior to the </w:t>
      </w:r>
      <w:r w:rsidR="009563B4" w:rsidRPr="00022034">
        <w:rPr>
          <w:rFonts w:ascii="Verdana" w:hAnsi="Verdana"/>
        </w:rPr>
        <w:t xml:space="preserve">first </w:t>
      </w:r>
      <w:r w:rsidRPr="00022034">
        <w:rPr>
          <w:rFonts w:ascii="Verdana" w:hAnsi="Verdana"/>
        </w:rPr>
        <w:t>meeting in which you</w:t>
      </w:r>
      <w:r w:rsidR="00B2608C" w:rsidRPr="00022034">
        <w:rPr>
          <w:rFonts w:ascii="Verdana" w:hAnsi="Verdana"/>
        </w:rPr>
        <w:t xml:space="preserve">r </w:t>
      </w:r>
      <w:r w:rsidR="003E305B" w:rsidRPr="00022034">
        <w:rPr>
          <w:rFonts w:ascii="Verdana" w:hAnsi="Verdana"/>
        </w:rPr>
        <w:t xml:space="preserve">incoming </w:t>
      </w:r>
      <w:r w:rsidR="00B2608C" w:rsidRPr="00022034">
        <w:rPr>
          <w:rFonts w:ascii="Verdana" w:hAnsi="Verdana"/>
        </w:rPr>
        <w:t>Board</w:t>
      </w:r>
      <w:r w:rsidRPr="00022034">
        <w:rPr>
          <w:rFonts w:ascii="Verdana" w:hAnsi="Verdana"/>
        </w:rPr>
        <w:t xml:space="preserve"> will preside</w:t>
      </w:r>
      <w:r w:rsidR="009563B4" w:rsidRPr="00022034">
        <w:rPr>
          <w:rFonts w:ascii="Verdana" w:hAnsi="Verdana"/>
        </w:rPr>
        <w:t xml:space="preserve"> (i.e. June)</w:t>
      </w:r>
      <w:r w:rsidRPr="00022034">
        <w:rPr>
          <w:rFonts w:ascii="Verdana" w:hAnsi="Verdana"/>
        </w:rPr>
        <w:t>.</w:t>
      </w:r>
      <w:r w:rsidR="00EF725F" w:rsidRPr="00022034">
        <w:rPr>
          <w:rFonts w:ascii="Verdana" w:hAnsi="Verdana"/>
        </w:rPr>
        <w:t xml:space="preserve"> </w:t>
      </w:r>
    </w:p>
    <w:p w14:paraId="27EB0B2A" w14:textId="77777777" w:rsidR="00243C23" w:rsidRPr="00022034" w:rsidRDefault="00243C23" w:rsidP="002F54CC">
      <w:pPr>
        <w:tabs>
          <w:tab w:val="left" w:pos="204"/>
        </w:tabs>
        <w:jc w:val="both"/>
        <w:rPr>
          <w:rFonts w:ascii="Verdana" w:hAnsi="Verdana"/>
        </w:rPr>
      </w:pPr>
    </w:p>
    <w:p w14:paraId="379BE756" w14:textId="77777777" w:rsidR="006C5DC9" w:rsidRPr="00022034" w:rsidRDefault="006C5DC9">
      <w:pPr>
        <w:suppressAutoHyphens w:val="0"/>
        <w:overflowPunct/>
        <w:autoSpaceDE/>
        <w:textAlignment w:val="auto"/>
        <w:rPr>
          <w:rFonts w:ascii="Verdana" w:hAnsi="Verdana"/>
          <w:b/>
        </w:rPr>
      </w:pPr>
      <w:r w:rsidRPr="00022034">
        <w:rPr>
          <w:rFonts w:ascii="Verdana" w:hAnsi="Verdana"/>
          <w:b/>
        </w:rPr>
        <w:br w:type="page"/>
      </w:r>
    </w:p>
    <w:p w14:paraId="7F18146F" w14:textId="6891ACB7" w:rsidR="00B2608C" w:rsidRPr="00022034" w:rsidRDefault="00B2608C" w:rsidP="00200DD9">
      <w:pPr>
        <w:pBdr>
          <w:top w:val="single" w:sz="4" w:space="1" w:color="auto"/>
        </w:pBdr>
        <w:tabs>
          <w:tab w:val="left" w:pos="204"/>
        </w:tabs>
        <w:jc w:val="both"/>
        <w:outlineLvl w:val="0"/>
        <w:rPr>
          <w:rFonts w:ascii="Verdana" w:hAnsi="Verdana"/>
          <w:b/>
        </w:rPr>
      </w:pPr>
      <w:r w:rsidRPr="00022034">
        <w:rPr>
          <w:rFonts w:ascii="Verdana" w:hAnsi="Verdana"/>
          <w:b/>
        </w:rPr>
        <w:lastRenderedPageBreak/>
        <w:t xml:space="preserve">EVERY MONTH </w:t>
      </w:r>
      <w:r w:rsidRPr="00022034">
        <w:rPr>
          <w:rFonts w:ascii="Verdana" w:hAnsi="Verdana"/>
          <w:b/>
          <w:i/>
        </w:rPr>
        <w:t>(starting in June)</w:t>
      </w:r>
    </w:p>
    <w:p w14:paraId="59D4DFC8" w14:textId="77777777" w:rsidR="00B2608C" w:rsidRPr="00022034" w:rsidRDefault="00B2608C" w:rsidP="00B2608C">
      <w:pPr>
        <w:tabs>
          <w:tab w:val="left" w:pos="204"/>
        </w:tabs>
        <w:jc w:val="both"/>
        <w:rPr>
          <w:rFonts w:ascii="Verdana" w:hAnsi="Verdana"/>
          <w:b/>
        </w:rPr>
      </w:pPr>
    </w:p>
    <w:p w14:paraId="5699E66E" w14:textId="77777777" w:rsidR="00B2608C" w:rsidRPr="00022034" w:rsidRDefault="00B2608C" w:rsidP="00200DD9">
      <w:pPr>
        <w:pStyle w:val="TxBrp10"/>
        <w:tabs>
          <w:tab w:val="left" w:pos="204"/>
        </w:tabs>
        <w:spacing w:line="240" w:lineRule="auto"/>
        <w:jc w:val="both"/>
        <w:outlineLvl w:val="0"/>
        <w:rPr>
          <w:rFonts w:ascii="Verdana" w:hAnsi="Verdana"/>
          <w:b/>
          <w:i/>
        </w:rPr>
      </w:pPr>
      <w:r w:rsidRPr="00022034">
        <w:rPr>
          <w:rFonts w:ascii="Verdana" w:hAnsi="Verdana"/>
          <w:b/>
          <w:i/>
        </w:rPr>
        <w:t>New Enrollment</w:t>
      </w:r>
    </w:p>
    <w:p w14:paraId="6929DD94" w14:textId="77777777" w:rsidR="00B2608C" w:rsidRPr="00022034" w:rsidRDefault="00B2608C" w:rsidP="00B2608C">
      <w:pPr>
        <w:pStyle w:val="TxBrp10"/>
        <w:tabs>
          <w:tab w:val="left" w:pos="204"/>
        </w:tabs>
        <w:spacing w:line="240" w:lineRule="auto"/>
        <w:jc w:val="both"/>
        <w:rPr>
          <w:rFonts w:ascii="Verdana" w:hAnsi="Verdana"/>
        </w:rPr>
      </w:pPr>
      <w:r w:rsidRPr="00022034">
        <w:rPr>
          <w:rFonts w:ascii="Verdana" w:hAnsi="Verdana"/>
        </w:rPr>
        <w:t xml:space="preserve">Work closely with the Administrative Coordinator to ensure that enrollment paperwork is received and processed in a timely manner, and update the </w:t>
      </w:r>
      <w:r w:rsidR="00CD6C12" w:rsidRPr="00022034">
        <w:rPr>
          <w:rFonts w:ascii="Verdana" w:hAnsi="Verdana"/>
        </w:rPr>
        <w:t>B</w:t>
      </w:r>
      <w:r w:rsidRPr="00022034">
        <w:rPr>
          <w:rFonts w:ascii="Verdana" w:hAnsi="Verdana"/>
        </w:rPr>
        <w:t>oard as appropriate.</w:t>
      </w:r>
      <w:r w:rsidR="004B33C8" w:rsidRPr="00022034">
        <w:rPr>
          <w:rFonts w:ascii="Verdana" w:hAnsi="Verdana"/>
        </w:rPr>
        <w:t xml:space="preserve"> </w:t>
      </w:r>
      <w:r w:rsidR="00DE35EE" w:rsidRPr="00022034">
        <w:rPr>
          <w:rFonts w:ascii="Verdana" w:hAnsi="Verdana"/>
          <w:i/>
        </w:rPr>
        <w:t xml:space="preserve">Most of this work will take place during the </w:t>
      </w:r>
      <w:r w:rsidR="00893224" w:rsidRPr="00022034">
        <w:rPr>
          <w:rFonts w:ascii="Verdana" w:hAnsi="Verdana"/>
          <w:i/>
        </w:rPr>
        <w:t>spring and summer</w:t>
      </w:r>
      <w:r w:rsidR="00DE35EE" w:rsidRPr="00022034">
        <w:rPr>
          <w:rFonts w:ascii="Verdana" w:hAnsi="Verdana"/>
          <w:i/>
        </w:rPr>
        <w:t>, but enrollment may continue throughout the school year if we have spaces available.</w:t>
      </w:r>
      <w:r w:rsidR="00DE35EE" w:rsidRPr="00022034">
        <w:rPr>
          <w:rFonts w:ascii="Verdana" w:hAnsi="Verdana"/>
        </w:rPr>
        <w:t xml:space="preserve"> </w:t>
      </w:r>
      <w:r w:rsidR="009E0185" w:rsidRPr="00022034">
        <w:rPr>
          <w:rFonts w:ascii="Verdana" w:hAnsi="Verdana"/>
        </w:rPr>
        <w:t>A</w:t>
      </w:r>
      <w:r w:rsidR="00900773" w:rsidRPr="00022034">
        <w:rPr>
          <w:rFonts w:ascii="Verdana" w:hAnsi="Verdana"/>
        </w:rPr>
        <w:t>lso, a</w:t>
      </w:r>
      <w:r w:rsidR="009E0185" w:rsidRPr="00022034">
        <w:rPr>
          <w:rFonts w:ascii="Verdana" w:hAnsi="Verdana"/>
        </w:rPr>
        <w:t xml:space="preserve">s you receive </w:t>
      </w:r>
      <w:r w:rsidR="00900773" w:rsidRPr="00022034">
        <w:rPr>
          <w:rFonts w:ascii="Verdana" w:hAnsi="Verdana"/>
        </w:rPr>
        <w:t xml:space="preserve">paperwork </w:t>
      </w:r>
      <w:r w:rsidR="00663842" w:rsidRPr="00022034">
        <w:rPr>
          <w:rFonts w:ascii="Verdana" w:hAnsi="Verdana"/>
        </w:rPr>
        <w:t>(i.e. S</w:t>
      </w:r>
      <w:r w:rsidR="00900773" w:rsidRPr="00022034">
        <w:rPr>
          <w:rFonts w:ascii="Verdana" w:hAnsi="Verdana"/>
        </w:rPr>
        <w:t xml:space="preserve">taffing </w:t>
      </w:r>
      <w:r w:rsidR="00663842" w:rsidRPr="00022034">
        <w:rPr>
          <w:rFonts w:ascii="Verdana" w:hAnsi="Verdana"/>
        </w:rPr>
        <w:t>F</w:t>
      </w:r>
      <w:r w:rsidR="00900773" w:rsidRPr="00022034">
        <w:rPr>
          <w:rFonts w:ascii="Verdana" w:hAnsi="Verdana"/>
        </w:rPr>
        <w:t xml:space="preserve">orms, </w:t>
      </w:r>
      <w:r w:rsidR="00663842" w:rsidRPr="00022034">
        <w:rPr>
          <w:rFonts w:ascii="Verdana" w:hAnsi="Verdana"/>
        </w:rPr>
        <w:t>S</w:t>
      </w:r>
      <w:r w:rsidR="00900773" w:rsidRPr="00022034">
        <w:rPr>
          <w:rFonts w:ascii="Verdana" w:hAnsi="Verdana"/>
        </w:rPr>
        <w:t xml:space="preserve">ibling </w:t>
      </w:r>
      <w:r w:rsidR="00663842" w:rsidRPr="00022034">
        <w:rPr>
          <w:rFonts w:ascii="Verdana" w:hAnsi="Verdana"/>
        </w:rPr>
        <w:t>W</w:t>
      </w:r>
      <w:r w:rsidR="00900773" w:rsidRPr="00022034">
        <w:rPr>
          <w:rFonts w:ascii="Verdana" w:hAnsi="Verdana"/>
        </w:rPr>
        <w:t xml:space="preserve">ait </w:t>
      </w:r>
      <w:r w:rsidR="00663842" w:rsidRPr="00022034">
        <w:rPr>
          <w:rFonts w:ascii="Verdana" w:hAnsi="Verdana"/>
        </w:rPr>
        <w:t>L</w:t>
      </w:r>
      <w:r w:rsidR="00900773" w:rsidRPr="00022034">
        <w:rPr>
          <w:rFonts w:ascii="Verdana" w:hAnsi="Verdana"/>
        </w:rPr>
        <w:t xml:space="preserve">ist </w:t>
      </w:r>
      <w:r w:rsidR="00663842" w:rsidRPr="00022034">
        <w:rPr>
          <w:rFonts w:ascii="Verdana" w:hAnsi="Verdana"/>
        </w:rPr>
        <w:t>F</w:t>
      </w:r>
      <w:r w:rsidR="00900773" w:rsidRPr="00022034">
        <w:rPr>
          <w:rFonts w:ascii="Verdana" w:hAnsi="Verdana"/>
        </w:rPr>
        <w:t xml:space="preserve">orms, and/or </w:t>
      </w:r>
      <w:r w:rsidR="00663842" w:rsidRPr="00022034">
        <w:rPr>
          <w:rFonts w:ascii="Verdana" w:hAnsi="Verdana"/>
        </w:rPr>
        <w:t>T</w:t>
      </w:r>
      <w:r w:rsidR="00900773" w:rsidRPr="00022034">
        <w:rPr>
          <w:rFonts w:ascii="Verdana" w:hAnsi="Verdana"/>
        </w:rPr>
        <w:t xml:space="preserve">uition </w:t>
      </w:r>
      <w:r w:rsidR="00663842" w:rsidRPr="00022034">
        <w:rPr>
          <w:rFonts w:ascii="Verdana" w:hAnsi="Verdana"/>
        </w:rPr>
        <w:t>A</w:t>
      </w:r>
      <w:r w:rsidR="00900773" w:rsidRPr="00022034">
        <w:rPr>
          <w:rFonts w:ascii="Verdana" w:hAnsi="Verdana"/>
        </w:rPr>
        <w:t xml:space="preserve">ssistance </w:t>
      </w:r>
      <w:r w:rsidR="00663842" w:rsidRPr="00022034">
        <w:rPr>
          <w:rFonts w:ascii="Verdana" w:hAnsi="Verdana"/>
        </w:rPr>
        <w:t>A</w:t>
      </w:r>
      <w:r w:rsidR="00900773" w:rsidRPr="00022034">
        <w:rPr>
          <w:rFonts w:ascii="Verdana" w:hAnsi="Verdana"/>
        </w:rPr>
        <w:t>pplications) and</w:t>
      </w:r>
      <w:r w:rsidR="008B7ACB" w:rsidRPr="00022034">
        <w:rPr>
          <w:rFonts w:ascii="Verdana" w:hAnsi="Verdana"/>
        </w:rPr>
        <w:t>/or</w:t>
      </w:r>
      <w:r w:rsidR="00900773" w:rsidRPr="00022034">
        <w:rPr>
          <w:rFonts w:ascii="Verdana" w:hAnsi="Verdana"/>
        </w:rPr>
        <w:t xml:space="preserve"> payments (i.e. registration fees, insurance dues, and/or tuition payments) that need to be handed-off to someone else, make sure to </w:t>
      </w:r>
      <w:r w:rsidR="008B7ACB" w:rsidRPr="00022034">
        <w:rPr>
          <w:rFonts w:ascii="Verdana" w:hAnsi="Verdana"/>
        </w:rPr>
        <w:t xml:space="preserve">review and </w:t>
      </w:r>
      <w:r w:rsidR="00900773" w:rsidRPr="00022034">
        <w:rPr>
          <w:rFonts w:ascii="Verdana" w:hAnsi="Verdana"/>
        </w:rPr>
        <w:t xml:space="preserve">log them </w:t>
      </w:r>
      <w:r w:rsidR="008B7ACB" w:rsidRPr="00022034">
        <w:rPr>
          <w:rFonts w:ascii="Verdana" w:hAnsi="Verdana"/>
        </w:rPr>
        <w:t xml:space="preserve">on the appropriate checklist, then </w:t>
      </w:r>
      <w:r w:rsidR="00900773" w:rsidRPr="00022034">
        <w:rPr>
          <w:rFonts w:ascii="Verdana" w:hAnsi="Verdana"/>
        </w:rPr>
        <w:t>give them to the appropriate people in a timely manner.</w:t>
      </w:r>
      <w:r w:rsidR="00D45713" w:rsidRPr="00022034">
        <w:rPr>
          <w:rFonts w:ascii="Verdana" w:hAnsi="Verdana"/>
        </w:rPr>
        <w:t xml:space="preserve"> It is important to</w:t>
      </w:r>
      <w:r w:rsidR="00893224" w:rsidRPr="00022034">
        <w:rPr>
          <w:rFonts w:ascii="Verdana" w:hAnsi="Verdana"/>
        </w:rPr>
        <w:t xml:space="preserve"> </w:t>
      </w:r>
      <w:r w:rsidR="00230E68" w:rsidRPr="00022034">
        <w:rPr>
          <w:rFonts w:ascii="Verdana" w:hAnsi="Verdana"/>
        </w:rPr>
        <w:t>note</w:t>
      </w:r>
      <w:r w:rsidR="00D45713" w:rsidRPr="00022034">
        <w:rPr>
          <w:rFonts w:ascii="Verdana" w:hAnsi="Verdana"/>
        </w:rPr>
        <w:t xml:space="preserve"> an</w:t>
      </w:r>
      <w:r w:rsidR="00230E68" w:rsidRPr="00022034">
        <w:rPr>
          <w:rFonts w:ascii="Verdana" w:hAnsi="Verdana"/>
        </w:rPr>
        <w:t xml:space="preserve">y outstanding forms, </w:t>
      </w:r>
      <w:r w:rsidR="00D45713" w:rsidRPr="00022034">
        <w:rPr>
          <w:rFonts w:ascii="Verdana" w:hAnsi="Verdana"/>
        </w:rPr>
        <w:t>signatures, etc. requiring follow-up</w:t>
      </w:r>
      <w:r w:rsidR="00230E68" w:rsidRPr="00022034">
        <w:rPr>
          <w:rFonts w:ascii="Verdana" w:hAnsi="Verdana"/>
        </w:rPr>
        <w:t xml:space="preserve">; </w:t>
      </w:r>
      <w:r w:rsidR="00D45713" w:rsidRPr="00022034">
        <w:rPr>
          <w:rFonts w:ascii="Verdana" w:hAnsi="Verdana"/>
        </w:rPr>
        <w:t xml:space="preserve">the Enrollment Paperwork Tracking Worksheet </w:t>
      </w:r>
      <w:r w:rsidR="00230E68" w:rsidRPr="00022034">
        <w:rPr>
          <w:rFonts w:ascii="Verdana" w:hAnsi="Verdana"/>
        </w:rPr>
        <w:t>is</w:t>
      </w:r>
      <w:r w:rsidR="00D45713" w:rsidRPr="00022034">
        <w:rPr>
          <w:rFonts w:ascii="Verdana" w:hAnsi="Verdana"/>
        </w:rPr>
        <w:t xml:space="preserve"> helpful for this purpose.</w:t>
      </w:r>
      <w:r w:rsidR="00900773" w:rsidRPr="00022034">
        <w:rPr>
          <w:rFonts w:ascii="Verdana" w:hAnsi="Verdana"/>
        </w:rPr>
        <w:t xml:space="preserve"> </w:t>
      </w:r>
      <w:r w:rsidR="004B33C8" w:rsidRPr="00022034">
        <w:rPr>
          <w:rFonts w:ascii="Verdana" w:hAnsi="Verdana"/>
        </w:rPr>
        <w:t>(S</w:t>
      </w:r>
      <w:r w:rsidR="008D0882" w:rsidRPr="00022034">
        <w:rPr>
          <w:rFonts w:ascii="Verdana" w:hAnsi="Verdana"/>
        </w:rPr>
        <w:t xml:space="preserve">ee detailed instructions in the </w:t>
      </w:r>
      <w:r w:rsidR="00900773" w:rsidRPr="00022034">
        <w:rPr>
          <w:rFonts w:ascii="Verdana" w:hAnsi="Verdana"/>
        </w:rPr>
        <w:t xml:space="preserve">related </w:t>
      </w:r>
      <w:r w:rsidR="004B33C8" w:rsidRPr="00022034">
        <w:rPr>
          <w:rFonts w:ascii="Verdana" w:hAnsi="Verdana"/>
        </w:rPr>
        <w:t>sections above.)</w:t>
      </w:r>
    </w:p>
    <w:p w14:paraId="06266BE2" w14:textId="77777777" w:rsidR="00900773" w:rsidRPr="00022034" w:rsidRDefault="00900773" w:rsidP="004B33C8">
      <w:pPr>
        <w:tabs>
          <w:tab w:val="left" w:pos="204"/>
        </w:tabs>
        <w:jc w:val="both"/>
        <w:rPr>
          <w:rFonts w:ascii="Verdana" w:hAnsi="Verdana"/>
          <w:b/>
        </w:rPr>
      </w:pPr>
    </w:p>
    <w:p w14:paraId="0B056CE9" w14:textId="77777777" w:rsidR="00D45713" w:rsidRPr="00022034" w:rsidRDefault="00D45713" w:rsidP="00200DD9">
      <w:pPr>
        <w:pStyle w:val="TxBrp10"/>
        <w:tabs>
          <w:tab w:val="left" w:pos="204"/>
        </w:tabs>
        <w:spacing w:line="240" w:lineRule="auto"/>
        <w:jc w:val="both"/>
        <w:outlineLvl w:val="0"/>
        <w:rPr>
          <w:rFonts w:ascii="Verdana" w:hAnsi="Verdana"/>
          <w:b/>
          <w:i/>
        </w:rPr>
      </w:pPr>
      <w:r w:rsidRPr="00022034">
        <w:rPr>
          <w:rFonts w:ascii="Verdana" w:hAnsi="Verdana"/>
          <w:b/>
          <w:i/>
        </w:rPr>
        <w:t>Back-Up Laptop Files</w:t>
      </w:r>
    </w:p>
    <w:p w14:paraId="6A2FD5C6" w14:textId="77777777" w:rsidR="00D45713" w:rsidRPr="00022034" w:rsidRDefault="00D45713" w:rsidP="004B33C8">
      <w:pPr>
        <w:pStyle w:val="TxBrp10"/>
        <w:tabs>
          <w:tab w:val="left" w:pos="204"/>
        </w:tabs>
        <w:spacing w:line="240" w:lineRule="auto"/>
        <w:jc w:val="both"/>
        <w:rPr>
          <w:rFonts w:ascii="Verdana" w:hAnsi="Verdana"/>
        </w:rPr>
      </w:pPr>
      <w:r w:rsidRPr="00022034">
        <w:rPr>
          <w:rFonts w:ascii="Verdana" w:hAnsi="Verdana"/>
        </w:rPr>
        <w:t xml:space="preserve">It is important to back-up your active files (Roster, Enrollment Paperwork Tracking Worksheet, etc.) </w:t>
      </w:r>
      <w:r w:rsidR="00893224" w:rsidRPr="00022034">
        <w:rPr>
          <w:rFonts w:ascii="Verdana" w:hAnsi="Verdana"/>
        </w:rPr>
        <w:t>at least once a month</w:t>
      </w:r>
      <w:r w:rsidRPr="00022034">
        <w:rPr>
          <w:rFonts w:ascii="Verdana" w:hAnsi="Verdana"/>
        </w:rPr>
        <w:t xml:space="preserve"> on the flash drive provided.</w:t>
      </w:r>
    </w:p>
    <w:p w14:paraId="4828F06F" w14:textId="77777777" w:rsidR="00D45713" w:rsidRPr="00022034" w:rsidRDefault="00D45713" w:rsidP="004B33C8">
      <w:pPr>
        <w:pStyle w:val="TxBrp10"/>
        <w:tabs>
          <w:tab w:val="left" w:pos="204"/>
        </w:tabs>
        <w:spacing w:line="240" w:lineRule="auto"/>
        <w:jc w:val="both"/>
        <w:rPr>
          <w:rFonts w:ascii="Verdana" w:hAnsi="Verdana"/>
        </w:rPr>
      </w:pPr>
    </w:p>
    <w:p w14:paraId="659CB48E" w14:textId="77777777" w:rsidR="004B33C8" w:rsidRPr="00022034" w:rsidRDefault="004B33C8" w:rsidP="004B33C8">
      <w:pPr>
        <w:pStyle w:val="TxBrp10"/>
        <w:tabs>
          <w:tab w:val="left" w:pos="204"/>
        </w:tabs>
        <w:spacing w:line="240" w:lineRule="auto"/>
        <w:jc w:val="both"/>
        <w:rPr>
          <w:rFonts w:ascii="Verdana" w:hAnsi="Verdana"/>
          <w:b/>
          <w:i/>
        </w:rPr>
      </w:pPr>
      <w:r w:rsidRPr="00022034">
        <w:rPr>
          <w:rFonts w:ascii="Verdana" w:hAnsi="Verdana"/>
          <w:b/>
          <w:i/>
        </w:rPr>
        <w:t>Monthly Parent Meeting</w:t>
      </w:r>
      <w:r w:rsidR="008D0882" w:rsidRPr="00022034">
        <w:rPr>
          <w:rFonts w:ascii="Verdana" w:hAnsi="Verdana"/>
          <w:b/>
          <w:i/>
        </w:rPr>
        <w:t xml:space="preserve"> </w:t>
      </w:r>
      <w:r w:rsidR="008D0882" w:rsidRPr="00022034">
        <w:rPr>
          <w:rFonts w:ascii="Verdana" w:hAnsi="Verdana"/>
          <w:i/>
        </w:rPr>
        <w:t>(N/A for June, July, and August)</w:t>
      </w:r>
    </w:p>
    <w:p w14:paraId="47C78A72" w14:textId="77777777" w:rsidR="004B33C8" w:rsidRPr="00253BA5" w:rsidRDefault="004B33C8" w:rsidP="004B33C8">
      <w:pPr>
        <w:pStyle w:val="TxBrp10"/>
        <w:tabs>
          <w:tab w:val="left" w:pos="204"/>
        </w:tabs>
        <w:spacing w:line="240" w:lineRule="auto"/>
        <w:jc w:val="both"/>
        <w:rPr>
          <w:rFonts w:ascii="Verdana" w:hAnsi="Verdana"/>
          <w:lang w:val="fr-FR"/>
        </w:rPr>
      </w:pPr>
      <w:proofErr w:type="spellStart"/>
      <w:r w:rsidRPr="00253BA5">
        <w:rPr>
          <w:rFonts w:ascii="Verdana" w:hAnsi="Verdana"/>
          <w:lang w:val="fr-FR"/>
        </w:rPr>
        <w:t>Provide</w:t>
      </w:r>
      <w:proofErr w:type="spellEnd"/>
      <w:r w:rsidRPr="00253BA5">
        <w:rPr>
          <w:rFonts w:ascii="Verdana" w:hAnsi="Verdana"/>
          <w:lang w:val="fr-FR"/>
        </w:rPr>
        <w:t xml:space="preserve"> relevant updates </w:t>
      </w:r>
      <w:proofErr w:type="spellStart"/>
      <w:r w:rsidRPr="00253BA5">
        <w:rPr>
          <w:rFonts w:ascii="Verdana" w:hAnsi="Verdana"/>
          <w:lang w:val="fr-FR"/>
        </w:rPr>
        <w:t>regarding</w:t>
      </w:r>
      <w:proofErr w:type="spellEnd"/>
      <w:r w:rsidRPr="00253BA5">
        <w:rPr>
          <w:rFonts w:ascii="Verdana" w:hAnsi="Verdana"/>
          <w:lang w:val="fr-FR"/>
        </w:rPr>
        <w:t xml:space="preserve"> </w:t>
      </w:r>
      <w:proofErr w:type="spellStart"/>
      <w:r w:rsidRPr="00253BA5">
        <w:rPr>
          <w:rFonts w:ascii="Verdana" w:hAnsi="Verdana"/>
          <w:lang w:val="fr-FR"/>
        </w:rPr>
        <w:t>enrollment</w:t>
      </w:r>
      <w:proofErr w:type="spellEnd"/>
      <w:r w:rsidRPr="00253BA5">
        <w:rPr>
          <w:rFonts w:ascii="Verdana" w:hAnsi="Verdana"/>
          <w:lang w:val="fr-FR"/>
        </w:rPr>
        <w:t xml:space="preserve">, </w:t>
      </w:r>
      <w:proofErr w:type="spellStart"/>
      <w:r w:rsidRPr="00253BA5">
        <w:rPr>
          <w:rFonts w:ascii="Verdana" w:hAnsi="Verdana"/>
          <w:lang w:val="fr-FR"/>
        </w:rPr>
        <w:t>roster</w:t>
      </w:r>
      <w:proofErr w:type="spellEnd"/>
      <w:r w:rsidRPr="00253BA5">
        <w:rPr>
          <w:rFonts w:ascii="Verdana" w:hAnsi="Verdana"/>
          <w:lang w:val="fr-FR"/>
        </w:rPr>
        <w:t xml:space="preserve"> updates, etc.</w:t>
      </w:r>
    </w:p>
    <w:p w14:paraId="4D170F9B" w14:textId="77777777" w:rsidR="004B33C8" w:rsidRPr="00253BA5" w:rsidRDefault="004B33C8" w:rsidP="004B33C8">
      <w:pPr>
        <w:tabs>
          <w:tab w:val="left" w:pos="204"/>
        </w:tabs>
        <w:jc w:val="both"/>
        <w:rPr>
          <w:rFonts w:ascii="Verdana" w:hAnsi="Verdana"/>
          <w:b/>
          <w:lang w:val="fr-FR"/>
        </w:rPr>
      </w:pPr>
    </w:p>
    <w:p w14:paraId="08BE7F22" w14:textId="77777777" w:rsidR="004B33C8" w:rsidRPr="00022034" w:rsidRDefault="004B33C8" w:rsidP="00200DD9">
      <w:pPr>
        <w:pStyle w:val="TxBrp10"/>
        <w:tabs>
          <w:tab w:val="left" w:pos="204"/>
        </w:tabs>
        <w:spacing w:line="240" w:lineRule="auto"/>
        <w:jc w:val="both"/>
        <w:outlineLvl w:val="0"/>
        <w:rPr>
          <w:rFonts w:ascii="Verdana" w:hAnsi="Verdana"/>
          <w:b/>
          <w:i/>
        </w:rPr>
      </w:pPr>
      <w:r w:rsidRPr="00022034">
        <w:rPr>
          <w:rFonts w:ascii="Verdana" w:hAnsi="Verdana"/>
          <w:b/>
          <w:i/>
        </w:rPr>
        <w:t>Monthly Board Meeting</w:t>
      </w:r>
    </w:p>
    <w:p w14:paraId="0F1FFC51" w14:textId="77777777" w:rsidR="004B33C8" w:rsidRPr="00022034" w:rsidRDefault="004B33C8" w:rsidP="004B33C8">
      <w:pPr>
        <w:pStyle w:val="TxBrp10"/>
        <w:tabs>
          <w:tab w:val="left" w:pos="204"/>
        </w:tabs>
        <w:spacing w:line="240" w:lineRule="auto"/>
        <w:jc w:val="both"/>
        <w:rPr>
          <w:rFonts w:ascii="Verdana" w:hAnsi="Verdana"/>
        </w:rPr>
      </w:pPr>
      <w:r w:rsidRPr="00022034">
        <w:rPr>
          <w:rFonts w:ascii="Verdana" w:hAnsi="Verdana"/>
        </w:rPr>
        <w:t>Provide relevant updates regarding enrollment, roster updates, etc.</w:t>
      </w:r>
      <w:r w:rsidR="00AF26FB" w:rsidRPr="00022034">
        <w:rPr>
          <w:rFonts w:ascii="Verdana" w:hAnsi="Verdana"/>
        </w:rPr>
        <w:t xml:space="preserve"> </w:t>
      </w:r>
      <w:r w:rsidR="008D0882" w:rsidRPr="00022034">
        <w:rPr>
          <w:rFonts w:ascii="Verdana" w:hAnsi="Verdana"/>
          <w:i/>
        </w:rPr>
        <w:t>I</w:t>
      </w:r>
      <w:r w:rsidR="00AF26FB" w:rsidRPr="00022034">
        <w:rPr>
          <w:rFonts w:ascii="Verdana" w:hAnsi="Verdana"/>
          <w:i/>
        </w:rPr>
        <w:t>f you have enrollment</w:t>
      </w:r>
      <w:r w:rsidR="006874D7" w:rsidRPr="00022034">
        <w:rPr>
          <w:rFonts w:ascii="Verdana" w:hAnsi="Verdana"/>
          <w:i/>
        </w:rPr>
        <w:t>-related</w:t>
      </w:r>
      <w:r w:rsidR="00AF26FB" w:rsidRPr="00022034">
        <w:rPr>
          <w:rFonts w:ascii="Verdana" w:hAnsi="Verdana"/>
          <w:i/>
        </w:rPr>
        <w:t xml:space="preserve"> paperwork that needs to be handed off to other </w:t>
      </w:r>
      <w:r w:rsidR="00CD6C12" w:rsidRPr="00022034">
        <w:rPr>
          <w:rFonts w:ascii="Verdana" w:hAnsi="Verdana"/>
          <w:i/>
        </w:rPr>
        <w:t>B</w:t>
      </w:r>
      <w:r w:rsidR="00AF26FB" w:rsidRPr="00022034">
        <w:rPr>
          <w:rFonts w:ascii="Verdana" w:hAnsi="Verdana"/>
          <w:i/>
        </w:rPr>
        <w:t>oard members, this can</w:t>
      </w:r>
      <w:r w:rsidR="00663842" w:rsidRPr="00022034">
        <w:rPr>
          <w:rFonts w:ascii="Verdana" w:hAnsi="Verdana"/>
          <w:i/>
        </w:rPr>
        <w:t xml:space="preserve"> be great opportunity to do so.</w:t>
      </w:r>
    </w:p>
    <w:p w14:paraId="591F7568" w14:textId="77777777" w:rsidR="00B2608C" w:rsidRPr="00022034" w:rsidRDefault="00B2608C" w:rsidP="00B2608C">
      <w:pPr>
        <w:tabs>
          <w:tab w:val="left" w:pos="204"/>
        </w:tabs>
        <w:jc w:val="both"/>
        <w:rPr>
          <w:rFonts w:ascii="Verdana" w:hAnsi="Verdana"/>
        </w:rPr>
      </w:pPr>
    </w:p>
    <w:p w14:paraId="26E809A6" w14:textId="77777777" w:rsidR="00243C23" w:rsidRPr="00022034" w:rsidRDefault="00296008" w:rsidP="00200DD9">
      <w:pPr>
        <w:pStyle w:val="TxBrp36"/>
        <w:pBdr>
          <w:top w:val="single" w:sz="4" w:space="1" w:color="auto"/>
        </w:pBdr>
        <w:tabs>
          <w:tab w:val="left" w:pos="204"/>
        </w:tabs>
        <w:spacing w:line="240" w:lineRule="auto"/>
        <w:jc w:val="both"/>
        <w:outlineLvl w:val="0"/>
        <w:rPr>
          <w:rFonts w:ascii="Verdana" w:hAnsi="Verdana"/>
          <w:b/>
        </w:rPr>
      </w:pPr>
      <w:r w:rsidRPr="00022034">
        <w:rPr>
          <w:rFonts w:ascii="Verdana" w:hAnsi="Verdana"/>
          <w:b/>
        </w:rPr>
        <w:t>JUNE</w:t>
      </w:r>
    </w:p>
    <w:p w14:paraId="2EC6EA3D" w14:textId="77777777" w:rsidR="00243C23" w:rsidRPr="00022034" w:rsidRDefault="00243C23" w:rsidP="002F54CC">
      <w:pPr>
        <w:pStyle w:val="TxBrp36"/>
        <w:tabs>
          <w:tab w:val="left" w:pos="204"/>
        </w:tabs>
        <w:spacing w:line="240" w:lineRule="auto"/>
        <w:jc w:val="both"/>
        <w:rPr>
          <w:rFonts w:ascii="Verdana" w:hAnsi="Verdana"/>
          <w:b/>
        </w:rPr>
      </w:pPr>
    </w:p>
    <w:p w14:paraId="20150433" w14:textId="77777777" w:rsidR="007C30FF" w:rsidRPr="00022034" w:rsidRDefault="00AF356E" w:rsidP="00361E1C">
      <w:pPr>
        <w:tabs>
          <w:tab w:val="left" w:pos="204"/>
        </w:tabs>
        <w:jc w:val="both"/>
        <w:rPr>
          <w:rFonts w:ascii="Verdana" w:hAnsi="Verdana"/>
        </w:rPr>
      </w:pPr>
      <w:r w:rsidRPr="00022034">
        <w:rPr>
          <w:rFonts w:ascii="Verdana" w:hAnsi="Verdana"/>
        </w:rPr>
        <w:t>Perform</w:t>
      </w:r>
      <w:r w:rsidR="004B33C8" w:rsidRPr="00022034">
        <w:rPr>
          <w:rFonts w:ascii="Verdana" w:hAnsi="Verdana"/>
        </w:rPr>
        <w:t xml:space="preserve"> the monthly duties described in the “Every Month” section above. In addition</w:t>
      </w:r>
      <w:r w:rsidR="00C309B9" w:rsidRPr="00022034">
        <w:rPr>
          <w:rFonts w:ascii="Verdana" w:hAnsi="Verdana"/>
        </w:rPr>
        <w:t>:</w:t>
      </w:r>
    </w:p>
    <w:p w14:paraId="614ECA6E" w14:textId="77777777" w:rsidR="00042C3B" w:rsidRPr="00022034" w:rsidRDefault="00042C3B" w:rsidP="00042C3B">
      <w:pPr>
        <w:pStyle w:val="TxBrp10"/>
        <w:tabs>
          <w:tab w:val="left" w:pos="204"/>
        </w:tabs>
        <w:spacing w:line="240" w:lineRule="auto"/>
        <w:jc w:val="both"/>
        <w:rPr>
          <w:rFonts w:ascii="Verdana" w:hAnsi="Verdana"/>
        </w:rPr>
      </w:pPr>
    </w:p>
    <w:p w14:paraId="26B8B6C1" w14:textId="77777777" w:rsidR="00042C3B" w:rsidRPr="00022034" w:rsidRDefault="00042C3B" w:rsidP="00200DD9">
      <w:pPr>
        <w:pStyle w:val="TxBrc15"/>
        <w:tabs>
          <w:tab w:val="left" w:pos="204"/>
        </w:tabs>
        <w:spacing w:line="240" w:lineRule="auto"/>
        <w:jc w:val="both"/>
        <w:outlineLvl w:val="0"/>
        <w:rPr>
          <w:rFonts w:ascii="Verdana" w:hAnsi="Verdana"/>
          <w:b/>
          <w:i/>
        </w:rPr>
      </w:pPr>
      <w:r w:rsidRPr="00022034">
        <w:rPr>
          <w:rFonts w:ascii="Verdana" w:hAnsi="Verdana"/>
          <w:b/>
          <w:i/>
        </w:rPr>
        <w:t>FedEx Card</w:t>
      </w:r>
    </w:p>
    <w:p w14:paraId="1747C6F5" w14:textId="77777777" w:rsidR="00042C3B" w:rsidRPr="00022034" w:rsidRDefault="00042C3B" w:rsidP="00042C3B">
      <w:pPr>
        <w:pStyle w:val="TxBrc15"/>
        <w:tabs>
          <w:tab w:val="left" w:pos="204"/>
        </w:tabs>
        <w:spacing w:line="240" w:lineRule="auto"/>
        <w:jc w:val="both"/>
        <w:rPr>
          <w:rFonts w:ascii="Verdana" w:hAnsi="Verdana"/>
        </w:rPr>
      </w:pPr>
      <w:r w:rsidRPr="00022034">
        <w:rPr>
          <w:rFonts w:ascii="Verdana" w:hAnsi="Verdana"/>
        </w:rPr>
        <w:t>If you don’t already have a FedEx Card for NVNS, this would be a good time to</w:t>
      </w:r>
      <w:r w:rsidR="00663842" w:rsidRPr="00022034">
        <w:rPr>
          <w:rFonts w:ascii="Verdana" w:hAnsi="Verdana"/>
        </w:rPr>
        <w:t xml:space="preserve"> talk with the Vice President about</w:t>
      </w:r>
      <w:r w:rsidRPr="00022034">
        <w:rPr>
          <w:rFonts w:ascii="Verdana" w:hAnsi="Verdana"/>
        </w:rPr>
        <w:t xml:space="preserve"> </w:t>
      </w:r>
      <w:r w:rsidR="00893224" w:rsidRPr="00022034">
        <w:rPr>
          <w:rFonts w:ascii="Verdana" w:hAnsi="Verdana"/>
        </w:rPr>
        <w:t>getting one.</w:t>
      </w:r>
    </w:p>
    <w:p w14:paraId="37A86B5D" w14:textId="77777777" w:rsidR="00243C23" w:rsidRPr="00022034" w:rsidRDefault="00243C23" w:rsidP="002F54CC">
      <w:pPr>
        <w:pStyle w:val="TxBrp10"/>
        <w:tabs>
          <w:tab w:val="left" w:pos="204"/>
        </w:tabs>
        <w:spacing w:line="240" w:lineRule="auto"/>
        <w:jc w:val="both"/>
        <w:rPr>
          <w:rFonts w:ascii="Verdana" w:hAnsi="Verdana"/>
        </w:rPr>
      </w:pPr>
    </w:p>
    <w:p w14:paraId="532B97C4" w14:textId="77777777" w:rsidR="004B33C8" w:rsidRPr="00022034" w:rsidRDefault="004B33C8" w:rsidP="00200DD9">
      <w:pPr>
        <w:pStyle w:val="TxBrc15"/>
        <w:tabs>
          <w:tab w:val="left" w:pos="204"/>
        </w:tabs>
        <w:spacing w:line="240" w:lineRule="auto"/>
        <w:jc w:val="both"/>
        <w:outlineLvl w:val="0"/>
        <w:rPr>
          <w:rFonts w:ascii="Verdana" w:hAnsi="Verdana"/>
          <w:b/>
          <w:i/>
        </w:rPr>
      </w:pPr>
      <w:r w:rsidRPr="00022034">
        <w:rPr>
          <w:rFonts w:ascii="Verdana" w:hAnsi="Verdana"/>
          <w:b/>
          <w:i/>
        </w:rPr>
        <w:t>Membership Files</w:t>
      </w:r>
    </w:p>
    <w:p w14:paraId="4A6A10E5" w14:textId="77777777" w:rsidR="004B33C8" w:rsidRPr="00022034" w:rsidRDefault="006874D7" w:rsidP="002F54CC">
      <w:pPr>
        <w:pStyle w:val="TxBrc15"/>
        <w:tabs>
          <w:tab w:val="left" w:pos="204"/>
        </w:tabs>
        <w:spacing w:line="240" w:lineRule="auto"/>
        <w:jc w:val="both"/>
        <w:rPr>
          <w:rFonts w:ascii="Verdana" w:hAnsi="Verdana"/>
        </w:rPr>
      </w:pPr>
      <w:r w:rsidRPr="00022034">
        <w:rPr>
          <w:rFonts w:ascii="Verdana" w:hAnsi="Verdana"/>
        </w:rPr>
        <w:t>A</w:t>
      </w:r>
      <w:r w:rsidR="00267EB1" w:rsidRPr="00022034">
        <w:rPr>
          <w:rFonts w:ascii="Verdana" w:hAnsi="Verdana"/>
        </w:rPr>
        <w:t>s soon as school lets out for the summer, you are welcome to take the file folders for returning students home with you so you can work on them over the summer.</w:t>
      </w:r>
      <w:r w:rsidR="00AB73B4" w:rsidRPr="00022034">
        <w:rPr>
          <w:rFonts w:ascii="Verdana" w:hAnsi="Verdana"/>
        </w:rPr>
        <w:t xml:space="preserve"> </w:t>
      </w:r>
      <w:r w:rsidR="00A35579" w:rsidRPr="00022034">
        <w:rPr>
          <w:rFonts w:ascii="Verdana" w:hAnsi="Verdana"/>
          <w:i/>
        </w:rPr>
        <w:t>Check with the Administrative Coordinator first to make sure the annual End-Of-Year Fi</w:t>
      </w:r>
      <w:r w:rsidR="003E22D0" w:rsidRPr="00022034">
        <w:rPr>
          <w:rFonts w:ascii="Verdana" w:hAnsi="Verdana"/>
          <w:i/>
        </w:rPr>
        <w:t>le Clean-Up has been completed</w:t>
      </w:r>
      <w:r w:rsidR="00D85CF4" w:rsidRPr="00022034">
        <w:rPr>
          <w:rFonts w:ascii="Verdana" w:hAnsi="Verdana"/>
          <w:i/>
        </w:rPr>
        <w:t xml:space="preserve"> </w:t>
      </w:r>
      <w:r w:rsidR="001C40CC" w:rsidRPr="00022034">
        <w:rPr>
          <w:rFonts w:ascii="Verdana" w:hAnsi="Verdana"/>
          <w:i/>
        </w:rPr>
        <w:t>(this includes pulling</w:t>
      </w:r>
      <w:r w:rsidR="00D85CF4" w:rsidRPr="00022034">
        <w:rPr>
          <w:rFonts w:ascii="Verdana" w:hAnsi="Verdana"/>
          <w:i/>
        </w:rPr>
        <w:t xml:space="preserve"> </w:t>
      </w:r>
      <w:r w:rsidR="001C40CC" w:rsidRPr="00022034">
        <w:rPr>
          <w:rFonts w:ascii="Verdana" w:hAnsi="Verdana"/>
          <w:i/>
        </w:rPr>
        <w:t xml:space="preserve">the </w:t>
      </w:r>
      <w:r w:rsidR="001C40CC" w:rsidRPr="00022034">
        <w:rPr>
          <w:rFonts w:ascii="Verdana" w:hAnsi="Verdana"/>
        </w:rPr>
        <w:t>“Identification and Emergency” and “Consent for Emergency Medical Treatment” forms</w:t>
      </w:r>
      <w:r w:rsidR="00D85CF4" w:rsidRPr="00022034">
        <w:rPr>
          <w:rFonts w:ascii="Verdana" w:hAnsi="Verdana"/>
          <w:i/>
        </w:rPr>
        <w:t xml:space="preserve"> from the Field Trip</w:t>
      </w:r>
      <w:r w:rsidR="001C40CC" w:rsidRPr="00022034">
        <w:rPr>
          <w:rFonts w:ascii="Verdana" w:hAnsi="Verdana"/>
          <w:i/>
        </w:rPr>
        <w:t xml:space="preserve"> folder and returning them to the individual student folders)</w:t>
      </w:r>
      <w:r w:rsidR="001C40CC" w:rsidRPr="00022034">
        <w:rPr>
          <w:rFonts w:ascii="Verdana" w:hAnsi="Verdana"/>
        </w:rPr>
        <w:t xml:space="preserve">. </w:t>
      </w:r>
      <w:r w:rsidRPr="00022034">
        <w:rPr>
          <w:rFonts w:ascii="Verdana" w:hAnsi="Verdana"/>
        </w:rPr>
        <w:t xml:space="preserve">Also, in order to avoid being swamped right before school starts, this would be a great time to start creating labeled files for new students so you have a convenient place to store their paperwork. </w:t>
      </w:r>
      <w:r w:rsidR="00AB73B4" w:rsidRPr="00022034">
        <w:rPr>
          <w:rFonts w:ascii="Verdana" w:hAnsi="Verdana"/>
        </w:rPr>
        <w:t xml:space="preserve">(See </w:t>
      </w:r>
      <w:r w:rsidR="00D20080" w:rsidRPr="00022034">
        <w:rPr>
          <w:rFonts w:ascii="Verdana" w:hAnsi="Verdana"/>
        </w:rPr>
        <w:t xml:space="preserve">the </w:t>
      </w:r>
      <w:r w:rsidR="00AB73B4" w:rsidRPr="00022034">
        <w:rPr>
          <w:rFonts w:ascii="Verdana" w:hAnsi="Verdana"/>
        </w:rPr>
        <w:t>“Membership Files” section above for more details.)</w:t>
      </w:r>
    </w:p>
    <w:p w14:paraId="62170119" w14:textId="77777777" w:rsidR="003E22D0" w:rsidRPr="00022034" w:rsidRDefault="003E22D0" w:rsidP="003E22D0">
      <w:pPr>
        <w:pStyle w:val="TxBrp10"/>
        <w:tabs>
          <w:tab w:val="left" w:pos="204"/>
        </w:tabs>
        <w:spacing w:line="240" w:lineRule="auto"/>
        <w:jc w:val="both"/>
        <w:rPr>
          <w:rFonts w:ascii="Verdana" w:hAnsi="Verdana"/>
          <w:b/>
          <w:i/>
        </w:rPr>
      </w:pPr>
    </w:p>
    <w:p w14:paraId="09A28DCC" w14:textId="77777777" w:rsidR="00282077" w:rsidRPr="00022034" w:rsidRDefault="00282077">
      <w:pPr>
        <w:suppressAutoHyphens w:val="0"/>
        <w:overflowPunct/>
        <w:autoSpaceDE/>
        <w:textAlignment w:val="auto"/>
        <w:rPr>
          <w:rFonts w:ascii="Verdana" w:hAnsi="Verdana"/>
          <w:b/>
          <w:i/>
        </w:rPr>
      </w:pPr>
      <w:r w:rsidRPr="00022034">
        <w:rPr>
          <w:rFonts w:ascii="Verdana" w:hAnsi="Verdana"/>
          <w:b/>
          <w:i/>
        </w:rPr>
        <w:br w:type="page"/>
      </w:r>
    </w:p>
    <w:p w14:paraId="2792091B" w14:textId="29C870F7" w:rsidR="003E22D0" w:rsidRPr="00022034" w:rsidRDefault="003E22D0" w:rsidP="00200DD9">
      <w:pPr>
        <w:pStyle w:val="TxBrp10"/>
        <w:tabs>
          <w:tab w:val="left" w:pos="204"/>
        </w:tabs>
        <w:spacing w:line="240" w:lineRule="auto"/>
        <w:jc w:val="both"/>
        <w:outlineLvl w:val="0"/>
        <w:rPr>
          <w:rFonts w:ascii="Verdana" w:hAnsi="Verdana"/>
          <w:b/>
          <w:i/>
        </w:rPr>
      </w:pPr>
      <w:r w:rsidRPr="00022034">
        <w:rPr>
          <w:rFonts w:ascii="Verdana" w:hAnsi="Verdana"/>
          <w:b/>
          <w:i/>
        </w:rPr>
        <w:lastRenderedPageBreak/>
        <w:t>Membership Roster</w:t>
      </w:r>
    </w:p>
    <w:p w14:paraId="28740F4D" w14:textId="77777777" w:rsidR="003E22D0" w:rsidRPr="00022034" w:rsidRDefault="003E22D0" w:rsidP="003E22D0">
      <w:pPr>
        <w:pStyle w:val="TxBrp10"/>
        <w:tabs>
          <w:tab w:val="left" w:pos="204"/>
        </w:tabs>
        <w:spacing w:line="240" w:lineRule="auto"/>
        <w:jc w:val="both"/>
        <w:rPr>
          <w:rFonts w:ascii="Verdana" w:hAnsi="Verdana"/>
        </w:rPr>
      </w:pPr>
      <w:r w:rsidRPr="00022034">
        <w:rPr>
          <w:rFonts w:ascii="Verdana" w:hAnsi="Verdana"/>
        </w:rPr>
        <w:t xml:space="preserve">Make sure you have a tentative </w:t>
      </w:r>
      <w:r w:rsidR="006F0B93" w:rsidRPr="00022034">
        <w:rPr>
          <w:rFonts w:ascii="Verdana" w:hAnsi="Verdana"/>
        </w:rPr>
        <w:t xml:space="preserve">Board-view </w:t>
      </w:r>
      <w:r w:rsidRPr="00022034">
        <w:rPr>
          <w:rFonts w:ascii="Verdana" w:hAnsi="Verdana"/>
        </w:rPr>
        <w:t>Membership Roster ready to share with the Board at the June Board Meeting. (See the “Membership Roster” section above.)</w:t>
      </w:r>
    </w:p>
    <w:p w14:paraId="077BC32F" w14:textId="77777777" w:rsidR="002A7C90" w:rsidRPr="00022034" w:rsidRDefault="002A7C90" w:rsidP="002A7C90">
      <w:pPr>
        <w:pStyle w:val="ListParagraph"/>
        <w:ind w:left="0"/>
        <w:jc w:val="both"/>
        <w:rPr>
          <w:rFonts w:ascii="Verdana" w:hAnsi="Verdana"/>
          <w:b/>
          <w:i/>
        </w:rPr>
      </w:pPr>
    </w:p>
    <w:p w14:paraId="31FB9D1E" w14:textId="77777777" w:rsidR="002A7C90" w:rsidRPr="00022034" w:rsidRDefault="002A7C90" w:rsidP="00200DD9">
      <w:pPr>
        <w:pStyle w:val="ListParagraph"/>
        <w:ind w:left="0"/>
        <w:jc w:val="both"/>
        <w:outlineLvl w:val="0"/>
        <w:rPr>
          <w:rFonts w:ascii="Verdana" w:hAnsi="Verdana"/>
          <w:i/>
        </w:rPr>
      </w:pPr>
      <w:r w:rsidRPr="00022034">
        <w:rPr>
          <w:rFonts w:ascii="Verdana" w:hAnsi="Verdana"/>
          <w:b/>
          <w:i/>
        </w:rPr>
        <w:t>Summer Mailing</w:t>
      </w:r>
    </w:p>
    <w:p w14:paraId="1CC766D6" w14:textId="77777777" w:rsidR="002A7C90" w:rsidRPr="00022034" w:rsidRDefault="002A7C90" w:rsidP="003E22D0">
      <w:pPr>
        <w:pStyle w:val="TxBrp21"/>
        <w:tabs>
          <w:tab w:val="clear" w:pos="204"/>
          <w:tab w:val="left" w:pos="-3510"/>
        </w:tabs>
        <w:spacing w:line="240" w:lineRule="auto"/>
        <w:jc w:val="both"/>
        <w:rPr>
          <w:rFonts w:ascii="Verdana" w:hAnsi="Verdana"/>
        </w:rPr>
      </w:pPr>
      <w:r w:rsidRPr="00022034">
        <w:rPr>
          <w:rFonts w:ascii="Verdana" w:hAnsi="Verdana"/>
        </w:rPr>
        <w:t>The Job Coordinator</w:t>
      </w:r>
      <w:r w:rsidR="00893224" w:rsidRPr="00022034">
        <w:rPr>
          <w:rFonts w:ascii="Verdana" w:hAnsi="Verdana"/>
        </w:rPr>
        <w:t xml:space="preserve"> will be preparing a Summer Mailer to email to all enrolled famil</w:t>
      </w:r>
      <w:r w:rsidR="006F0B93" w:rsidRPr="00022034">
        <w:rPr>
          <w:rFonts w:ascii="Verdana" w:hAnsi="Verdana"/>
        </w:rPr>
        <w:t>i</w:t>
      </w:r>
      <w:r w:rsidR="00893224" w:rsidRPr="00022034">
        <w:rPr>
          <w:rFonts w:ascii="Verdana" w:hAnsi="Verdana"/>
        </w:rPr>
        <w:t>es; you will be asked to review/provide content regarding enrollment.</w:t>
      </w:r>
    </w:p>
    <w:p w14:paraId="28C0D88A" w14:textId="77777777" w:rsidR="00243C23" w:rsidRPr="00022034" w:rsidRDefault="00243C23" w:rsidP="002F54CC">
      <w:pPr>
        <w:jc w:val="both"/>
        <w:rPr>
          <w:rFonts w:ascii="Verdana" w:hAnsi="Verdana"/>
        </w:rPr>
      </w:pPr>
    </w:p>
    <w:p w14:paraId="093FF3D6" w14:textId="77777777" w:rsidR="00243C23" w:rsidRPr="00022034" w:rsidRDefault="00296008" w:rsidP="00200DD9">
      <w:pPr>
        <w:pBdr>
          <w:top w:val="single" w:sz="4" w:space="1" w:color="auto"/>
        </w:pBdr>
        <w:jc w:val="both"/>
        <w:outlineLvl w:val="0"/>
        <w:rPr>
          <w:rFonts w:ascii="Verdana" w:hAnsi="Verdana"/>
          <w:b/>
        </w:rPr>
      </w:pPr>
      <w:r w:rsidRPr="00022034">
        <w:rPr>
          <w:rFonts w:ascii="Verdana" w:hAnsi="Verdana"/>
          <w:b/>
        </w:rPr>
        <w:t>JULY</w:t>
      </w:r>
    </w:p>
    <w:p w14:paraId="757A1A14" w14:textId="77777777" w:rsidR="00601ADD" w:rsidRPr="00022034" w:rsidRDefault="00601ADD" w:rsidP="00601ADD">
      <w:pPr>
        <w:pStyle w:val="TxBrp36"/>
        <w:tabs>
          <w:tab w:val="left" w:pos="204"/>
        </w:tabs>
        <w:spacing w:line="240" w:lineRule="auto"/>
        <w:jc w:val="both"/>
        <w:rPr>
          <w:rFonts w:ascii="Verdana" w:hAnsi="Verdana"/>
          <w:b/>
        </w:rPr>
      </w:pPr>
    </w:p>
    <w:p w14:paraId="68475A17"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145802B1" w14:textId="77777777" w:rsidR="00601ADD" w:rsidRPr="00022034" w:rsidRDefault="00601ADD" w:rsidP="00601ADD">
      <w:pPr>
        <w:pStyle w:val="TxBrp10"/>
        <w:tabs>
          <w:tab w:val="left" w:pos="204"/>
        </w:tabs>
        <w:spacing w:line="240" w:lineRule="auto"/>
        <w:jc w:val="both"/>
        <w:rPr>
          <w:rFonts w:ascii="Verdana" w:hAnsi="Verdana"/>
          <w:b/>
          <w:i/>
        </w:rPr>
      </w:pPr>
    </w:p>
    <w:p w14:paraId="0F6C0E14" w14:textId="77777777" w:rsidR="00601ADD" w:rsidRPr="00022034" w:rsidRDefault="00601ADD" w:rsidP="00200DD9">
      <w:pPr>
        <w:pStyle w:val="TxBrp10"/>
        <w:tabs>
          <w:tab w:val="left" w:pos="204"/>
        </w:tabs>
        <w:spacing w:line="240" w:lineRule="auto"/>
        <w:jc w:val="both"/>
        <w:outlineLvl w:val="0"/>
        <w:rPr>
          <w:rFonts w:ascii="Verdana" w:hAnsi="Verdana"/>
          <w:b/>
          <w:i/>
        </w:rPr>
      </w:pPr>
      <w:r w:rsidRPr="00022034">
        <w:rPr>
          <w:rFonts w:ascii="Verdana" w:hAnsi="Verdana"/>
          <w:b/>
          <w:i/>
        </w:rPr>
        <w:t>Membership Roster</w:t>
      </w:r>
    </w:p>
    <w:p w14:paraId="3F64DD92" w14:textId="77777777" w:rsidR="00601ADD" w:rsidRPr="00022034" w:rsidRDefault="003E22D0" w:rsidP="00601ADD">
      <w:pPr>
        <w:pStyle w:val="TxBrp10"/>
        <w:tabs>
          <w:tab w:val="left" w:pos="204"/>
        </w:tabs>
        <w:spacing w:line="240" w:lineRule="auto"/>
        <w:jc w:val="both"/>
        <w:rPr>
          <w:rFonts w:ascii="Verdana" w:hAnsi="Verdana"/>
        </w:rPr>
      </w:pPr>
      <w:r w:rsidRPr="00022034">
        <w:rPr>
          <w:rFonts w:ascii="Verdana" w:hAnsi="Verdana"/>
        </w:rPr>
        <w:t>Bring</w:t>
      </w:r>
      <w:r w:rsidR="006F0B93" w:rsidRPr="00022034">
        <w:rPr>
          <w:rFonts w:ascii="Verdana" w:hAnsi="Verdana"/>
        </w:rPr>
        <w:t xml:space="preserve"> hard copies of</w:t>
      </w:r>
      <w:r w:rsidRPr="00022034">
        <w:rPr>
          <w:rFonts w:ascii="Verdana" w:hAnsi="Verdana"/>
        </w:rPr>
        <w:t xml:space="preserve"> </w:t>
      </w:r>
      <w:r w:rsidR="006F0B93" w:rsidRPr="00022034">
        <w:rPr>
          <w:rFonts w:ascii="Verdana" w:hAnsi="Verdana"/>
        </w:rPr>
        <w:t xml:space="preserve">the current </w:t>
      </w:r>
      <w:r w:rsidRPr="00022034">
        <w:rPr>
          <w:rFonts w:ascii="Verdana" w:hAnsi="Verdana"/>
        </w:rPr>
        <w:t>Board-view Membership Roster</w:t>
      </w:r>
      <w:r w:rsidR="00601ADD" w:rsidRPr="00022034">
        <w:rPr>
          <w:rFonts w:ascii="Verdana" w:hAnsi="Verdana"/>
        </w:rPr>
        <w:t xml:space="preserve"> to share with the </w:t>
      </w:r>
      <w:r w:rsidR="00CD6C12" w:rsidRPr="00022034">
        <w:rPr>
          <w:rFonts w:ascii="Verdana" w:hAnsi="Verdana"/>
        </w:rPr>
        <w:t>B</w:t>
      </w:r>
      <w:r w:rsidR="00601ADD" w:rsidRPr="00022034">
        <w:rPr>
          <w:rFonts w:ascii="Verdana" w:hAnsi="Verdana"/>
        </w:rPr>
        <w:t xml:space="preserve">oard at the July Board Meeting. (See </w:t>
      </w:r>
      <w:r w:rsidR="00D20080" w:rsidRPr="00022034">
        <w:rPr>
          <w:rFonts w:ascii="Verdana" w:hAnsi="Verdana"/>
        </w:rPr>
        <w:t xml:space="preserve">the </w:t>
      </w:r>
      <w:r w:rsidR="00601ADD" w:rsidRPr="00022034">
        <w:rPr>
          <w:rFonts w:ascii="Verdana" w:hAnsi="Verdana"/>
        </w:rPr>
        <w:t>“Membership Roster” section above.)</w:t>
      </w:r>
    </w:p>
    <w:p w14:paraId="1B950EBF" w14:textId="77777777" w:rsidR="00601ADD" w:rsidRPr="00022034" w:rsidRDefault="00601ADD" w:rsidP="00601ADD">
      <w:pPr>
        <w:pStyle w:val="TxBrp10"/>
        <w:tabs>
          <w:tab w:val="left" w:pos="204"/>
        </w:tabs>
        <w:spacing w:line="240" w:lineRule="auto"/>
        <w:ind w:left="720"/>
        <w:jc w:val="both"/>
        <w:rPr>
          <w:rFonts w:ascii="Verdana" w:hAnsi="Verdana"/>
        </w:rPr>
      </w:pPr>
    </w:p>
    <w:p w14:paraId="40636DA8" w14:textId="77777777" w:rsidR="00601ADD" w:rsidRPr="00022034" w:rsidRDefault="00601ADD" w:rsidP="00200DD9">
      <w:pPr>
        <w:pStyle w:val="TxBrc13"/>
        <w:tabs>
          <w:tab w:val="left" w:pos="204"/>
        </w:tabs>
        <w:spacing w:line="240" w:lineRule="auto"/>
        <w:jc w:val="both"/>
        <w:outlineLvl w:val="0"/>
        <w:rPr>
          <w:rFonts w:ascii="Verdana" w:hAnsi="Verdana"/>
          <w:b/>
          <w:i/>
        </w:rPr>
      </w:pPr>
      <w:r w:rsidRPr="00022034">
        <w:rPr>
          <w:rFonts w:ascii="Verdana" w:hAnsi="Verdana"/>
          <w:b/>
          <w:i/>
        </w:rPr>
        <w:t>Birthday List</w:t>
      </w:r>
    </w:p>
    <w:p w14:paraId="4172AFAE" w14:textId="2B1D5DBF" w:rsidR="00FA7CEB" w:rsidRPr="00022034" w:rsidRDefault="00601ADD" w:rsidP="00FA7CEB">
      <w:pPr>
        <w:pStyle w:val="TxBrp10"/>
        <w:tabs>
          <w:tab w:val="left" w:pos="204"/>
        </w:tabs>
        <w:spacing w:line="240" w:lineRule="auto"/>
        <w:jc w:val="both"/>
        <w:rPr>
          <w:rFonts w:ascii="Verdana" w:hAnsi="Verdana"/>
        </w:rPr>
      </w:pPr>
      <w:r w:rsidRPr="00022034">
        <w:rPr>
          <w:rFonts w:ascii="Verdana" w:hAnsi="Verdana"/>
        </w:rPr>
        <w:t xml:space="preserve">Make sure you have a tentative Birthday List ready to share with the </w:t>
      </w:r>
      <w:r w:rsidR="003E22D0" w:rsidRPr="00022034">
        <w:rPr>
          <w:rFonts w:ascii="Verdana" w:hAnsi="Verdana"/>
        </w:rPr>
        <w:t xml:space="preserve">Schedulers </w:t>
      </w:r>
      <w:r w:rsidR="001F274E" w:rsidRPr="00022034">
        <w:rPr>
          <w:rFonts w:ascii="Verdana" w:hAnsi="Verdana"/>
        </w:rPr>
        <w:t xml:space="preserve">and </w:t>
      </w:r>
      <w:r w:rsidR="00AE0016">
        <w:rPr>
          <w:rFonts w:ascii="Verdana" w:hAnsi="Verdana"/>
        </w:rPr>
        <w:t>the teachers</w:t>
      </w:r>
      <w:r w:rsidR="001F274E" w:rsidRPr="00022034">
        <w:rPr>
          <w:rFonts w:ascii="Verdana" w:hAnsi="Verdana"/>
        </w:rPr>
        <w:t xml:space="preserve"> </w:t>
      </w:r>
      <w:r w:rsidRPr="00022034">
        <w:rPr>
          <w:rFonts w:ascii="Verdana" w:hAnsi="Verdana"/>
        </w:rPr>
        <w:t xml:space="preserve">at the July Board Meeting. (See </w:t>
      </w:r>
      <w:r w:rsidR="00D20080" w:rsidRPr="00022034">
        <w:rPr>
          <w:rFonts w:ascii="Verdana" w:hAnsi="Verdana"/>
        </w:rPr>
        <w:t xml:space="preserve">the </w:t>
      </w:r>
      <w:r w:rsidRPr="00022034">
        <w:rPr>
          <w:rFonts w:ascii="Verdana" w:hAnsi="Verdana"/>
        </w:rPr>
        <w:t>“Birthday List” section above.)</w:t>
      </w:r>
      <w:r w:rsidR="00FA7CEB" w:rsidRPr="00022034">
        <w:rPr>
          <w:rFonts w:ascii="Verdana" w:hAnsi="Verdana"/>
        </w:rPr>
        <w:t xml:space="preserve"> </w:t>
      </w:r>
      <w:r w:rsidR="00FA7CEB" w:rsidRPr="00022034">
        <w:rPr>
          <w:rFonts w:ascii="Verdana" w:hAnsi="Verdana"/>
          <w:i/>
        </w:rPr>
        <w:t xml:space="preserve">Whenever you make membership roster updates that impact birthday list after it has been distributed, make sure to provide an updated birthday list to all of the Class Schedulers and </w:t>
      </w:r>
      <w:r w:rsidR="00AE0016">
        <w:rPr>
          <w:rFonts w:ascii="Verdana" w:hAnsi="Verdana"/>
          <w:i/>
        </w:rPr>
        <w:t>the teachers</w:t>
      </w:r>
      <w:r w:rsidR="00FA7CEB" w:rsidRPr="00022034">
        <w:rPr>
          <w:rFonts w:ascii="Verdana" w:hAnsi="Verdana"/>
          <w:i/>
        </w:rPr>
        <w:t xml:space="preserve">. </w:t>
      </w:r>
    </w:p>
    <w:p w14:paraId="5F45FCE4" w14:textId="77777777" w:rsidR="00835201" w:rsidRPr="00022034" w:rsidRDefault="00835201" w:rsidP="00253BA5">
      <w:pPr>
        <w:pStyle w:val="TxBrp10"/>
        <w:tabs>
          <w:tab w:val="left" w:pos="204"/>
        </w:tabs>
        <w:spacing w:line="240" w:lineRule="auto"/>
        <w:jc w:val="both"/>
        <w:rPr>
          <w:rFonts w:ascii="Verdana" w:hAnsi="Verdana"/>
        </w:rPr>
      </w:pPr>
    </w:p>
    <w:p w14:paraId="1B03ADBE" w14:textId="77777777" w:rsidR="00835201" w:rsidRPr="00022034" w:rsidRDefault="00835201" w:rsidP="00200DD9">
      <w:pPr>
        <w:pStyle w:val="TxBrc13"/>
        <w:tabs>
          <w:tab w:val="left" w:pos="204"/>
        </w:tabs>
        <w:spacing w:line="240" w:lineRule="auto"/>
        <w:jc w:val="both"/>
        <w:outlineLvl w:val="0"/>
        <w:rPr>
          <w:rFonts w:ascii="Verdana" w:hAnsi="Verdana"/>
          <w:b/>
          <w:i/>
        </w:rPr>
      </w:pPr>
      <w:r w:rsidRPr="00022034">
        <w:rPr>
          <w:rFonts w:ascii="Verdana" w:hAnsi="Verdana"/>
          <w:b/>
          <w:i/>
        </w:rPr>
        <w:t>Staffing Forms</w:t>
      </w:r>
    </w:p>
    <w:p w14:paraId="772D0F9D" w14:textId="20A239B0" w:rsidR="00835201" w:rsidRPr="00022034" w:rsidRDefault="00835201" w:rsidP="00835201">
      <w:pPr>
        <w:pStyle w:val="TxBrp10"/>
        <w:tabs>
          <w:tab w:val="left" w:pos="204"/>
        </w:tabs>
        <w:spacing w:line="240" w:lineRule="auto"/>
        <w:jc w:val="both"/>
        <w:rPr>
          <w:rFonts w:ascii="Verdana" w:hAnsi="Verdana"/>
        </w:rPr>
      </w:pPr>
      <w:r w:rsidRPr="00022034">
        <w:rPr>
          <w:rFonts w:ascii="Verdana" w:hAnsi="Verdana"/>
        </w:rPr>
        <w:t xml:space="preserve">Make sure you have the </w:t>
      </w:r>
      <w:r w:rsidR="003E22D0" w:rsidRPr="00022034">
        <w:rPr>
          <w:rFonts w:ascii="Verdana" w:hAnsi="Verdana"/>
        </w:rPr>
        <w:t>S</w:t>
      </w:r>
      <w:r w:rsidRPr="00022034">
        <w:rPr>
          <w:rFonts w:ascii="Verdana" w:hAnsi="Verdana"/>
        </w:rPr>
        <w:t xml:space="preserve">taffing </w:t>
      </w:r>
      <w:r w:rsidR="003E22D0" w:rsidRPr="00022034">
        <w:rPr>
          <w:rFonts w:ascii="Verdana" w:hAnsi="Verdana"/>
        </w:rPr>
        <w:t>F</w:t>
      </w:r>
      <w:r w:rsidRPr="00022034">
        <w:rPr>
          <w:rFonts w:ascii="Verdana" w:hAnsi="Verdana"/>
        </w:rPr>
        <w:t xml:space="preserve">orms you have collected thus far ready to hand-off to the Schedulers </w:t>
      </w:r>
      <w:r w:rsidR="00FA7CEB" w:rsidRPr="00022034">
        <w:rPr>
          <w:rFonts w:ascii="Verdana" w:hAnsi="Verdana"/>
        </w:rPr>
        <w:t xml:space="preserve">and </w:t>
      </w:r>
      <w:r w:rsidR="00AE0016">
        <w:rPr>
          <w:rFonts w:ascii="Verdana" w:hAnsi="Verdana"/>
        </w:rPr>
        <w:t>the teachers</w:t>
      </w:r>
      <w:r w:rsidR="00FA7CEB" w:rsidRPr="00022034">
        <w:rPr>
          <w:rFonts w:ascii="Verdana" w:hAnsi="Verdana"/>
        </w:rPr>
        <w:t xml:space="preserve"> </w:t>
      </w:r>
      <w:r w:rsidRPr="00022034">
        <w:rPr>
          <w:rFonts w:ascii="Verdana" w:hAnsi="Verdana"/>
        </w:rPr>
        <w:t xml:space="preserve">during the July Board Meeting. </w:t>
      </w:r>
      <w:r w:rsidRPr="00022034">
        <w:rPr>
          <w:rFonts w:ascii="Verdana" w:hAnsi="Verdana"/>
          <w:i/>
        </w:rPr>
        <w:t>The schedulers need this information in order to create their September class schedules.</w:t>
      </w:r>
    </w:p>
    <w:p w14:paraId="16BCDFB7" w14:textId="77777777" w:rsidR="00243C23" w:rsidRPr="00022034" w:rsidRDefault="00243C23" w:rsidP="002F54CC">
      <w:pPr>
        <w:pStyle w:val="ListParagraph"/>
        <w:ind w:left="0"/>
        <w:jc w:val="both"/>
        <w:rPr>
          <w:rFonts w:ascii="Verdana" w:hAnsi="Verdana"/>
        </w:rPr>
      </w:pPr>
    </w:p>
    <w:p w14:paraId="66DF35B0" w14:textId="77777777" w:rsidR="00243C23" w:rsidRPr="00022034" w:rsidRDefault="00296008" w:rsidP="00200DD9">
      <w:pPr>
        <w:pStyle w:val="ListParagraph"/>
        <w:ind w:left="0"/>
        <w:jc w:val="both"/>
        <w:outlineLvl w:val="0"/>
        <w:rPr>
          <w:rFonts w:ascii="Verdana" w:hAnsi="Verdana"/>
          <w:b/>
          <w:i/>
        </w:rPr>
      </w:pPr>
      <w:r w:rsidRPr="00022034">
        <w:rPr>
          <w:rFonts w:ascii="Verdana" w:hAnsi="Verdana"/>
          <w:b/>
          <w:i/>
        </w:rPr>
        <w:t>Board Meeting</w:t>
      </w:r>
    </w:p>
    <w:p w14:paraId="1C1B8259" w14:textId="77777777" w:rsidR="00243C23" w:rsidRPr="00022034" w:rsidRDefault="00FA4F04" w:rsidP="002F54CC">
      <w:pPr>
        <w:pStyle w:val="TxBrp10"/>
        <w:tabs>
          <w:tab w:val="left" w:pos="204"/>
        </w:tabs>
        <w:spacing w:line="240" w:lineRule="auto"/>
        <w:jc w:val="both"/>
        <w:rPr>
          <w:rFonts w:ascii="Verdana" w:hAnsi="Verdana"/>
        </w:rPr>
      </w:pPr>
      <w:r w:rsidRPr="00022034">
        <w:rPr>
          <w:rFonts w:ascii="Verdana" w:hAnsi="Verdana"/>
        </w:rPr>
        <w:t>This is the half-way point for the summer, so b</w:t>
      </w:r>
      <w:r w:rsidR="00296008" w:rsidRPr="00022034">
        <w:rPr>
          <w:rFonts w:ascii="Verdana" w:hAnsi="Verdana"/>
        </w:rPr>
        <w:t xml:space="preserve">e prepared to report on class membership and how the </w:t>
      </w:r>
      <w:r w:rsidRPr="00022034">
        <w:rPr>
          <w:rFonts w:ascii="Verdana" w:hAnsi="Verdana"/>
        </w:rPr>
        <w:t>enrollment f</w:t>
      </w:r>
      <w:r w:rsidR="00296008" w:rsidRPr="00022034">
        <w:rPr>
          <w:rFonts w:ascii="Verdana" w:hAnsi="Verdana"/>
        </w:rPr>
        <w:t>orms are coming in</w:t>
      </w:r>
      <w:r w:rsidR="006653EE" w:rsidRPr="00022034">
        <w:rPr>
          <w:rFonts w:ascii="Verdana" w:hAnsi="Verdana"/>
        </w:rPr>
        <w:t xml:space="preserve"> from incoming families</w:t>
      </w:r>
      <w:r w:rsidR="00296008" w:rsidRPr="00022034">
        <w:rPr>
          <w:rFonts w:ascii="Verdana" w:hAnsi="Verdana"/>
        </w:rPr>
        <w:t>.</w:t>
      </w:r>
      <w:r w:rsidR="00946539" w:rsidRPr="00022034">
        <w:rPr>
          <w:rFonts w:ascii="Verdana" w:hAnsi="Verdana"/>
        </w:rPr>
        <w:t xml:space="preserve"> Also, as mentioned above, make sure you have a tentative membership </w:t>
      </w:r>
      <w:r w:rsidR="00387903" w:rsidRPr="00022034">
        <w:rPr>
          <w:rFonts w:ascii="Verdana" w:hAnsi="Verdana"/>
        </w:rPr>
        <w:t>R</w:t>
      </w:r>
      <w:r w:rsidR="00946539" w:rsidRPr="00022034">
        <w:rPr>
          <w:rFonts w:ascii="Verdana" w:hAnsi="Verdana"/>
        </w:rPr>
        <w:t xml:space="preserve">oster, </w:t>
      </w:r>
      <w:r w:rsidR="00387903" w:rsidRPr="00022034">
        <w:rPr>
          <w:rFonts w:ascii="Verdana" w:hAnsi="Verdana"/>
        </w:rPr>
        <w:t>B</w:t>
      </w:r>
      <w:r w:rsidR="00946539" w:rsidRPr="00022034">
        <w:rPr>
          <w:rFonts w:ascii="Verdana" w:hAnsi="Verdana"/>
        </w:rPr>
        <w:t xml:space="preserve">irthday </w:t>
      </w:r>
      <w:r w:rsidR="00387903" w:rsidRPr="00022034">
        <w:rPr>
          <w:rFonts w:ascii="Verdana" w:hAnsi="Verdana"/>
        </w:rPr>
        <w:t>L</w:t>
      </w:r>
      <w:r w:rsidR="00946539" w:rsidRPr="00022034">
        <w:rPr>
          <w:rFonts w:ascii="Verdana" w:hAnsi="Verdana"/>
        </w:rPr>
        <w:t xml:space="preserve">ist, and </w:t>
      </w:r>
      <w:r w:rsidR="00387903" w:rsidRPr="00022034">
        <w:rPr>
          <w:rFonts w:ascii="Verdana" w:hAnsi="Verdana"/>
        </w:rPr>
        <w:t>S</w:t>
      </w:r>
      <w:r w:rsidR="00946539" w:rsidRPr="00022034">
        <w:rPr>
          <w:rFonts w:ascii="Verdana" w:hAnsi="Verdana"/>
        </w:rPr>
        <w:t xml:space="preserve">taffing </w:t>
      </w:r>
      <w:r w:rsidR="00387903" w:rsidRPr="00022034">
        <w:rPr>
          <w:rFonts w:ascii="Verdana" w:hAnsi="Verdana"/>
        </w:rPr>
        <w:t>F</w:t>
      </w:r>
      <w:r w:rsidR="00946539" w:rsidRPr="00022034">
        <w:rPr>
          <w:rFonts w:ascii="Verdana" w:hAnsi="Verdana"/>
        </w:rPr>
        <w:t>orms ready to share at this meeting.</w:t>
      </w:r>
    </w:p>
    <w:p w14:paraId="666448E7" w14:textId="77777777" w:rsidR="006653EE" w:rsidRPr="00022034" w:rsidRDefault="006653EE" w:rsidP="006653EE">
      <w:pPr>
        <w:pStyle w:val="ListParagraph"/>
        <w:ind w:left="0"/>
        <w:jc w:val="both"/>
        <w:rPr>
          <w:rFonts w:ascii="Verdana" w:hAnsi="Verdana"/>
        </w:rPr>
      </w:pPr>
    </w:p>
    <w:p w14:paraId="304DA514" w14:textId="77777777" w:rsidR="006653EE" w:rsidRPr="00022034" w:rsidRDefault="006653EE" w:rsidP="00200DD9">
      <w:pPr>
        <w:tabs>
          <w:tab w:val="left" w:pos="204"/>
        </w:tabs>
        <w:jc w:val="both"/>
        <w:outlineLvl w:val="0"/>
        <w:rPr>
          <w:rFonts w:ascii="Verdana" w:hAnsi="Verdana"/>
          <w:b/>
          <w:i/>
        </w:rPr>
      </w:pPr>
      <w:r w:rsidRPr="00022034">
        <w:rPr>
          <w:rFonts w:ascii="Verdana" w:hAnsi="Verdana"/>
          <w:b/>
          <w:i/>
        </w:rPr>
        <w:t>September Tuition</w:t>
      </w:r>
    </w:p>
    <w:p w14:paraId="2AFB32AE" w14:textId="765DAA6E" w:rsidR="008E3B71" w:rsidRPr="00253BA5" w:rsidRDefault="008E3B71" w:rsidP="00267EDD">
      <w:pPr>
        <w:pStyle w:val="ListParagraph"/>
        <w:ind w:left="0"/>
        <w:jc w:val="both"/>
        <w:rPr>
          <w:rFonts w:ascii="Verdana" w:hAnsi="Verdana"/>
        </w:rPr>
      </w:pPr>
      <w:r w:rsidRPr="00253BA5">
        <w:rPr>
          <w:rFonts w:ascii="Verdana" w:hAnsi="Verdana"/>
        </w:rPr>
        <w:t xml:space="preserve">During the month of July, it’s a good idea </w:t>
      </w:r>
      <w:r w:rsidRPr="00022034">
        <w:rPr>
          <w:rFonts w:ascii="Verdana" w:hAnsi="Verdana"/>
        </w:rPr>
        <w:t xml:space="preserve">for the Enrollment Coordinator or Treasurer </w:t>
      </w:r>
      <w:r w:rsidRPr="00253BA5">
        <w:rPr>
          <w:rFonts w:ascii="Verdana" w:hAnsi="Verdana"/>
        </w:rPr>
        <w:t xml:space="preserve">to ask the Communications Chair to include reminders about the upcoming due date for September tuition </w:t>
      </w:r>
      <w:r w:rsidRPr="00253BA5">
        <w:rPr>
          <w:rFonts w:ascii="Verdana" w:hAnsi="Verdana"/>
          <w:i/>
        </w:rPr>
        <w:t>(i.e. August 1</w:t>
      </w:r>
      <w:r w:rsidRPr="00253BA5">
        <w:rPr>
          <w:rFonts w:ascii="Verdana" w:hAnsi="Verdana"/>
          <w:i/>
          <w:vertAlign w:val="superscript"/>
        </w:rPr>
        <w:t>st</w:t>
      </w:r>
      <w:r w:rsidRPr="00253BA5">
        <w:rPr>
          <w:rFonts w:ascii="Verdana" w:hAnsi="Verdana"/>
          <w:i/>
        </w:rPr>
        <w:t>)</w:t>
      </w:r>
      <w:r w:rsidRPr="00253BA5">
        <w:rPr>
          <w:rFonts w:ascii="Verdana" w:hAnsi="Verdana"/>
        </w:rPr>
        <w:t xml:space="preserve"> in school-wide communications emails. However, as the end of July approaches, a more direct approach may be appropriate. Connect with the </w:t>
      </w:r>
      <w:r w:rsidR="00267EDD" w:rsidRPr="00022034">
        <w:rPr>
          <w:rFonts w:ascii="Verdana" w:hAnsi="Verdana"/>
        </w:rPr>
        <w:t>Treasurer</w:t>
      </w:r>
      <w:r w:rsidRPr="00253BA5">
        <w:rPr>
          <w:rFonts w:ascii="Verdana" w:hAnsi="Verdana"/>
        </w:rPr>
        <w:t xml:space="preserve"> in late July to determine if there is a need to remind families who have not yet paid their September tuition – and if so, determine who, how, and when it will be done. A few suggestions:</w:t>
      </w:r>
    </w:p>
    <w:p w14:paraId="01D40812" w14:textId="77777777" w:rsidR="008E3B71" w:rsidRPr="00253BA5" w:rsidRDefault="008E3B71" w:rsidP="008E3B71">
      <w:pPr>
        <w:pStyle w:val="ListParagraph"/>
        <w:numPr>
          <w:ilvl w:val="0"/>
          <w:numId w:val="48"/>
        </w:numPr>
        <w:ind w:left="360"/>
        <w:jc w:val="both"/>
        <w:rPr>
          <w:rFonts w:ascii="Verdana" w:hAnsi="Verdana"/>
        </w:rPr>
      </w:pPr>
      <w:r w:rsidRPr="00253BA5">
        <w:rPr>
          <w:rFonts w:ascii="Verdana" w:hAnsi="Verdana"/>
        </w:rPr>
        <w:t xml:space="preserve">If there are still a lot of families whose payments are missing, a group email to all of the families who haven’t yet paid </w:t>
      </w:r>
      <w:r w:rsidRPr="00253BA5">
        <w:rPr>
          <w:rFonts w:ascii="Verdana" w:hAnsi="Verdana"/>
          <w:i/>
        </w:rPr>
        <w:t>(using the BCC option so individual families aren’t identified)</w:t>
      </w:r>
      <w:r w:rsidRPr="00253BA5">
        <w:rPr>
          <w:rFonts w:ascii="Verdana" w:hAnsi="Verdana"/>
        </w:rPr>
        <w:t xml:space="preserve"> may be the most efficient course of action.</w:t>
      </w:r>
    </w:p>
    <w:p w14:paraId="3E463943" w14:textId="77777777" w:rsidR="008E3B71" w:rsidRPr="00253BA5" w:rsidRDefault="008E3B71" w:rsidP="008E3B71">
      <w:pPr>
        <w:pStyle w:val="ListParagraph"/>
        <w:numPr>
          <w:ilvl w:val="0"/>
          <w:numId w:val="48"/>
        </w:numPr>
        <w:ind w:left="360"/>
        <w:jc w:val="both"/>
        <w:rPr>
          <w:rFonts w:ascii="Verdana" w:hAnsi="Verdana"/>
        </w:rPr>
      </w:pPr>
      <w:r w:rsidRPr="00253BA5">
        <w:rPr>
          <w:rFonts w:ascii="Verdana" w:hAnsi="Verdana"/>
        </w:rPr>
        <w:t>If there are only a handful of families whose payments are missing, making direct contact with them via phone, text, etc. may be more effective.</w:t>
      </w:r>
    </w:p>
    <w:p w14:paraId="270F84F4" w14:textId="77777777" w:rsidR="008E3B71" w:rsidRPr="00253BA5" w:rsidRDefault="008E3B71" w:rsidP="008E3B71">
      <w:pPr>
        <w:pStyle w:val="ListParagraph"/>
        <w:numPr>
          <w:ilvl w:val="0"/>
          <w:numId w:val="48"/>
        </w:numPr>
        <w:ind w:left="360"/>
        <w:jc w:val="both"/>
        <w:rPr>
          <w:rFonts w:ascii="Verdana" w:hAnsi="Verdana"/>
        </w:rPr>
      </w:pPr>
      <w:r w:rsidRPr="00253BA5">
        <w:rPr>
          <w:rFonts w:ascii="Verdana" w:hAnsi="Verdana"/>
        </w:rPr>
        <w:lastRenderedPageBreak/>
        <w:t>Whether or not you two decide to contact families who have not yet paid before the August 1</w:t>
      </w:r>
      <w:r w:rsidRPr="00253BA5">
        <w:rPr>
          <w:rFonts w:ascii="Verdana" w:hAnsi="Verdana"/>
          <w:vertAlign w:val="superscript"/>
        </w:rPr>
        <w:t>st</w:t>
      </w:r>
      <w:r w:rsidRPr="00253BA5">
        <w:rPr>
          <w:rFonts w:ascii="Verdana" w:hAnsi="Verdana"/>
        </w:rPr>
        <w:t xml:space="preserve"> due date passes will depend largely on the situation </w:t>
      </w:r>
      <w:r w:rsidRPr="00253BA5">
        <w:rPr>
          <w:rFonts w:ascii="Verdana" w:hAnsi="Verdana"/>
          <w:i/>
        </w:rPr>
        <w:t>(e.g. how many are still missing, how many school-wide reminders have already gone out, how busy the two of you are, etc.)</w:t>
      </w:r>
      <w:r w:rsidRPr="00253BA5">
        <w:rPr>
          <w:rFonts w:ascii="Verdana" w:hAnsi="Verdana"/>
        </w:rPr>
        <w:t>.</w:t>
      </w:r>
    </w:p>
    <w:p w14:paraId="196C454E" w14:textId="77777777" w:rsidR="008E3B71" w:rsidRPr="00253BA5" w:rsidRDefault="008E3B71" w:rsidP="008E3B71">
      <w:pPr>
        <w:pStyle w:val="ListParagraph"/>
        <w:numPr>
          <w:ilvl w:val="0"/>
          <w:numId w:val="48"/>
        </w:numPr>
        <w:ind w:left="360"/>
        <w:jc w:val="both"/>
        <w:rPr>
          <w:rFonts w:ascii="Verdana" w:hAnsi="Verdana"/>
        </w:rPr>
      </w:pPr>
      <w:r w:rsidRPr="00253BA5">
        <w:rPr>
          <w:rFonts w:ascii="Verdana" w:hAnsi="Verdana"/>
        </w:rPr>
        <w:t>However, the two of you should definitely consider contacting families whose payments are still missing as the August 10</w:t>
      </w:r>
      <w:r w:rsidRPr="00253BA5">
        <w:rPr>
          <w:rFonts w:ascii="Verdana" w:hAnsi="Verdana"/>
          <w:vertAlign w:val="superscript"/>
        </w:rPr>
        <w:t>th</w:t>
      </w:r>
      <w:r w:rsidRPr="00253BA5">
        <w:rPr>
          <w:rFonts w:ascii="Verdana" w:hAnsi="Verdana"/>
        </w:rPr>
        <w:t xml:space="preserve"> deadline arrives, since failure to make that payment on time may result in those families forfeiting their spots for Fall. </w:t>
      </w:r>
      <w:r w:rsidRPr="00253BA5">
        <w:rPr>
          <w:rFonts w:ascii="Verdana" w:hAnsi="Verdana"/>
          <w:i/>
        </w:rPr>
        <w:t>(Historically, we know that there are families who do not see the communications emails that go out during the summer, and we don’t have any Parent Meetings during the summer to provide an opportunity for live reminders. So, for the &lt;hopefully small handful of&gt; families who are about to miss the 8/10 due date for September tuition, providing a bit of up-front support can be very helpful.)</w:t>
      </w:r>
    </w:p>
    <w:p w14:paraId="22FE946F" w14:textId="77777777" w:rsidR="00243C23" w:rsidRPr="00022034" w:rsidRDefault="00243C23" w:rsidP="002F54CC">
      <w:pPr>
        <w:pStyle w:val="Heading1"/>
        <w:tabs>
          <w:tab w:val="left" w:pos="0"/>
        </w:tabs>
        <w:jc w:val="both"/>
        <w:rPr>
          <w:rFonts w:ascii="Verdana" w:hAnsi="Verdana"/>
        </w:rPr>
      </w:pPr>
    </w:p>
    <w:p w14:paraId="1B9128CA" w14:textId="77777777" w:rsidR="00243C23" w:rsidRPr="00022034" w:rsidRDefault="00296008" w:rsidP="00200DD9">
      <w:pPr>
        <w:pStyle w:val="Heading1"/>
        <w:pBdr>
          <w:top w:val="single" w:sz="4" w:space="1" w:color="auto"/>
        </w:pBdr>
        <w:tabs>
          <w:tab w:val="left" w:pos="0"/>
        </w:tabs>
        <w:jc w:val="both"/>
        <w:rPr>
          <w:rFonts w:ascii="Verdana" w:hAnsi="Verdana"/>
        </w:rPr>
      </w:pPr>
      <w:r w:rsidRPr="00022034">
        <w:rPr>
          <w:rFonts w:ascii="Verdana" w:hAnsi="Verdana"/>
        </w:rPr>
        <w:t>AUGUST</w:t>
      </w:r>
    </w:p>
    <w:p w14:paraId="2AD68548" w14:textId="77777777" w:rsidR="00601ADD" w:rsidRPr="00022034" w:rsidRDefault="00601ADD" w:rsidP="00601ADD">
      <w:pPr>
        <w:pStyle w:val="TxBrp36"/>
        <w:tabs>
          <w:tab w:val="left" w:pos="204"/>
        </w:tabs>
        <w:spacing w:line="240" w:lineRule="auto"/>
        <w:jc w:val="both"/>
        <w:rPr>
          <w:rFonts w:ascii="Verdana" w:hAnsi="Verdana"/>
          <w:b/>
        </w:rPr>
      </w:pPr>
    </w:p>
    <w:p w14:paraId="02C3E1F8" w14:textId="77777777" w:rsidR="00601ADD" w:rsidRPr="00022034" w:rsidRDefault="00AF356E" w:rsidP="00601ADD">
      <w:pPr>
        <w:tabs>
          <w:tab w:val="left" w:pos="204"/>
        </w:tabs>
        <w:jc w:val="both"/>
        <w:rPr>
          <w:rFonts w:ascii="Verdana" w:hAnsi="Verdana"/>
        </w:rPr>
      </w:pPr>
      <w:r w:rsidRPr="00022034">
        <w:rPr>
          <w:rFonts w:ascii="Verdana" w:hAnsi="Verdana"/>
        </w:rPr>
        <w:t>Perform</w:t>
      </w:r>
      <w:r w:rsidR="00601ADD" w:rsidRPr="00022034">
        <w:rPr>
          <w:rFonts w:ascii="Verdana" w:hAnsi="Verdana"/>
        </w:rPr>
        <w:t xml:space="preserve"> the monthly duties described in the “Every Month” section above. In addition:</w:t>
      </w:r>
    </w:p>
    <w:p w14:paraId="2FC08D29" w14:textId="77777777" w:rsidR="00243C23" w:rsidRPr="00022034" w:rsidRDefault="00243C23" w:rsidP="002F54CC">
      <w:pPr>
        <w:pStyle w:val="TxBrp10"/>
        <w:tabs>
          <w:tab w:val="left" w:pos="204"/>
        </w:tabs>
        <w:spacing w:line="240" w:lineRule="auto"/>
        <w:jc w:val="both"/>
        <w:rPr>
          <w:rFonts w:ascii="Verdana" w:hAnsi="Verdana"/>
          <w:b/>
          <w:i/>
        </w:rPr>
      </w:pPr>
    </w:p>
    <w:p w14:paraId="08F41BDE" w14:textId="77777777" w:rsidR="00243C23" w:rsidRPr="00022034" w:rsidRDefault="00296008" w:rsidP="00200DD9">
      <w:pPr>
        <w:pStyle w:val="TxBrp10"/>
        <w:tabs>
          <w:tab w:val="left" w:pos="204"/>
        </w:tabs>
        <w:spacing w:line="240" w:lineRule="auto"/>
        <w:jc w:val="both"/>
        <w:outlineLvl w:val="0"/>
        <w:rPr>
          <w:rFonts w:ascii="Verdana" w:hAnsi="Verdana"/>
          <w:b/>
          <w:i/>
        </w:rPr>
      </w:pPr>
      <w:r w:rsidRPr="00022034">
        <w:rPr>
          <w:rFonts w:ascii="Verdana" w:hAnsi="Verdana"/>
          <w:b/>
          <w:i/>
        </w:rPr>
        <w:t>Tuition Due</w:t>
      </w:r>
    </w:p>
    <w:p w14:paraId="47F47E25" w14:textId="3BE3D4B3" w:rsidR="002B3A00" w:rsidRPr="00022034" w:rsidRDefault="00296008" w:rsidP="00267EDD">
      <w:pPr>
        <w:pStyle w:val="TxBrp10"/>
        <w:tabs>
          <w:tab w:val="left" w:pos="204"/>
        </w:tabs>
        <w:spacing w:line="240" w:lineRule="auto"/>
        <w:jc w:val="both"/>
        <w:rPr>
          <w:rFonts w:ascii="Verdana" w:hAnsi="Verdana"/>
        </w:rPr>
      </w:pPr>
      <w:r w:rsidRPr="00022034">
        <w:rPr>
          <w:rFonts w:ascii="Verdana" w:hAnsi="Verdana"/>
        </w:rPr>
        <w:t>September tuition is due August 1</w:t>
      </w:r>
      <w:r w:rsidR="00B0401E" w:rsidRPr="00022034">
        <w:rPr>
          <w:rFonts w:ascii="Verdana" w:hAnsi="Verdana"/>
          <w:vertAlign w:val="superscript"/>
        </w:rPr>
        <w:t>st</w:t>
      </w:r>
      <w:r w:rsidRPr="00022034">
        <w:rPr>
          <w:rFonts w:ascii="Verdana" w:hAnsi="Verdana"/>
        </w:rPr>
        <w:t xml:space="preserve"> and </w:t>
      </w:r>
      <w:r w:rsidR="00946539" w:rsidRPr="00022034">
        <w:rPr>
          <w:rFonts w:ascii="Verdana" w:hAnsi="Verdana"/>
        </w:rPr>
        <w:t xml:space="preserve">the late payment grace period ends </w:t>
      </w:r>
      <w:r w:rsidRPr="00022034">
        <w:rPr>
          <w:rFonts w:ascii="Verdana" w:hAnsi="Verdana"/>
        </w:rPr>
        <w:t xml:space="preserve">August 10th. </w:t>
      </w:r>
      <w:r w:rsidRPr="00022034">
        <w:rPr>
          <w:rFonts w:ascii="Verdana" w:hAnsi="Verdana"/>
          <w:u w:val="single"/>
        </w:rPr>
        <w:t xml:space="preserve">Any families who have not paid their </w:t>
      </w:r>
      <w:r w:rsidR="00946539" w:rsidRPr="00022034">
        <w:rPr>
          <w:rFonts w:ascii="Verdana" w:hAnsi="Verdana"/>
          <w:u w:val="single"/>
        </w:rPr>
        <w:t xml:space="preserve">September </w:t>
      </w:r>
      <w:r w:rsidRPr="00022034">
        <w:rPr>
          <w:rFonts w:ascii="Verdana" w:hAnsi="Verdana"/>
          <w:u w:val="single"/>
        </w:rPr>
        <w:t>tuition by August 11th must forfeit their spot</w:t>
      </w:r>
      <w:r w:rsidR="008B7ACB" w:rsidRPr="00022034">
        <w:rPr>
          <w:rFonts w:ascii="Verdana" w:hAnsi="Verdana"/>
        </w:rPr>
        <w:t>, so make sure to keep the Administrative Coordinator informed</w:t>
      </w:r>
      <w:r w:rsidRPr="00022034">
        <w:rPr>
          <w:rFonts w:ascii="Verdana" w:hAnsi="Verdana"/>
        </w:rPr>
        <w:t>. Any families joining after this point will owe tuition, registration</w:t>
      </w:r>
      <w:r w:rsidR="001F274E" w:rsidRPr="00022034">
        <w:rPr>
          <w:rFonts w:ascii="Verdana" w:hAnsi="Verdana"/>
        </w:rPr>
        <w:t>,</w:t>
      </w:r>
      <w:r w:rsidRPr="00022034">
        <w:rPr>
          <w:rFonts w:ascii="Verdana" w:hAnsi="Verdana"/>
        </w:rPr>
        <w:t xml:space="preserve"> and insurance </w:t>
      </w:r>
      <w:r w:rsidR="00946539" w:rsidRPr="00022034">
        <w:rPr>
          <w:rFonts w:ascii="Verdana" w:hAnsi="Verdana"/>
        </w:rPr>
        <w:t>when they turn in their signed</w:t>
      </w:r>
      <w:r w:rsidRPr="00022034">
        <w:rPr>
          <w:rFonts w:ascii="Verdana" w:hAnsi="Verdana"/>
        </w:rPr>
        <w:t xml:space="preserve"> Admission Agreement</w:t>
      </w:r>
      <w:r w:rsidR="00DE626A" w:rsidRPr="00022034">
        <w:rPr>
          <w:rFonts w:ascii="Verdana" w:hAnsi="Verdana"/>
        </w:rPr>
        <w:t>—</w:t>
      </w:r>
      <w:r w:rsidR="00946539" w:rsidRPr="00022034">
        <w:rPr>
          <w:rFonts w:ascii="Verdana" w:hAnsi="Verdana"/>
          <w:i/>
        </w:rPr>
        <w:t xml:space="preserve">which is </w:t>
      </w:r>
      <w:r w:rsidR="00DE626A" w:rsidRPr="00022034">
        <w:rPr>
          <w:rFonts w:ascii="Verdana" w:hAnsi="Verdana"/>
          <w:i/>
        </w:rPr>
        <w:t xml:space="preserve">all </w:t>
      </w:r>
      <w:r w:rsidR="00946539" w:rsidRPr="00022034">
        <w:rPr>
          <w:rFonts w:ascii="Verdana" w:hAnsi="Verdana"/>
          <w:i/>
        </w:rPr>
        <w:t xml:space="preserve">due within </w:t>
      </w:r>
      <w:r w:rsidR="00A1439E" w:rsidRPr="00022034">
        <w:rPr>
          <w:rFonts w:ascii="Verdana" w:hAnsi="Verdana"/>
          <w:i/>
        </w:rPr>
        <w:t xml:space="preserve">10 days after </w:t>
      </w:r>
      <w:r w:rsidR="00946539" w:rsidRPr="00022034">
        <w:rPr>
          <w:rFonts w:ascii="Verdana" w:hAnsi="Verdana"/>
          <w:i/>
        </w:rPr>
        <w:t>they receive the</w:t>
      </w:r>
      <w:r w:rsidR="00A1439E" w:rsidRPr="00022034">
        <w:rPr>
          <w:rFonts w:ascii="Verdana" w:hAnsi="Verdana"/>
          <w:i/>
        </w:rPr>
        <w:t xml:space="preserve"> enrollment packet</w:t>
      </w:r>
      <w:r w:rsidR="00946539" w:rsidRPr="00022034">
        <w:rPr>
          <w:rFonts w:ascii="Verdana" w:hAnsi="Verdana"/>
          <w:i/>
        </w:rPr>
        <w:t xml:space="preserve"> in order to hold their slot</w:t>
      </w:r>
      <w:r w:rsidRPr="00022034">
        <w:rPr>
          <w:rFonts w:ascii="Verdana" w:hAnsi="Verdana"/>
        </w:rPr>
        <w:t>.</w:t>
      </w:r>
      <w:r w:rsidR="00267EDD" w:rsidRPr="00022034">
        <w:rPr>
          <w:rFonts w:ascii="Verdana" w:hAnsi="Verdana"/>
        </w:rPr>
        <w:t xml:space="preserve"> </w:t>
      </w:r>
      <w:r w:rsidR="002B3A00" w:rsidRPr="00253BA5">
        <w:rPr>
          <w:rFonts w:ascii="Verdana" w:hAnsi="Verdana"/>
        </w:rPr>
        <w:t>During the month of August, it’s a good idea</w:t>
      </w:r>
      <w:r w:rsidR="00267EDD" w:rsidRPr="00022034">
        <w:rPr>
          <w:rFonts w:ascii="Verdana" w:hAnsi="Verdana"/>
        </w:rPr>
        <w:t xml:space="preserve"> for the Enrollment Coordinator or Treasurer</w:t>
      </w:r>
      <w:r w:rsidR="002B3A00" w:rsidRPr="00253BA5">
        <w:rPr>
          <w:rFonts w:ascii="Verdana" w:hAnsi="Verdana"/>
        </w:rPr>
        <w:t xml:space="preserve"> to ask the Communications Chair to include reminders about the upcoming due date for October tuition in school-wide communications emails. However, as the end of August approaches, you should connect with the </w:t>
      </w:r>
      <w:r w:rsidR="00267EDD" w:rsidRPr="00022034">
        <w:rPr>
          <w:rFonts w:ascii="Verdana" w:hAnsi="Verdana"/>
        </w:rPr>
        <w:t xml:space="preserve">Treasurer </w:t>
      </w:r>
      <w:r w:rsidR="002B3A00" w:rsidRPr="00253BA5">
        <w:rPr>
          <w:rFonts w:ascii="Verdana" w:hAnsi="Verdana"/>
        </w:rPr>
        <w:t xml:space="preserve">to determine how to proceed with families who have not yet paid their October tuition. </w:t>
      </w:r>
      <w:r w:rsidR="00267EDD" w:rsidRPr="00022034">
        <w:rPr>
          <w:rFonts w:ascii="Verdana" w:hAnsi="Verdana"/>
          <w:i/>
        </w:rPr>
        <w:t>(See “September Tuitio</w:t>
      </w:r>
      <w:r w:rsidR="002B3A00" w:rsidRPr="00253BA5">
        <w:rPr>
          <w:rFonts w:ascii="Verdana" w:hAnsi="Verdana"/>
          <w:i/>
        </w:rPr>
        <w:t>n” section above for related suggestions.)</w:t>
      </w:r>
    </w:p>
    <w:p w14:paraId="311EB474" w14:textId="77777777" w:rsidR="00DC11F3" w:rsidRPr="00022034" w:rsidRDefault="00DC11F3" w:rsidP="002F54CC">
      <w:pPr>
        <w:pStyle w:val="TxBrp10"/>
        <w:tabs>
          <w:tab w:val="left" w:pos="204"/>
        </w:tabs>
        <w:spacing w:line="240" w:lineRule="auto"/>
        <w:jc w:val="both"/>
        <w:rPr>
          <w:rFonts w:ascii="Verdana" w:hAnsi="Verdana"/>
        </w:rPr>
      </w:pPr>
    </w:p>
    <w:p w14:paraId="01FDA348" w14:textId="7E68CCF9" w:rsidR="00DC11F3" w:rsidRPr="00022034" w:rsidRDefault="00CA7A04" w:rsidP="00200DD9">
      <w:pPr>
        <w:pStyle w:val="TxBrp10"/>
        <w:tabs>
          <w:tab w:val="left" w:pos="204"/>
        </w:tabs>
        <w:spacing w:line="240" w:lineRule="auto"/>
        <w:jc w:val="both"/>
        <w:outlineLvl w:val="0"/>
        <w:rPr>
          <w:rFonts w:ascii="Verdana" w:hAnsi="Verdana"/>
          <w:b/>
          <w:i/>
        </w:rPr>
      </w:pPr>
      <w:r w:rsidRPr="00022034">
        <w:rPr>
          <w:rFonts w:ascii="Verdana" w:hAnsi="Verdana"/>
          <w:b/>
          <w:i/>
        </w:rPr>
        <w:t xml:space="preserve">Notify </w:t>
      </w:r>
      <w:r w:rsidR="00AE0016">
        <w:rPr>
          <w:rFonts w:ascii="Verdana" w:hAnsi="Verdana"/>
          <w:b/>
          <w:i/>
        </w:rPr>
        <w:t>the teachers</w:t>
      </w:r>
      <w:r w:rsidRPr="00022034">
        <w:rPr>
          <w:rFonts w:ascii="Verdana" w:hAnsi="Verdana"/>
          <w:b/>
          <w:i/>
        </w:rPr>
        <w:t xml:space="preserve"> of Student Allergies</w:t>
      </w:r>
    </w:p>
    <w:p w14:paraId="7A6DAC29" w14:textId="783E040F" w:rsidR="00427DA1" w:rsidRPr="00022034" w:rsidRDefault="00CA7A04" w:rsidP="00DC11F3">
      <w:pPr>
        <w:pStyle w:val="TxBrp10"/>
        <w:tabs>
          <w:tab w:val="left" w:pos="720"/>
        </w:tabs>
        <w:spacing w:line="240" w:lineRule="auto"/>
        <w:jc w:val="both"/>
        <w:rPr>
          <w:rFonts w:ascii="Verdana" w:hAnsi="Verdana"/>
          <w:b/>
          <w:i/>
          <w:color w:val="00B050"/>
          <w:szCs w:val="24"/>
        </w:rPr>
      </w:pPr>
      <w:r w:rsidRPr="00022034">
        <w:rPr>
          <w:rFonts w:ascii="Verdana" w:hAnsi="Verdana"/>
        </w:rPr>
        <w:t>E</w:t>
      </w:r>
      <w:r w:rsidR="00DC11F3" w:rsidRPr="00022034">
        <w:rPr>
          <w:rFonts w:ascii="Verdana" w:hAnsi="Verdana"/>
        </w:rPr>
        <w:t xml:space="preserve">mail a PDF </w:t>
      </w:r>
      <w:r w:rsidRPr="00022034">
        <w:rPr>
          <w:rFonts w:ascii="Verdana" w:hAnsi="Verdana"/>
        </w:rPr>
        <w:t xml:space="preserve">of the “Allergies” worksheet </w:t>
      </w:r>
      <w:r w:rsidR="001F0F15" w:rsidRPr="00022034">
        <w:rPr>
          <w:rFonts w:ascii="Verdana" w:hAnsi="Verdana"/>
        </w:rPr>
        <w:t>(from</w:t>
      </w:r>
      <w:r w:rsidRPr="00022034">
        <w:rPr>
          <w:rFonts w:ascii="Verdana" w:hAnsi="Verdana"/>
        </w:rPr>
        <w:t xml:space="preserve"> the “Enrollment Paperwork Tracking” Excel </w:t>
      </w:r>
      <w:r w:rsidR="00C0405A" w:rsidRPr="00022034">
        <w:rPr>
          <w:rFonts w:ascii="Verdana" w:hAnsi="Verdana"/>
        </w:rPr>
        <w:t>file</w:t>
      </w:r>
      <w:r w:rsidR="001F0F15" w:rsidRPr="00022034">
        <w:rPr>
          <w:rFonts w:ascii="Verdana" w:hAnsi="Verdana"/>
        </w:rPr>
        <w:t>)</w:t>
      </w:r>
      <w:r w:rsidRPr="00022034">
        <w:rPr>
          <w:rFonts w:ascii="Verdana" w:hAnsi="Verdana"/>
        </w:rPr>
        <w:t xml:space="preserve"> </w:t>
      </w:r>
      <w:r w:rsidR="00DC11F3" w:rsidRPr="00022034">
        <w:rPr>
          <w:rFonts w:ascii="Verdana" w:hAnsi="Verdana"/>
        </w:rPr>
        <w:t xml:space="preserve">to </w:t>
      </w:r>
      <w:r w:rsidR="00AE0016">
        <w:rPr>
          <w:rFonts w:ascii="Verdana" w:hAnsi="Verdana"/>
        </w:rPr>
        <w:t>the teachers</w:t>
      </w:r>
      <w:r w:rsidR="00DC11F3" w:rsidRPr="00022034">
        <w:rPr>
          <w:rFonts w:ascii="Verdana" w:hAnsi="Verdana"/>
        </w:rPr>
        <w:t xml:space="preserve"> in August and give </w:t>
      </w:r>
      <w:r w:rsidR="00AE0016">
        <w:rPr>
          <w:rFonts w:ascii="Verdana" w:hAnsi="Verdana"/>
        </w:rPr>
        <w:t>them</w:t>
      </w:r>
      <w:r w:rsidR="00AE0016" w:rsidRPr="00022034">
        <w:rPr>
          <w:rFonts w:ascii="Verdana" w:hAnsi="Verdana"/>
        </w:rPr>
        <w:t xml:space="preserve"> </w:t>
      </w:r>
      <w:r w:rsidR="00DC11F3" w:rsidRPr="00022034">
        <w:rPr>
          <w:rFonts w:ascii="Verdana" w:hAnsi="Verdana"/>
        </w:rPr>
        <w:t xml:space="preserve">a printed copy at the August Board Meeting. </w:t>
      </w:r>
      <w:r w:rsidR="00DC11F3" w:rsidRPr="00022034">
        <w:rPr>
          <w:rFonts w:ascii="Verdana" w:hAnsi="Verdana"/>
          <w:i/>
        </w:rPr>
        <w:t xml:space="preserve">If new students with allergies enroll after the list has been provided for </w:t>
      </w:r>
      <w:r w:rsidR="00AE0016">
        <w:rPr>
          <w:rFonts w:ascii="Verdana" w:hAnsi="Verdana"/>
          <w:i/>
        </w:rPr>
        <w:t>the teachers</w:t>
      </w:r>
      <w:r w:rsidR="00DC11F3" w:rsidRPr="00022034">
        <w:rPr>
          <w:rFonts w:ascii="Verdana" w:hAnsi="Verdana"/>
          <w:i/>
        </w:rPr>
        <w:t xml:space="preserve"> (including any time during the school year), it is important to notify </w:t>
      </w:r>
      <w:r w:rsidR="00AE0016">
        <w:rPr>
          <w:rFonts w:ascii="Verdana" w:hAnsi="Verdana"/>
          <w:i/>
        </w:rPr>
        <w:t>them</w:t>
      </w:r>
      <w:r w:rsidR="00AE0016" w:rsidRPr="00022034">
        <w:rPr>
          <w:rFonts w:ascii="Verdana" w:hAnsi="Verdana"/>
          <w:i/>
        </w:rPr>
        <w:t xml:space="preserve"> </w:t>
      </w:r>
      <w:r w:rsidR="00DC11F3" w:rsidRPr="00022034">
        <w:rPr>
          <w:rFonts w:ascii="Verdana" w:hAnsi="Verdana"/>
          <w:i/>
        </w:rPr>
        <w:t>at that time.</w:t>
      </w:r>
      <w:r w:rsidR="00DC11F3" w:rsidRPr="00022034">
        <w:rPr>
          <w:rFonts w:ascii="Verdana" w:hAnsi="Verdana"/>
          <w:b/>
          <w:i/>
          <w:color w:val="00B050"/>
          <w:szCs w:val="24"/>
        </w:rPr>
        <w:t xml:space="preserve"> </w:t>
      </w:r>
    </w:p>
    <w:p w14:paraId="5C72AB23" w14:textId="77777777" w:rsidR="003B36E1" w:rsidRPr="00022034" w:rsidRDefault="003B36E1" w:rsidP="00CA7A04">
      <w:pPr>
        <w:pStyle w:val="TxBrp10"/>
        <w:tabs>
          <w:tab w:val="left" w:pos="204"/>
        </w:tabs>
        <w:spacing w:line="240" w:lineRule="auto"/>
        <w:jc w:val="both"/>
        <w:rPr>
          <w:rFonts w:ascii="Verdana" w:hAnsi="Verdana"/>
          <w:b/>
          <w:i/>
          <w:color w:val="00B050"/>
          <w:szCs w:val="24"/>
        </w:rPr>
      </w:pPr>
    </w:p>
    <w:p w14:paraId="361C536E" w14:textId="77777777" w:rsidR="00CA7A04" w:rsidRPr="00022034" w:rsidRDefault="00CA7A04" w:rsidP="00200DD9">
      <w:pPr>
        <w:pStyle w:val="TxBrp10"/>
        <w:tabs>
          <w:tab w:val="left" w:pos="204"/>
        </w:tabs>
        <w:spacing w:line="240" w:lineRule="auto"/>
        <w:jc w:val="both"/>
        <w:outlineLvl w:val="0"/>
        <w:rPr>
          <w:rFonts w:ascii="Verdana" w:hAnsi="Verdana"/>
          <w:b/>
          <w:i/>
        </w:rPr>
      </w:pPr>
      <w:r w:rsidRPr="00022034">
        <w:rPr>
          <w:rFonts w:ascii="Verdana" w:hAnsi="Verdana"/>
          <w:b/>
          <w:i/>
        </w:rPr>
        <w:t>Distribute List of “Field Trip &amp; Photo Release” Responses</w:t>
      </w:r>
    </w:p>
    <w:p w14:paraId="77B96425" w14:textId="7E2EAD6E" w:rsidR="00427DA1" w:rsidRPr="00022034" w:rsidRDefault="001F0F15" w:rsidP="00CA7A04">
      <w:pPr>
        <w:pStyle w:val="TxBrp10"/>
        <w:tabs>
          <w:tab w:val="left" w:pos="720"/>
        </w:tabs>
        <w:spacing w:line="240" w:lineRule="auto"/>
        <w:jc w:val="both"/>
        <w:rPr>
          <w:rFonts w:ascii="Verdana" w:hAnsi="Verdana"/>
          <w:b/>
          <w:i/>
          <w:color w:val="00B050"/>
          <w:szCs w:val="24"/>
        </w:rPr>
      </w:pPr>
      <w:r w:rsidRPr="00022034">
        <w:rPr>
          <w:rFonts w:ascii="Verdana" w:hAnsi="Verdana"/>
        </w:rPr>
        <w:t xml:space="preserve">Email a PDF of the </w:t>
      </w:r>
      <w:r w:rsidR="00DC11F3" w:rsidRPr="00022034">
        <w:rPr>
          <w:rFonts w:ascii="Verdana" w:hAnsi="Verdana"/>
        </w:rPr>
        <w:t xml:space="preserve">“Photo Release” worksheet </w:t>
      </w:r>
      <w:r w:rsidRPr="00022034">
        <w:rPr>
          <w:rFonts w:ascii="Verdana" w:hAnsi="Verdana"/>
        </w:rPr>
        <w:t>(</w:t>
      </w:r>
      <w:r w:rsidR="00DC11F3" w:rsidRPr="00022034">
        <w:rPr>
          <w:rFonts w:ascii="Verdana" w:hAnsi="Verdana"/>
        </w:rPr>
        <w:t>f</w:t>
      </w:r>
      <w:r w:rsidRPr="00022034">
        <w:rPr>
          <w:rFonts w:ascii="Verdana" w:hAnsi="Verdana"/>
        </w:rPr>
        <w:t>rom</w:t>
      </w:r>
      <w:r w:rsidR="00DC11F3" w:rsidRPr="00022034">
        <w:rPr>
          <w:rFonts w:ascii="Verdana" w:hAnsi="Verdana"/>
        </w:rPr>
        <w:t xml:space="preserve"> the “Enrollment Paperwork Tracking” Excel </w:t>
      </w:r>
      <w:r w:rsidR="00C0405A" w:rsidRPr="00022034">
        <w:rPr>
          <w:rFonts w:ascii="Verdana" w:hAnsi="Verdana"/>
        </w:rPr>
        <w:t>file</w:t>
      </w:r>
      <w:r w:rsidRPr="00022034">
        <w:rPr>
          <w:rFonts w:ascii="Verdana" w:hAnsi="Verdana"/>
        </w:rPr>
        <w:t>)</w:t>
      </w:r>
      <w:r w:rsidR="00DC11F3" w:rsidRPr="00022034">
        <w:rPr>
          <w:rFonts w:ascii="Verdana" w:hAnsi="Verdana"/>
        </w:rPr>
        <w:t xml:space="preserve"> </w:t>
      </w:r>
      <w:r w:rsidRPr="00022034">
        <w:rPr>
          <w:rFonts w:ascii="Verdana" w:hAnsi="Verdana"/>
        </w:rPr>
        <w:t>to</w:t>
      </w:r>
      <w:r w:rsidR="00DC11F3" w:rsidRPr="00022034">
        <w:rPr>
          <w:rFonts w:ascii="Verdana" w:hAnsi="Verdana"/>
        </w:rPr>
        <w:t xml:space="preserve"> </w:t>
      </w:r>
      <w:r w:rsidR="00AE0016">
        <w:rPr>
          <w:rFonts w:ascii="Verdana" w:hAnsi="Verdana"/>
        </w:rPr>
        <w:t>the teachers</w:t>
      </w:r>
      <w:r w:rsidR="00DC11F3" w:rsidRPr="00022034">
        <w:rPr>
          <w:rFonts w:ascii="Verdana" w:hAnsi="Verdana"/>
        </w:rPr>
        <w:t>, the Administrative Coordinator, the Webmaster, the Communication</w:t>
      </w:r>
      <w:r w:rsidR="0012188D" w:rsidRPr="00022034">
        <w:rPr>
          <w:rFonts w:ascii="Verdana" w:hAnsi="Verdana"/>
        </w:rPr>
        <w:t>s Chair and the SmugMug parent</w:t>
      </w:r>
      <w:r w:rsidR="00AE0016">
        <w:rPr>
          <w:rFonts w:ascii="Verdana" w:hAnsi="Verdana"/>
        </w:rPr>
        <w:t>(s)</w:t>
      </w:r>
      <w:r w:rsidR="0012188D" w:rsidRPr="00022034">
        <w:rPr>
          <w:rFonts w:ascii="Verdana" w:hAnsi="Verdana"/>
        </w:rPr>
        <w:t xml:space="preserve">. </w:t>
      </w:r>
      <w:r w:rsidR="00DC11F3" w:rsidRPr="00022034">
        <w:rPr>
          <w:rFonts w:ascii="Verdana" w:hAnsi="Verdana"/>
          <w:i/>
        </w:rPr>
        <w:t>If new students with “no permission” entries enroll after the list has been distributed (including any time during the school year), it is important to notify the group at that time</w:t>
      </w:r>
      <w:r w:rsidRPr="00022034">
        <w:rPr>
          <w:rFonts w:ascii="Verdana" w:hAnsi="Verdana"/>
          <w:i/>
        </w:rPr>
        <w:t>.</w:t>
      </w:r>
      <w:r w:rsidRPr="00022034">
        <w:rPr>
          <w:rFonts w:ascii="Verdana" w:hAnsi="Verdana"/>
          <w:b/>
          <w:i/>
          <w:color w:val="00B050"/>
          <w:szCs w:val="24"/>
        </w:rPr>
        <w:t xml:space="preserve"> </w:t>
      </w:r>
    </w:p>
    <w:p w14:paraId="1E43E0B2" w14:textId="77777777" w:rsidR="00243C23" w:rsidRPr="00022034" w:rsidRDefault="00243C23" w:rsidP="002F54CC">
      <w:pPr>
        <w:tabs>
          <w:tab w:val="left" w:pos="204"/>
        </w:tabs>
        <w:jc w:val="both"/>
        <w:rPr>
          <w:rFonts w:ascii="Verdana" w:hAnsi="Verdana"/>
        </w:rPr>
      </w:pPr>
    </w:p>
    <w:p w14:paraId="2D0FCCE1"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Board Meeting</w:t>
      </w:r>
    </w:p>
    <w:p w14:paraId="5233A0C4" w14:textId="77777777" w:rsidR="00243C23" w:rsidRPr="00022034" w:rsidRDefault="00946539" w:rsidP="002F54CC">
      <w:pPr>
        <w:pStyle w:val="TxBrp32"/>
        <w:tabs>
          <w:tab w:val="left" w:pos="204"/>
        </w:tabs>
        <w:spacing w:line="240" w:lineRule="auto"/>
        <w:jc w:val="both"/>
        <w:rPr>
          <w:rFonts w:ascii="Verdana" w:hAnsi="Verdana"/>
        </w:rPr>
      </w:pPr>
      <w:r w:rsidRPr="00022034">
        <w:rPr>
          <w:rFonts w:ascii="Verdana" w:hAnsi="Verdana"/>
        </w:rPr>
        <w:t xml:space="preserve">Since this is the last </w:t>
      </w:r>
      <w:r w:rsidR="00CD6C12" w:rsidRPr="00022034">
        <w:rPr>
          <w:rFonts w:ascii="Verdana" w:hAnsi="Verdana"/>
        </w:rPr>
        <w:t>B</w:t>
      </w:r>
      <w:r w:rsidRPr="00022034">
        <w:rPr>
          <w:rFonts w:ascii="Verdana" w:hAnsi="Verdana"/>
        </w:rPr>
        <w:t xml:space="preserve">oard meeting before school starts, make sure you have an updated version of the membership roster ready to share with the </w:t>
      </w:r>
      <w:r w:rsidR="00CD6C12" w:rsidRPr="00022034">
        <w:rPr>
          <w:rFonts w:ascii="Verdana" w:hAnsi="Verdana"/>
        </w:rPr>
        <w:t>B</w:t>
      </w:r>
      <w:r w:rsidRPr="00022034">
        <w:rPr>
          <w:rFonts w:ascii="Verdana" w:hAnsi="Verdana"/>
        </w:rPr>
        <w:t xml:space="preserve">oard as various </w:t>
      </w:r>
      <w:r w:rsidR="00CD6C12" w:rsidRPr="00022034">
        <w:rPr>
          <w:rFonts w:ascii="Verdana" w:hAnsi="Verdana"/>
        </w:rPr>
        <w:t>B</w:t>
      </w:r>
      <w:r w:rsidRPr="00022034">
        <w:rPr>
          <w:rFonts w:ascii="Verdana" w:hAnsi="Verdana"/>
        </w:rPr>
        <w:t xml:space="preserve">oard members will be using it to get ready for the start of school. </w:t>
      </w:r>
      <w:r w:rsidR="00296008" w:rsidRPr="00022034">
        <w:rPr>
          <w:rFonts w:ascii="Verdana" w:hAnsi="Verdana"/>
        </w:rPr>
        <w:t>You will also need to have a short</w:t>
      </w:r>
      <w:r w:rsidR="00DE626A" w:rsidRPr="00022034">
        <w:rPr>
          <w:rFonts w:ascii="Verdana" w:hAnsi="Verdana"/>
        </w:rPr>
        <w:t xml:space="preserve"> </w:t>
      </w:r>
      <w:r w:rsidR="00DE626A" w:rsidRPr="00022034">
        <w:rPr>
          <w:rFonts w:ascii="Verdana" w:hAnsi="Verdana"/>
        </w:rPr>
        <w:lastRenderedPageBreak/>
        <w:t>introduction</w:t>
      </w:r>
      <w:r w:rsidR="00296008" w:rsidRPr="00022034">
        <w:rPr>
          <w:rFonts w:ascii="Verdana" w:hAnsi="Verdana"/>
        </w:rPr>
        <w:t xml:space="preserve"> written for the first newsletter </w:t>
      </w:r>
      <w:r w:rsidR="00B72DCD" w:rsidRPr="00022034">
        <w:rPr>
          <w:rFonts w:ascii="Verdana" w:hAnsi="Verdana"/>
        </w:rPr>
        <w:t>at</w:t>
      </w:r>
      <w:r w:rsidR="00296008" w:rsidRPr="00022034">
        <w:rPr>
          <w:rFonts w:ascii="Verdana" w:hAnsi="Verdana"/>
        </w:rPr>
        <w:t xml:space="preserve"> this meeting. </w:t>
      </w:r>
      <w:r w:rsidRPr="00022034">
        <w:rPr>
          <w:rFonts w:ascii="Verdana" w:hAnsi="Verdana"/>
        </w:rPr>
        <w:t>(T</w:t>
      </w:r>
      <w:r w:rsidR="00296008" w:rsidRPr="00022034">
        <w:rPr>
          <w:rFonts w:ascii="Verdana" w:hAnsi="Verdana"/>
        </w:rPr>
        <w:t>his is</w:t>
      </w:r>
      <w:r w:rsidR="00DE626A" w:rsidRPr="00022034">
        <w:rPr>
          <w:rFonts w:ascii="Verdana" w:hAnsi="Verdana"/>
        </w:rPr>
        <w:t xml:space="preserve"> an introduction</w:t>
      </w:r>
      <w:r w:rsidR="00296008" w:rsidRPr="00022034">
        <w:rPr>
          <w:rFonts w:ascii="Verdana" w:hAnsi="Verdana"/>
        </w:rPr>
        <w:t xml:space="preserve"> stating who you are and what your job at NVNS </w:t>
      </w:r>
      <w:r w:rsidRPr="00022034">
        <w:rPr>
          <w:rFonts w:ascii="Verdana" w:hAnsi="Verdana"/>
        </w:rPr>
        <w:t>entails</w:t>
      </w:r>
      <w:r w:rsidR="00296008" w:rsidRPr="00022034">
        <w:rPr>
          <w:rFonts w:ascii="Verdana" w:hAnsi="Verdana"/>
        </w:rPr>
        <w:t>. If you have questions regarding this</w:t>
      </w:r>
      <w:r w:rsidR="00AD403F" w:rsidRPr="00022034">
        <w:rPr>
          <w:rFonts w:ascii="Verdana" w:hAnsi="Verdana"/>
        </w:rPr>
        <w:t>,</w:t>
      </w:r>
      <w:r w:rsidR="00296008" w:rsidRPr="00022034">
        <w:rPr>
          <w:rFonts w:ascii="Verdana" w:hAnsi="Verdana"/>
        </w:rPr>
        <w:t xml:space="preserve"> you may</w:t>
      </w:r>
      <w:r w:rsidR="00230E68" w:rsidRPr="00022034">
        <w:rPr>
          <w:rFonts w:ascii="Verdana" w:hAnsi="Verdana"/>
        </w:rPr>
        <w:t xml:space="preserve"> refer to introductions included in past September newsletters on the NVNS website</w:t>
      </w:r>
      <w:r w:rsidR="00296008" w:rsidRPr="00022034">
        <w:rPr>
          <w:rFonts w:ascii="Verdana" w:hAnsi="Verdana"/>
        </w:rPr>
        <w:t>.</w:t>
      </w:r>
      <w:r w:rsidRPr="00022034">
        <w:rPr>
          <w:rFonts w:ascii="Verdana" w:hAnsi="Verdana"/>
        </w:rPr>
        <w:t>)</w:t>
      </w:r>
    </w:p>
    <w:p w14:paraId="21AB4E8E" w14:textId="77777777" w:rsidR="00946539" w:rsidRPr="00022034" w:rsidRDefault="00946539" w:rsidP="00946539">
      <w:pPr>
        <w:tabs>
          <w:tab w:val="left" w:pos="204"/>
        </w:tabs>
        <w:jc w:val="both"/>
        <w:rPr>
          <w:rFonts w:ascii="Verdana" w:hAnsi="Verdana"/>
        </w:rPr>
      </w:pPr>
    </w:p>
    <w:p w14:paraId="43F15EC6" w14:textId="77777777" w:rsidR="00946539" w:rsidRPr="00022034" w:rsidRDefault="00946539" w:rsidP="00200DD9">
      <w:pPr>
        <w:pStyle w:val="TxBrp10"/>
        <w:tabs>
          <w:tab w:val="left" w:pos="204"/>
        </w:tabs>
        <w:spacing w:line="240" w:lineRule="auto"/>
        <w:jc w:val="both"/>
        <w:outlineLvl w:val="0"/>
        <w:rPr>
          <w:rFonts w:ascii="Verdana" w:hAnsi="Verdana"/>
          <w:b/>
          <w:i/>
        </w:rPr>
      </w:pPr>
      <w:r w:rsidRPr="00022034">
        <w:rPr>
          <w:rFonts w:ascii="Verdana" w:hAnsi="Verdana"/>
          <w:b/>
          <w:i/>
        </w:rPr>
        <w:t>Membership Roster</w:t>
      </w:r>
    </w:p>
    <w:p w14:paraId="1DCDACD2" w14:textId="77777777" w:rsidR="00946539" w:rsidRPr="00022034" w:rsidRDefault="00946539" w:rsidP="00946539">
      <w:pPr>
        <w:pStyle w:val="TxBrp10"/>
        <w:tabs>
          <w:tab w:val="left" w:pos="204"/>
        </w:tabs>
        <w:spacing w:line="240" w:lineRule="auto"/>
        <w:jc w:val="both"/>
        <w:rPr>
          <w:rFonts w:ascii="Verdana" w:hAnsi="Verdana"/>
        </w:rPr>
      </w:pPr>
      <w:r w:rsidRPr="00022034">
        <w:rPr>
          <w:rFonts w:ascii="Verdana" w:hAnsi="Verdana"/>
        </w:rPr>
        <w:t>Towards the end of August, work with the Webmaster to ensure that a current copy of the roster is available on the website prior to Orientation (generally in early September).</w:t>
      </w:r>
    </w:p>
    <w:p w14:paraId="766BB46D" w14:textId="77777777" w:rsidR="00A42FB8" w:rsidRPr="00022034" w:rsidRDefault="00A42FB8" w:rsidP="00A42FB8">
      <w:pPr>
        <w:pStyle w:val="TxBrp32"/>
        <w:tabs>
          <w:tab w:val="left" w:pos="204"/>
        </w:tabs>
        <w:spacing w:line="240" w:lineRule="auto"/>
        <w:jc w:val="both"/>
        <w:rPr>
          <w:rFonts w:ascii="Verdana" w:hAnsi="Verdana"/>
        </w:rPr>
      </w:pPr>
    </w:p>
    <w:p w14:paraId="1CF5A605" w14:textId="77777777" w:rsidR="00A42FB8" w:rsidRPr="00022034" w:rsidRDefault="00A42FB8" w:rsidP="00200DD9">
      <w:pPr>
        <w:pStyle w:val="TxBrp32"/>
        <w:tabs>
          <w:tab w:val="left" w:pos="204"/>
        </w:tabs>
        <w:spacing w:line="240" w:lineRule="auto"/>
        <w:jc w:val="both"/>
        <w:outlineLvl w:val="0"/>
        <w:rPr>
          <w:rFonts w:ascii="Verdana" w:hAnsi="Verdana"/>
          <w:b/>
          <w:i/>
        </w:rPr>
      </w:pPr>
      <w:r w:rsidRPr="00022034">
        <w:rPr>
          <w:rFonts w:ascii="Verdana" w:hAnsi="Verdana"/>
          <w:b/>
          <w:i/>
        </w:rPr>
        <w:t>Child Care Facility Roster</w:t>
      </w:r>
    </w:p>
    <w:p w14:paraId="16EEE15D" w14:textId="77777777" w:rsidR="00A42FB8" w:rsidRPr="00022034" w:rsidRDefault="00A42FB8" w:rsidP="00A42FB8">
      <w:pPr>
        <w:pStyle w:val="TxBrp32"/>
        <w:tabs>
          <w:tab w:val="left" w:pos="204"/>
        </w:tabs>
        <w:spacing w:line="240" w:lineRule="auto"/>
        <w:jc w:val="both"/>
        <w:rPr>
          <w:rFonts w:ascii="Verdana" w:hAnsi="Verdana"/>
        </w:rPr>
      </w:pPr>
      <w:r w:rsidRPr="00022034">
        <w:rPr>
          <w:rFonts w:ascii="Verdana" w:hAnsi="Verdana"/>
        </w:rPr>
        <w:t>You will need to have the Child Care Facility Roster ready to print and distribute at school in early September, so it would be a good idea to</w:t>
      </w:r>
      <w:r w:rsidR="00BF14B7" w:rsidRPr="00022034">
        <w:rPr>
          <w:rFonts w:ascii="Verdana" w:hAnsi="Verdana"/>
        </w:rPr>
        <w:t xml:space="preserve"> make sure this is ready</w:t>
      </w:r>
      <w:r w:rsidRPr="00022034">
        <w:rPr>
          <w:rFonts w:ascii="Verdana" w:hAnsi="Verdana"/>
        </w:rPr>
        <w:t xml:space="preserve"> towards the end of August. (See “Child Care Facility Roster” section above for more details.) </w:t>
      </w:r>
    </w:p>
    <w:p w14:paraId="65487491" w14:textId="77777777" w:rsidR="004C1FBD" w:rsidRPr="00022034" w:rsidRDefault="004C1FBD" w:rsidP="004C1FBD">
      <w:pPr>
        <w:pStyle w:val="TxBrp25"/>
        <w:spacing w:line="240" w:lineRule="auto"/>
        <w:jc w:val="both"/>
        <w:rPr>
          <w:rFonts w:ascii="Verdana" w:hAnsi="Verdana"/>
        </w:rPr>
      </w:pPr>
    </w:p>
    <w:p w14:paraId="27ACB8F7" w14:textId="77777777" w:rsidR="004C1FBD" w:rsidRPr="00022034" w:rsidRDefault="004C1FBD" w:rsidP="00200DD9">
      <w:pPr>
        <w:pStyle w:val="TxBrp25"/>
        <w:spacing w:line="240" w:lineRule="auto"/>
        <w:jc w:val="both"/>
        <w:outlineLvl w:val="0"/>
        <w:rPr>
          <w:rFonts w:ascii="Verdana" w:hAnsi="Verdana"/>
          <w:b/>
          <w:i/>
        </w:rPr>
      </w:pPr>
      <w:r w:rsidRPr="00022034">
        <w:rPr>
          <w:rFonts w:ascii="Verdana" w:hAnsi="Verdana"/>
          <w:b/>
          <w:i/>
        </w:rPr>
        <w:t>School Calendar</w:t>
      </w:r>
    </w:p>
    <w:p w14:paraId="2840B0DA" w14:textId="77777777" w:rsidR="004C1FBD" w:rsidRPr="00022034" w:rsidRDefault="004C1FBD" w:rsidP="004C1FBD">
      <w:pPr>
        <w:pStyle w:val="TxBrp25"/>
        <w:spacing w:line="240" w:lineRule="auto"/>
        <w:jc w:val="both"/>
        <w:rPr>
          <w:rFonts w:ascii="Verdana" w:hAnsi="Verdana"/>
          <w:b/>
          <w:i/>
        </w:rPr>
      </w:pPr>
      <w:r w:rsidRPr="00022034">
        <w:rPr>
          <w:rFonts w:ascii="Verdana" w:hAnsi="Verdana"/>
        </w:rPr>
        <w:t>The School Director determines the dates of various events and activities for the School Calendar, and the Webmaster should have them posted on the NVNS website prior to Orientation. Make sure to note the dates of important events requiring your participation on your personal calendar (including Board Set-Up, Orientation, Parent Information Night, etc.).</w:t>
      </w:r>
    </w:p>
    <w:p w14:paraId="54CD5BDC" w14:textId="77777777" w:rsidR="00243C23" w:rsidRPr="00022034" w:rsidRDefault="00243C23" w:rsidP="002F54CC">
      <w:pPr>
        <w:pStyle w:val="TxBrp32"/>
        <w:tabs>
          <w:tab w:val="left" w:pos="204"/>
        </w:tabs>
        <w:spacing w:line="240" w:lineRule="auto"/>
        <w:jc w:val="both"/>
        <w:rPr>
          <w:rFonts w:ascii="Verdana" w:hAnsi="Verdana"/>
          <w:b/>
        </w:rPr>
      </w:pPr>
    </w:p>
    <w:p w14:paraId="6549D765" w14:textId="77777777"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SEPTEMBER</w:t>
      </w:r>
    </w:p>
    <w:p w14:paraId="5CD91AAD" w14:textId="77777777" w:rsidR="00601ADD" w:rsidRPr="00022034" w:rsidRDefault="00601ADD" w:rsidP="00601ADD">
      <w:pPr>
        <w:pStyle w:val="TxBrp36"/>
        <w:tabs>
          <w:tab w:val="left" w:pos="204"/>
        </w:tabs>
        <w:spacing w:line="240" w:lineRule="auto"/>
        <w:jc w:val="both"/>
        <w:rPr>
          <w:rFonts w:ascii="Verdana" w:hAnsi="Verdana"/>
          <w:b/>
        </w:rPr>
      </w:pPr>
    </w:p>
    <w:p w14:paraId="0FE148A6"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50ACCE10" w14:textId="77777777" w:rsidR="00EA6B9D" w:rsidRPr="00022034" w:rsidRDefault="00EA6B9D" w:rsidP="002F54CC">
      <w:pPr>
        <w:pStyle w:val="TxBrp32"/>
        <w:tabs>
          <w:tab w:val="left" w:pos="204"/>
        </w:tabs>
        <w:spacing w:line="240" w:lineRule="auto"/>
        <w:jc w:val="both"/>
        <w:rPr>
          <w:rFonts w:ascii="Verdana" w:hAnsi="Verdana"/>
          <w:b/>
          <w:i/>
        </w:rPr>
      </w:pPr>
    </w:p>
    <w:p w14:paraId="2F92AFAD" w14:textId="61C0F9D4" w:rsidR="00022034" w:rsidRPr="00CA6C5B" w:rsidRDefault="00022034">
      <w:pPr>
        <w:pStyle w:val="TxBrp25"/>
        <w:spacing w:line="240" w:lineRule="auto"/>
        <w:jc w:val="both"/>
        <w:outlineLvl w:val="0"/>
        <w:rPr>
          <w:rFonts w:ascii="Verdana" w:hAnsi="Verdana"/>
          <w:b/>
          <w:i/>
        </w:rPr>
      </w:pPr>
      <w:r>
        <w:rPr>
          <w:rFonts w:ascii="Verdana" w:hAnsi="Verdana"/>
          <w:b/>
          <w:i/>
        </w:rPr>
        <w:t>Inpu</w:t>
      </w:r>
      <w:r w:rsidR="00AE6313">
        <w:rPr>
          <w:rFonts w:ascii="Verdana" w:hAnsi="Verdana"/>
          <w:b/>
          <w:i/>
        </w:rPr>
        <w:t>t Beginning-of-School-Year Date</w:t>
      </w:r>
    </w:p>
    <w:p w14:paraId="296A4515" w14:textId="73CAE48F" w:rsidR="00022034" w:rsidRDefault="00022034">
      <w:pPr>
        <w:pStyle w:val="TxBrp32"/>
        <w:tabs>
          <w:tab w:val="left" w:pos="204"/>
        </w:tabs>
        <w:spacing w:line="240" w:lineRule="auto"/>
        <w:jc w:val="both"/>
        <w:rPr>
          <w:rStyle w:val="WW8Num2z0"/>
          <w:rFonts w:ascii="Calibri" w:hAnsi="Calibri" w:cs="Calibri"/>
          <w:color w:val="000000"/>
          <w:sz w:val="21"/>
          <w:szCs w:val="21"/>
          <w:shd w:val="clear" w:color="auto" w:fill="FFFFFF"/>
        </w:rPr>
      </w:pPr>
      <w:r>
        <w:rPr>
          <w:rFonts w:ascii="Verdana" w:hAnsi="Verdana"/>
        </w:rPr>
        <w:t>Write the date of the first day of school in the “Date of Admission” section of the Identification &amp; Emergency Information forms in every current student’s folder. Enter the first day of school in the “Date Enrolled” column of the Membership Roster.</w:t>
      </w:r>
    </w:p>
    <w:p w14:paraId="6CE90A2C" w14:textId="77777777" w:rsidR="00022034" w:rsidRPr="00CA6C5B" w:rsidRDefault="00022034" w:rsidP="00022034">
      <w:pPr>
        <w:pStyle w:val="TxBrp32"/>
        <w:tabs>
          <w:tab w:val="left" w:pos="204"/>
        </w:tabs>
        <w:spacing w:line="240" w:lineRule="auto"/>
        <w:jc w:val="both"/>
        <w:rPr>
          <w:rStyle w:val="WW8Num2z0"/>
          <w:rFonts w:ascii="Calibri" w:hAnsi="Calibri" w:cs="Calibri"/>
          <w:color w:val="000000"/>
          <w:sz w:val="21"/>
          <w:szCs w:val="21"/>
          <w:shd w:val="clear" w:color="auto" w:fill="FFFFFF"/>
        </w:rPr>
      </w:pPr>
    </w:p>
    <w:p w14:paraId="106A19C7" w14:textId="77777777" w:rsidR="00267EB1" w:rsidRPr="00022034" w:rsidRDefault="00267EB1" w:rsidP="00200DD9">
      <w:pPr>
        <w:pStyle w:val="TxBrc15"/>
        <w:tabs>
          <w:tab w:val="left" w:pos="204"/>
        </w:tabs>
        <w:spacing w:line="240" w:lineRule="auto"/>
        <w:jc w:val="both"/>
        <w:outlineLvl w:val="0"/>
        <w:rPr>
          <w:rFonts w:ascii="Verdana" w:hAnsi="Verdana"/>
          <w:b/>
          <w:i/>
        </w:rPr>
      </w:pPr>
      <w:r w:rsidRPr="00022034">
        <w:rPr>
          <w:rFonts w:ascii="Verdana" w:hAnsi="Verdana"/>
          <w:b/>
          <w:i/>
        </w:rPr>
        <w:t>Membership Files</w:t>
      </w:r>
    </w:p>
    <w:p w14:paraId="516B923A" w14:textId="77777777" w:rsidR="00267EB1" w:rsidRPr="00022034" w:rsidRDefault="005D3C73" w:rsidP="006F3674">
      <w:pPr>
        <w:pStyle w:val="TxBrp32"/>
        <w:tabs>
          <w:tab w:val="left" w:pos="204"/>
        </w:tabs>
        <w:spacing w:line="240" w:lineRule="auto"/>
        <w:jc w:val="both"/>
        <w:rPr>
          <w:rFonts w:ascii="Verdana" w:hAnsi="Verdana"/>
        </w:rPr>
      </w:pPr>
      <w:r w:rsidRPr="00022034">
        <w:rPr>
          <w:rFonts w:ascii="Verdana" w:hAnsi="Verdana"/>
        </w:rPr>
        <w:t xml:space="preserve">Make sure all </w:t>
      </w:r>
      <w:r w:rsidR="00604154" w:rsidRPr="00022034">
        <w:rPr>
          <w:rFonts w:ascii="Verdana" w:hAnsi="Verdana"/>
        </w:rPr>
        <w:t xml:space="preserve">student </w:t>
      </w:r>
      <w:r w:rsidRPr="00022034">
        <w:rPr>
          <w:rFonts w:ascii="Verdana" w:hAnsi="Verdana"/>
        </w:rPr>
        <w:t xml:space="preserve">files are complete and </w:t>
      </w:r>
      <w:r w:rsidR="00604154" w:rsidRPr="00022034">
        <w:rPr>
          <w:rFonts w:ascii="Verdana" w:hAnsi="Verdana"/>
        </w:rPr>
        <w:t>placed inside the locked file cabinet in Room 1</w:t>
      </w:r>
      <w:r w:rsidRPr="00022034">
        <w:rPr>
          <w:rFonts w:ascii="Verdana" w:hAnsi="Verdana"/>
        </w:rPr>
        <w:t xml:space="preserve"> </w:t>
      </w:r>
      <w:r w:rsidRPr="00022034">
        <w:rPr>
          <w:rFonts w:ascii="Verdana" w:hAnsi="Verdana"/>
          <w:u w:val="single"/>
        </w:rPr>
        <w:t>prior to the first day of school</w:t>
      </w:r>
      <w:r w:rsidRPr="00022034">
        <w:rPr>
          <w:rFonts w:ascii="Verdana" w:hAnsi="Verdana"/>
        </w:rPr>
        <w:t xml:space="preserve">! </w:t>
      </w:r>
      <w:r w:rsidR="00E51459" w:rsidRPr="00022034">
        <w:rPr>
          <w:rFonts w:ascii="Verdana" w:hAnsi="Verdana"/>
        </w:rPr>
        <w:t>(See “Membership Files” section above for more details, including what to do in situations where it is not possible to get all of the paperwork in a particular student’s file prior to the first day of school.)</w:t>
      </w:r>
    </w:p>
    <w:p w14:paraId="26D597FC" w14:textId="77777777" w:rsidR="005D3C73" w:rsidRPr="00022034" w:rsidRDefault="005D3C73" w:rsidP="002F54CC">
      <w:pPr>
        <w:pStyle w:val="TxBrp32"/>
        <w:tabs>
          <w:tab w:val="left" w:pos="204"/>
        </w:tabs>
        <w:spacing w:line="240" w:lineRule="auto"/>
        <w:jc w:val="both"/>
        <w:rPr>
          <w:rFonts w:ascii="Verdana" w:hAnsi="Verdana"/>
          <w:b/>
          <w:i/>
        </w:rPr>
      </w:pPr>
    </w:p>
    <w:p w14:paraId="6B345B03" w14:textId="77777777" w:rsidR="00243C23" w:rsidRPr="00022034" w:rsidRDefault="00296008" w:rsidP="00200DD9">
      <w:pPr>
        <w:pStyle w:val="TxBrp32"/>
        <w:tabs>
          <w:tab w:val="left" w:pos="204"/>
        </w:tabs>
        <w:spacing w:line="240" w:lineRule="auto"/>
        <w:jc w:val="both"/>
        <w:outlineLvl w:val="0"/>
        <w:rPr>
          <w:rFonts w:ascii="Verdana" w:hAnsi="Verdana"/>
          <w:b/>
          <w:i/>
        </w:rPr>
      </w:pPr>
      <w:r w:rsidRPr="00022034">
        <w:rPr>
          <w:rFonts w:ascii="Verdana" w:hAnsi="Verdana"/>
          <w:b/>
          <w:i/>
        </w:rPr>
        <w:t>Board Set</w:t>
      </w:r>
      <w:r w:rsidR="00085B7F" w:rsidRPr="00022034">
        <w:rPr>
          <w:rFonts w:ascii="Verdana" w:hAnsi="Verdana"/>
          <w:b/>
          <w:i/>
        </w:rPr>
        <w:t>-</w:t>
      </w:r>
      <w:r w:rsidRPr="00022034">
        <w:rPr>
          <w:rFonts w:ascii="Verdana" w:hAnsi="Verdana"/>
          <w:b/>
          <w:i/>
        </w:rPr>
        <w:t>Up</w:t>
      </w:r>
    </w:p>
    <w:p w14:paraId="52947255" w14:textId="77777777" w:rsidR="00243C23" w:rsidRPr="00022034" w:rsidRDefault="00296008" w:rsidP="002F54CC">
      <w:pPr>
        <w:pStyle w:val="TxBrp32"/>
        <w:tabs>
          <w:tab w:val="left" w:pos="204"/>
        </w:tabs>
        <w:spacing w:line="240" w:lineRule="auto"/>
        <w:jc w:val="both"/>
        <w:rPr>
          <w:rFonts w:ascii="Verdana" w:hAnsi="Verdana"/>
        </w:rPr>
      </w:pPr>
      <w:r w:rsidRPr="00022034">
        <w:rPr>
          <w:rFonts w:ascii="Verdana" w:hAnsi="Verdana"/>
        </w:rPr>
        <w:t xml:space="preserve">Board Set-up </w:t>
      </w:r>
      <w:r w:rsidR="00306AD3" w:rsidRPr="00022034">
        <w:rPr>
          <w:rFonts w:ascii="Verdana" w:hAnsi="Verdana"/>
        </w:rPr>
        <w:t xml:space="preserve">involves unpacking and setting up the school so it’s ready for the first day. It </w:t>
      </w:r>
      <w:r w:rsidRPr="00022034">
        <w:rPr>
          <w:rFonts w:ascii="Verdana" w:hAnsi="Verdana"/>
        </w:rPr>
        <w:t xml:space="preserve">will be at the beginning of September. </w:t>
      </w:r>
      <w:r w:rsidR="004B33C8" w:rsidRPr="00022034">
        <w:rPr>
          <w:rFonts w:ascii="Verdana" w:hAnsi="Verdana"/>
        </w:rPr>
        <w:t>All Board members are</w:t>
      </w:r>
      <w:r w:rsidRPr="00022034">
        <w:rPr>
          <w:rFonts w:ascii="Verdana" w:hAnsi="Verdana"/>
        </w:rPr>
        <w:t xml:space="preserve"> required to </w:t>
      </w:r>
      <w:r w:rsidR="00085B7F" w:rsidRPr="00022034">
        <w:rPr>
          <w:rFonts w:ascii="Verdana" w:hAnsi="Verdana"/>
        </w:rPr>
        <w:t>participate</w:t>
      </w:r>
      <w:r w:rsidRPr="00022034">
        <w:rPr>
          <w:rFonts w:ascii="Verdana" w:hAnsi="Verdana"/>
        </w:rPr>
        <w:t xml:space="preserve"> as this replaces their Housekeeping Saturday.</w:t>
      </w:r>
    </w:p>
    <w:p w14:paraId="23F3049E" w14:textId="77777777" w:rsidR="00243C23" w:rsidRPr="00022034" w:rsidRDefault="00243C23" w:rsidP="002F54CC">
      <w:pPr>
        <w:pStyle w:val="TxBrp32"/>
        <w:tabs>
          <w:tab w:val="left" w:pos="204"/>
        </w:tabs>
        <w:spacing w:line="240" w:lineRule="auto"/>
        <w:jc w:val="both"/>
        <w:rPr>
          <w:rFonts w:ascii="Verdana" w:hAnsi="Verdana"/>
        </w:rPr>
      </w:pPr>
    </w:p>
    <w:p w14:paraId="3D04DDCB" w14:textId="77777777" w:rsidR="00243C23" w:rsidRPr="00022034" w:rsidRDefault="00296008" w:rsidP="00200DD9">
      <w:pPr>
        <w:pStyle w:val="TxBrp32"/>
        <w:tabs>
          <w:tab w:val="left" w:pos="204"/>
        </w:tabs>
        <w:spacing w:line="240" w:lineRule="auto"/>
        <w:jc w:val="both"/>
        <w:outlineLvl w:val="0"/>
        <w:rPr>
          <w:rFonts w:ascii="Verdana" w:hAnsi="Verdana"/>
          <w:b/>
          <w:i/>
        </w:rPr>
      </w:pPr>
      <w:r w:rsidRPr="00022034">
        <w:rPr>
          <w:rFonts w:ascii="Verdana" w:hAnsi="Verdana"/>
          <w:b/>
          <w:i/>
        </w:rPr>
        <w:t>Orientation</w:t>
      </w:r>
    </w:p>
    <w:p w14:paraId="7EBD77A7" w14:textId="77777777" w:rsidR="005D3C73" w:rsidRPr="00022034" w:rsidRDefault="00296008" w:rsidP="002F54CC">
      <w:pPr>
        <w:pStyle w:val="TxBrp10"/>
        <w:tabs>
          <w:tab w:val="left" w:pos="204"/>
        </w:tabs>
        <w:spacing w:line="240" w:lineRule="auto"/>
        <w:jc w:val="both"/>
        <w:rPr>
          <w:rFonts w:ascii="Verdana" w:hAnsi="Verdana"/>
        </w:rPr>
      </w:pPr>
      <w:r w:rsidRPr="00022034">
        <w:rPr>
          <w:rFonts w:ascii="Verdana" w:hAnsi="Verdana"/>
        </w:rPr>
        <w:t xml:space="preserve">Orientation is usually sometime during the </w:t>
      </w:r>
      <w:r w:rsidR="00085B7F" w:rsidRPr="00022034">
        <w:rPr>
          <w:rFonts w:ascii="Verdana" w:hAnsi="Verdana"/>
        </w:rPr>
        <w:t xml:space="preserve">week </w:t>
      </w:r>
      <w:r w:rsidRPr="00022034">
        <w:rPr>
          <w:rFonts w:ascii="Verdana" w:hAnsi="Verdana"/>
        </w:rPr>
        <w:t>before school starts</w:t>
      </w:r>
      <w:r w:rsidR="00085B7F" w:rsidRPr="00022034">
        <w:rPr>
          <w:rFonts w:ascii="Verdana" w:hAnsi="Verdana"/>
        </w:rPr>
        <w:t xml:space="preserve">, and all </w:t>
      </w:r>
      <w:r w:rsidR="00CD6C12" w:rsidRPr="00022034">
        <w:rPr>
          <w:rFonts w:ascii="Verdana" w:hAnsi="Verdana"/>
        </w:rPr>
        <w:t>B</w:t>
      </w:r>
      <w:r w:rsidR="00085B7F" w:rsidRPr="00022034">
        <w:rPr>
          <w:rFonts w:ascii="Verdana" w:hAnsi="Verdana"/>
        </w:rPr>
        <w:t>oard members are required to attend</w:t>
      </w:r>
      <w:r w:rsidRPr="00022034">
        <w:rPr>
          <w:rFonts w:ascii="Verdana" w:hAnsi="Verdana"/>
        </w:rPr>
        <w:t>. The Job Coordinator plans Orientation</w:t>
      </w:r>
      <w:r w:rsidR="00085B7F" w:rsidRPr="00022034">
        <w:rPr>
          <w:rFonts w:ascii="Verdana" w:hAnsi="Verdana"/>
        </w:rPr>
        <w:t>, but may request</w:t>
      </w:r>
      <w:r w:rsidRPr="00022034">
        <w:rPr>
          <w:rFonts w:ascii="Verdana" w:hAnsi="Verdana"/>
        </w:rPr>
        <w:t xml:space="preserve"> assistance from </w:t>
      </w:r>
      <w:r w:rsidR="00085B7F" w:rsidRPr="00022034">
        <w:rPr>
          <w:rFonts w:ascii="Verdana" w:hAnsi="Verdana"/>
        </w:rPr>
        <w:t xml:space="preserve">you as </w:t>
      </w:r>
      <w:r w:rsidRPr="00022034">
        <w:rPr>
          <w:rFonts w:ascii="Verdana" w:hAnsi="Verdana"/>
        </w:rPr>
        <w:t xml:space="preserve">the Enrollment Coordinator. </w:t>
      </w:r>
      <w:r w:rsidR="00085B7F" w:rsidRPr="00022034">
        <w:rPr>
          <w:rFonts w:ascii="Verdana" w:hAnsi="Verdana"/>
        </w:rPr>
        <w:t>During Orientation itself, y</w:t>
      </w:r>
      <w:r w:rsidRPr="00022034">
        <w:rPr>
          <w:rFonts w:ascii="Verdana" w:hAnsi="Verdana"/>
        </w:rPr>
        <w:t xml:space="preserve">ou will be asked to introduce yourself and you may be asked questions regarding paperwork requirements. </w:t>
      </w:r>
      <w:r w:rsidR="00FE62E6" w:rsidRPr="00022034">
        <w:rPr>
          <w:rFonts w:ascii="Verdana" w:hAnsi="Verdana"/>
          <w:i/>
        </w:rPr>
        <w:t xml:space="preserve">As a member of the </w:t>
      </w:r>
      <w:r w:rsidR="00CD6C12" w:rsidRPr="00022034">
        <w:rPr>
          <w:rFonts w:ascii="Verdana" w:hAnsi="Verdana"/>
          <w:i/>
        </w:rPr>
        <w:t>B</w:t>
      </w:r>
      <w:r w:rsidR="00FE62E6" w:rsidRPr="00022034">
        <w:rPr>
          <w:rFonts w:ascii="Verdana" w:hAnsi="Verdana"/>
          <w:i/>
        </w:rPr>
        <w:t xml:space="preserve">oard, you may also be asked to </w:t>
      </w:r>
      <w:r w:rsidR="00085B7F" w:rsidRPr="00022034">
        <w:rPr>
          <w:rFonts w:ascii="Verdana" w:hAnsi="Verdana"/>
          <w:i/>
        </w:rPr>
        <w:t>take an active role in the tour portion of Orientation</w:t>
      </w:r>
      <w:r w:rsidR="00E51459" w:rsidRPr="00022034">
        <w:rPr>
          <w:rFonts w:ascii="Verdana" w:hAnsi="Verdana"/>
          <w:i/>
        </w:rPr>
        <w:t xml:space="preserve">, along with other members of the </w:t>
      </w:r>
      <w:r w:rsidR="00CD6C12" w:rsidRPr="00022034">
        <w:rPr>
          <w:rFonts w:ascii="Verdana" w:hAnsi="Verdana"/>
          <w:i/>
        </w:rPr>
        <w:t>B</w:t>
      </w:r>
      <w:r w:rsidR="00E51459" w:rsidRPr="00022034">
        <w:rPr>
          <w:rFonts w:ascii="Verdana" w:hAnsi="Verdana"/>
          <w:i/>
        </w:rPr>
        <w:t>oard</w:t>
      </w:r>
      <w:r w:rsidR="00085B7F" w:rsidRPr="00022034">
        <w:rPr>
          <w:rFonts w:ascii="Verdana" w:hAnsi="Verdana"/>
          <w:i/>
        </w:rPr>
        <w:t>.</w:t>
      </w:r>
    </w:p>
    <w:p w14:paraId="45A449BD" w14:textId="77777777" w:rsidR="005D3C73" w:rsidRPr="00022034" w:rsidRDefault="005D3C73" w:rsidP="002F54CC">
      <w:pPr>
        <w:pStyle w:val="TxBrp10"/>
        <w:tabs>
          <w:tab w:val="left" w:pos="204"/>
        </w:tabs>
        <w:spacing w:line="240" w:lineRule="auto"/>
        <w:jc w:val="both"/>
        <w:rPr>
          <w:rFonts w:ascii="Verdana" w:hAnsi="Verdana"/>
        </w:rPr>
      </w:pPr>
    </w:p>
    <w:p w14:paraId="4AADAC1B" w14:textId="77777777" w:rsidR="005D3C73" w:rsidRPr="00022034" w:rsidRDefault="00085B7F" w:rsidP="002F54CC">
      <w:pPr>
        <w:pStyle w:val="TxBrp10"/>
        <w:tabs>
          <w:tab w:val="left" w:pos="204"/>
        </w:tabs>
        <w:spacing w:line="240" w:lineRule="auto"/>
        <w:jc w:val="both"/>
        <w:rPr>
          <w:rFonts w:ascii="Verdana" w:hAnsi="Verdana"/>
          <w:i/>
        </w:rPr>
      </w:pPr>
      <w:r w:rsidRPr="00022034">
        <w:rPr>
          <w:rFonts w:ascii="Verdana" w:hAnsi="Verdana"/>
        </w:rPr>
        <w:t xml:space="preserve">Orientation is </w:t>
      </w:r>
      <w:r w:rsidR="005D3C73" w:rsidRPr="00022034">
        <w:rPr>
          <w:rFonts w:ascii="Verdana" w:hAnsi="Verdana"/>
        </w:rPr>
        <w:t xml:space="preserve">also </w:t>
      </w:r>
      <w:r w:rsidRPr="00022034">
        <w:rPr>
          <w:rFonts w:ascii="Verdana" w:hAnsi="Verdana"/>
        </w:rPr>
        <w:t xml:space="preserve">a great opportunity to collect any missing </w:t>
      </w:r>
      <w:r w:rsidR="005D3C73" w:rsidRPr="00022034">
        <w:rPr>
          <w:rFonts w:ascii="Verdana" w:hAnsi="Verdana"/>
        </w:rPr>
        <w:t>information</w:t>
      </w:r>
      <w:r w:rsidRPr="00022034">
        <w:rPr>
          <w:rFonts w:ascii="Verdana" w:hAnsi="Verdana"/>
        </w:rPr>
        <w:t xml:space="preserve"> from incoming families, so </w:t>
      </w:r>
      <w:r w:rsidR="005D3C73" w:rsidRPr="00022034">
        <w:rPr>
          <w:rFonts w:ascii="Verdana" w:hAnsi="Verdana"/>
        </w:rPr>
        <w:t xml:space="preserve">make sure to ask any families with outstanding paperwork and/or fees to bring them to Orientation, and set up a table in the back of the room so you can connect with incoming families as they arrive. </w:t>
      </w:r>
      <w:r w:rsidR="005D3C73" w:rsidRPr="00022034">
        <w:rPr>
          <w:rFonts w:ascii="Verdana" w:hAnsi="Verdana"/>
          <w:i/>
        </w:rPr>
        <w:t xml:space="preserve">Paperwork that is still incomplete as of the </w:t>
      </w:r>
      <w:r w:rsidR="00E51459" w:rsidRPr="00022034">
        <w:rPr>
          <w:rFonts w:ascii="Verdana" w:hAnsi="Verdana"/>
          <w:i/>
        </w:rPr>
        <w:t>end</w:t>
      </w:r>
      <w:r w:rsidR="005D3C73" w:rsidRPr="00022034">
        <w:rPr>
          <w:rFonts w:ascii="Verdana" w:hAnsi="Verdana"/>
          <w:i/>
        </w:rPr>
        <w:t xml:space="preserve"> of Orientation may result in the release of that child’s spot in the school</w:t>
      </w:r>
      <w:r w:rsidR="00E51459" w:rsidRPr="00022034">
        <w:rPr>
          <w:rFonts w:ascii="Verdana" w:hAnsi="Verdana"/>
          <w:i/>
        </w:rPr>
        <w:t>, so make sure to update the Administrative Coordinator if anything is still missing at this point</w:t>
      </w:r>
      <w:r w:rsidR="00306AD3" w:rsidRPr="00022034">
        <w:rPr>
          <w:rFonts w:ascii="Verdana" w:hAnsi="Verdana"/>
          <w:i/>
        </w:rPr>
        <w:t>.</w:t>
      </w:r>
    </w:p>
    <w:p w14:paraId="03B0567D" w14:textId="77777777" w:rsidR="00F36A3A" w:rsidRPr="00022034" w:rsidRDefault="00F36A3A" w:rsidP="00F36A3A">
      <w:pPr>
        <w:pStyle w:val="TxBrp32"/>
        <w:tabs>
          <w:tab w:val="left" w:pos="204"/>
        </w:tabs>
        <w:spacing w:line="240" w:lineRule="auto"/>
        <w:jc w:val="both"/>
        <w:rPr>
          <w:rFonts w:ascii="Verdana" w:hAnsi="Verdana"/>
        </w:rPr>
      </w:pPr>
    </w:p>
    <w:p w14:paraId="1EF2A240" w14:textId="77777777" w:rsidR="00A35579" w:rsidRPr="00022034" w:rsidRDefault="00A35579" w:rsidP="00200DD9">
      <w:pPr>
        <w:pStyle w:val="TxBrp10"/>
        <w:tabs>
          <w:tab w:val="left" w:pos="204"/>
        </w:tabs>
        <w:spacing w:line="240" w:lineRule="auto"/>
        <w:jc w:val="both"/>
        <w:outlineLvl w:val="0"/>
        <w:rPr>
          <w:rFonts w:ascii="Verdana" w:hAnsi="Verdana"/>
          <w:b/>
          <w:i/>
        </w:rPr>
      </w:pPr>
      <w:r w:rsidRPr="00022034">
        <w:rPr>
          <w:rFonts w:ascii="Verdana" w:hAnsi="Verdana"/>
          <w:b/>
          <w:i/>
        </w:rPr>
        <w:t>Membership Roster</w:t>
      </w:r>
    </w:p>
    <w:p w14:paraId="5D472480" w14:textId="77777777" w:rsidR="00A35579" w:rsidRPr="00022034" w:rsidRDefault="00A35579" w:rsidP="00A35579">
      <w:pPr>
        <w:pStyle w:val="TxBrp10"/>
        <w:tabs>
          <w:tab w:val="left" w:pos="204"/>
        </w:tabs>
        <w:spacing w:line="240" w:lineRule="auto"/>
        <w:jc w:val="both"/>
        <w:rPr>
          <w:rFonts w:ascii="Verdana" w:hAnsi="Verdana"/>
        </w:rPr>
      </w:pPr>
      <w:r w:rsidRPr="00022034">
        <w:rPr>
          <w:rFonts w:ascii="Verdana" w:hAnsi="Verdana"/>
        </w:rPr>
        <w:t xml:space="preserve">Make sure the Membership Roster is current and distribute hard copies at school </w:t>
      </w:r>
      <w:r w:rsidRPr="00022034">
        <w:rPr>
          <w:rFonts w:ascii="Verdana" w:hAnsi="Verdana"/>
          <w:u w:val="single"/>
        </w:rPr>
        <w:t>before the first day of school</w:t>
      </w:r>
      <w:r w:rsidRPr="00022034">
        <w:rPr>
          <w:rFonts w:ascii="Verdana" w:hAnsi="Verdana"/>
        </w:rPr>
        <w:t>. (See the “Membership Roster” section above for more details.)</w:t>
      </w:r>
    </w:p>
    <w:p w14:paraId="0D5025A2" w14:textId="77777777" w:rsidR="00243C23" w:rsidRPr="00022034" w:rsidRDefault="00243C23" w:rsidP="002F54CC">
      <w:pPr>
        <w:pStyle w:val="TxBrp32"/>
        <w:tabs>
          <w:tab w:val="left" w:pos="204"/>
        </w:tabs>
        <w:spacing w:line="240" w:lineRule="auto"/>
        <w:jc w:val="both"/>
        <w:rPr>
          <w:rFonts w:ascii="Verdana" w:hAnsi="Verdana"/>
        </w:rPr>
      </w:pPr>
    </w:p>
    <w:p w14:paraId="56C0773D" w14:textId="77777777" w:rsidR="00243C23" w:rsidRPr="00022034" w:rsidRDefault="00296008" w:rsidP="00200DD9">
      <w:pPr>
        <w:pStyle w:val="TxBrp32"/>
        <w:tabs>
          <w:tab w:val="left" w:pos="204"/>
        </w:tabs>
        <w:spacing w:line="240" w:lineRule="auto"/>
        <w:jc w:val="both"/>
        <w:outlineLvl w:val="0"/>
        <w:rPr>
          <w:rFonts w:ascii="Verdana" w:hAnsi="Verdana"/>
          <w:b/>
          <w:i/>
        </w:rPr>
      </w:pPr>
      <w:r w:rsidRPr="00022034">
        <w:rPr>
          <w:rFonts w:ascii="Verdana" w:hAnsi="Verdana"/>
          <w:b/>
          <w:i/>
        </w:rPr>
        <w:t xml:space="preserve">Child Care </w:t>
      </w:r>
      <w:r w:rsidR="007C7DA6" w:rsidRPr="00022034">
        <w:rPr>
          <w:rFonts w:ascii="Verdana" w:hAnsi="Verdana"/>
          <w:b/>
          <w:i/>
        </w:rPr>
        <w:t xml:space="preserve">Facility </w:t>
      </w:r>
      <w:r w:rsidRPr="00022034">
        <w:rPr>
          <w:rFonts w:ascii="Verdana" w:hAnsi="Verdana"/>
          <w:b/>
          <w:i/>
        </w:rPr>
        <w:t>Roster</w:t>
      </w:r>
    </w:p>
    <w:p w14:paraId="30AB52A0" w14:textId="77777777" w:rsidR="00A42FB8" w:rsidRPr="00022034" w:rsidRDefault="00A42FB8" w:rsidP="007E7E03">
      <w:pPr>
        <w:pStyle w:val="TxBrp32"/>
        <w:tabs>
          <w:tab w:val="left" w:pos="204"/>
        </w:tabs>
        <w:spacing w:line="240" w:lineRule="auto"/>
        <w:jc w:val="both"/>
        <w:rPr>
          <w:rFonts w:ascii="Verdana" w:hAnsi="Verdana"/>
        </w:rPr>
      </w:pPr>
      <w:r w:rsidRPr="00022034">
        <w:rPr>
          <w:rFonts w:ascii="Verdana" w:hAnsi="Verdana"/>
        </w:rPr>
        <w:t xml:space="preserve">Finalize the Child Care Facility Roster and distribute hard copies at school </w:t>
      </w:r>
      <w:r w:rsidRPr="00022034">
        <w:rPr>
          <w:rFonts w:ascii="Verdana" w:hAnsi="Verdana"/>
          <w:u w:val="single"/>
        </w:rPr>
        <w:t>before the first day of school</w:t>
      </w:r>
      <w:r w:rsidRPr="00022034">
        <w:rPr>
          <w:rFonts w:ascii="Verdana" w:hAnsi="Verdana"/>
        </w:rPr>
        <w:t xml:space="preserve">. (See </w:t>
      </w:r>
      <w:r w:rsidR="00A35579" w:rsidRPr="00022034">
        <w:rPr>
          <w:rFonts w:ascii="Verdana" w:hAnsi="Verdana"/>
        </w:rPr>
        <w:t xml:space="preserve">the </w:t>
      </w:r>
      <w:r w:rsidRPr="00022034">
        <w:rPr>
          <w:rFonts w:ascii="Verdana" w:hAnsi="Verdana"/>
        </w:rPr>
        <w:t xml:space="preserve">“Child Care Facility Roster” section above for more details.) </w:t>
      </w:r>
    </w:p>
    <w:p w14:paraId="378D9A71" w14:textId="77777777" w:rsidR="00243C23" w:rsidRPr="00022034" w:rsidRDefault="00243C23" w:rsidP="002F54CC">
      <w:pPr>
        <w:pStyle w:val="TxBrp32"/>
        <w:tabs>
          <w:tab w:val="left" w:pos="204"/>
        </w:tabs>
        <w:spacing w:line="240" w:lineRule="auto"/>
        <w:jc w:val="both"/>
        <w:rPr>
          <w:rFonts w:ascii="Verdana" w:hAnsi="Verdana"/>
        </w:rPr>
      </w:pPr>
    </w:p>
    <w:p w14:paraId="4E6AC47B"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Annual Immunization Assessment</w:t>
      </w:r>
      <w:r w:rsidR="00741FAA" w:rsidRPr="00022034">
        <w:rPr>
          <w:rFonts w:ascii="Verdana" w:hAnsi="Verdana"/>
          <w:b/>
          <w:i/>
        </w:rPr>
        <w:t xml:space="preserve"> (</w:t>
      </w:r>
      <w:r w:rsidR="00496371" w:rsidRPr="00022034">
        <w:rPr>
          <w:rFonts w:ascii="Verdana" w:hAnsi="Verdana"/>
          <w:b/>
          <w:i/>
        </w:rPr>
        <w:t>“</w:t>
      </w:r>
      <w:r w:rsidR="00741FAA" w:rsidRPr="00022034">
        <w:rPr>
          <w:rFonts w:ascii="Verdana" w:hAnsi="Verdana"/>
          <w:b/>
          <w:i/>
        </w:rPr>
        <w:t>Childcare</w:t>
      </w:r>
      <w:r w:rsidR="00496371" w:rsidRPr="00022034">
        <w:rPr>
          <w:rFonts w:ascii="Verdana" w:hAnsi="Verdana"/>
          <w:b/>
          <w:i/>
        </w:rPr>
        <w:t xml:space="preserve"> Report”</w:t>
      </w:r>
      <w:r w:rsidR="00741FAA" w:rsidRPr="00022034">
        <w:rPr>
          <w:rFonts w:ascii="Verdana" w:hAnsi="Verdana"/>
          <w:b/>
          <w:i/>
        </w:rPr>
        <w:t>)</w:t>
      </w:r>
    </w:p>
    <w:p w14:paraId="71007DF2" w14:textId="77777777" w:rsidR="00496371" w:rsidRPr="00022034" w:rsidRDefault="00496371" w:rsidP="002F54CC">
      <w:pPr>
        <w:pStyle w:val="TxBrp25"/>
        <w:spacing w:line="240" w:lineRule="auto"/>
        <w:jc w:val="both"/>
        <w:rPr>
          <w:rFonts w:ascii="Verdana" w:hAnsi="Verdana"/>
        </w:rPr>
      </w:pPr>
      <w:r w:rsidRPr="00022034">
        <w:rPr>
          <w:rFonts w:ascii="Verdana" w:hAnsi="Verdana"/>
        </w:rPr>
        <w:t xml:space="preserve">This report is generally due in September or October, so reach out to the Administrative Coordinator in early September </w:t>
      </w:r>
      <w:r w:rsidR="008F0A32" w:rsidRPr="00022034">
        <w:rPr>
          <w:rFonts w:ascii="Verdana" w:hAnsi="Verdana"/>
        </w:rPr>
        <w:t>to see if any</w:t>
      </w:r>
      <w:r w:rsidRPr="00022034">
        <w:rPr>
          <w:rFonts w:ascii="Verdana" w:hAnsi="Verdana"/>
        </w:rPr>
        <w:t xml:space="preserve"> assistance may be required from you</w:t>
      </w:r>
      <w:r w:rsidR="008F0A32" w:rsidRPr="00022034">
        <w:rPr>
          <w:rFonts w:ascii="Verdana" w:hAnsi="Verdana"/>
        </w:rPr>
        <w:t>,</w:t>
      </w:r>
      <w:r w:rsidR="004F2DA5" w:rsidRPr="00022034">
        <w:rPr>
          <w:rFonts w:ascii="Verdana" w:hAnsi="Verdana"/>
        </w:rPr>
        <w:t xml:space="preserve"> </w:t>
      </w:r>
      <w:r w:rsidRPr="00022034">
        <w:rPr>
          <w:rFonts w:ascii="Verdana" w:hAnsi="Verdana"/>
        </w:rPr>
        <w:t xml:space="preserve">beyond ensuring that the blue cards are all completed and on-file by the start of school. (See </w:t>
      </w:r>
      <w:r w:rsidR="00D20080" w:rsidRPr="00022034">
        <w:rPr>
          <w:rFonts w:ascii="Verdana" w:hAnsi="Verdana"/>
        </w:rPr>
        <w:t xml:space="preserve">the </w:t>
      </w:r>
      <w:r w:rsidRPr="00022034">
        <w:rPr>
          <w:rFonts w:ascii="Verdana" w:hAnsi="Verdana"/>
        </w:rPr>
        <w:t>“Annual Immunization Assessment Report” section above for more details.)</w:t>
      </w:r>
    </w:p>
    <w:p w14:paraId="3AEC8FE5" w14:textId="77777777" w:rsidR="00243C23" w:rsidRPr="00022034" w:rsidRDefault="00243C23" w:rsidP="002F54CC">
      <w:pPr>
        <w:tabs>
          <w:tab w:val="left" w:pos="204"/>
        </w:tabs>
        <w:jc w:val="both"/>
        <w:rPr>
          <w:rFonts w:ascii="Verdana" w:hAnsi="Verdana"/>
          <w:b/>
          <w:i/>
        </w:rPr>
      </w:pPr>
    </w:p>
    <w:p w14:paraId="20591C16"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Parent Meeting</w:t>
      </w:r>
    </w:p>
    <w:p w14:paraId="15972DF2" w14:textId="77777777" w:rsidR="00243C23" w:rsidRPr="00022034" w:rsidRDefault="00296008" w:rsidP="002F54CC">
      <w:pPr>
        <w:tabs>
          <w:tab w:val="left" w:pos="204"/>
        </w:tabs>
        <w:jc w:val="both"/>
        <w:rPr>
          <w:rFonts w:ascii="Verdana" w:hAnsi="Verdana"/>
        </w:rPr>
      </w:pPr>
      <w:r w:rsidRPr="00022034">
        <w:rPr>
          <w:rFonts w:ascii="Verdana" w:hAnsi="Verdana"/>
          <w:i/>
        </w:rPr>
        <w:t xml:space="preserve">The membership </w:t>
      </w:r>
      <w:r w:rsidR="001A1602" w:rsidRPr="00022034">
        <w:rPr>
          <w:rFonts w:ascii="Verdana" w:hAnsi="Verdana"/>
          <w:i/>
        </w:rPr>
        <w:t>should</w:t>
      </w:r>
      <w:r w:rsidRPr="00022034">
        <w:rPr>
          <w:rFonts w:ascii="Verdana" w:hAnsi="Verdana"/>
          <w:i/>
        </w:rPr>
        <w:t xml:space="preserve"> </w:t>
      </w:r>
      <w:r w:rsidR="001836BE" w:rsidRPr="00022034">
        <w:rPr>
          <w:rFonts w:ascii="Verdana" w:hAnsi="Verdana"/>
          <w:i/>
        </w:rPr>
        <w:t xml:space="preserve">be notified </w:t>
      </w:r>
      <w:r w:rsidR="001A1602" w:rsidRPr="00022034">
        <w:rPr>
          <w:rFonts w:ascii="Verdana" w:hAnsi="Verdana"/>
          <w:i/>
        </w:rPr>
        <w:t>during this first Parent Meeting that the</w:t>
      </w:r>
      <w:r w:rsidR="00BF14B7" w:rsidRPr="00022034">
        <w:rPr>
          <w:rFonts w:ascii="Verdana" w:hAnsi="Verdana"/>
          <w:i/>
        </w:rPr>
        <w:t xml:space="preserve"> current</w:t>
      </w:r>
      <w:r w:rsidR="001A1602" w:rsidRPr="00022034">
        <w:rPr>
          <w:rFonts w:ascii="Verdana" w:hAnsi="Verdana"/>
          <w:i/>
        </w:rPr>
        <w:t xml:space="preserve"> membership roster is </w:t>
      </w:r>
      <w:r w:rsidR="00BF14B7" w:rsidRPr="00022034">
        <w:rPr>
          <w:rFonts w:ascii="Verdana" w:hAnsi="Verdana"/>
          <w:i/>
        </w:rPr>
        <w:t xml:space="preserve">always </w:t>
      </w:r>
      <w:r w:rsidR="001836BE" w:rsidRPr="00022034">
        <w:rPr>
          <w:rFonts w:ascii="Verdana" w:hAnsi="Verdana"/>
          <w:i/>
        </w:rPr>
        <w:t>available on the NVNS website.</w:t>
      </w:r>
      <w:r w:rsidR="00B06992" w:rsidRPr="00022034">
        <w:rPr>
          <w:rFonts w:ascii="Verdana" w:hAnsi="Verdana"/>
        </w:rPr>
        <w:t xml:space="preserve"> </w:t>
      </w:r>
      <w:r w:rsidR="001836BE" w:rsidRPr="00022034">
        <w:rPr>
          <w:rFonts w:ascii="Verdana" w:hAnsi="Verdana"/>
        </w:rPr>
        <w:t>Ask ev</w:t>
      </w:r>
      <w:r w:rsidR="00B06992" w:rsidRPr="00022034">
        <w:rPr>
          <w:rFonts w:ascii="Verdana" w:hAnsi="Verdana"/>
        </w:rPr>
        <w:t xml:space="preserve">ery family </w:t>
      </w:r>
      <w:r w:rsidR="00990C24" w:rsidRPr="00022034">
        <w:rPr>
          <w:rFonts w:ascii="Verdana" w:hAnsi="Verdana"/>
        </w:rPr>
        <w:t xml:space="preserve">to </w:t>
      </w:r>
      <w:r w:rsidR="00B06992" w:rsidRPr="00022034">
        <w:rPr>
          <w:rFonts w:ascii="Verdana" w:hAnsi="Verdana"/>
        </w:rPr>
        <w:t xml:space="preserve">check the roster for errors </w:t>
      </w:r>
      <w:r w:rsidR="00990C24" w:rsidRPr="00022034">
        <w:rPr>
          <w:rFonts w:ascii="Verdana" w:hAnsi="Verdana"/>
        </w:rPr>
        <w:t>or omissions and let you know if any changes need to be made</w:t>
      </w:r>
      <w:r w:rsidR="00B06992" w:rsidRPr="00022034">
        <w:rPr>
          <w:rFonts w:ascii="Verdana" w:hAnsi="Verdana"/>
        </w:rPr>
        <w:t xml:space="preserve">. </w:t>
      </w:r>
      <w:r w:rsidR="00990C24" w:rsidRPr="00022034">
        <w:rPr>
          <w:rFonts w:ascii="Verdana" w:hAnsi="Verdana"/>
        </w:rPr>
        <w:t>It</w:t>
      </w:r>
      <w:r w:rsidR="001C4D8F" w:rsidRPr="00022034">
        <w:rPr>
          <w:rFonts w:ascii="Verdana" w:hAnsi="Verdana"/>
        </w:rPr>
        <w:t xml:space="preserve"> is</w:t>
      </w:r>
      <w:r w:rsidR="00990C24" w:rsidRPr="00022034">
        <w:rPr>
          <w:rFonts w:ascii="Verdana" w:hAnsi="Verdana"/>
        </w:rPr>
        <w:t xml:space="preserve"> helpful to have a hard copy </w:t>
      </w:r>
      <w:r w:rsidR="00BF14B7" w:rsidRPr="00022034">
        <w:rPr>
          <w:rFonts w:ascii="Verdana" w:hAnsi="Verdana"/>
        </w:rPr>
        <w:t xml:space="preserve">of the </w:t>
      </w:r>
      <w:r w:rsidR="002F1557" w:rsidRPr="00022034">
        <w:rPr>
          <w:rFonts w:ascii="Verdana" w:hAnsi="Verdana"/>
        </w:rPr>
        <w:t>“</w:t>
      </w:r>
      <w:r w:rsidR="00BF14B7" w:rsidRPr="00022034">
        <w:rPr>
          <w:rFonts w:ascii="Verdana" w:hAnsi="Verdana"/>
        </w:rPr>
        <w:t>Master Data</w:t>
      </w:r>
      <w:r w:rsidR="002F1557" w:rsidRPr="00022034">
        <w:rPr>
          <w:rFonts w:ascii="Verdana" w:hAnsi="Verdana"/>
        </w:rPr>
        <w:t>”</w:t>
      </w:r>
      <w:r w:rsidR="00BF14B7" w:rsidRPr="00022034">
        <w:rPr>
          <w:rFonts w:ascii="Verdana" w:hAnsi="Verdana"/>
        </w:rPr>
        <w:t xml:space="preserve"> worksheet</w:t>
      </w:r>
      <w:r w:rsidR="002F1557" w:rsidRPr="00022034">
        <w:rPr>
          <w:rFonts w:ascii="Verdana" w:hAnsi="Verdana"/>
        </w:rPr>
        <w:t xml:space="preserve"> from the roster Excel file</w:t>
      </w:r>
      <w:r w:rsidR="00BF14B7" w:rsidRPr="00022034">
        <w:rPr>
          <w:rFonts w:ascii="Verdana" w:hAnsi="Verdana"/>
        </w:rPr>
        <w:t xml:space="preserve"> </w:t>
      </w:r>
      <w:r w:rsidR="00990C24" w:rsidRPr="00022034">
        <w:rPr>
          <w:rFonts w:ascii="Verdana" w:hAnsi="Verdana"/>
        </w:rPr>
        <w:t>available to route around and/or have families initial during this meeting.</w:t>
      </w:r>
      <w:r w:rsidR="00CD046A" w:rsidRPr="00022034">
        <w:rPr>
          <w:rFonts w:ascii="Verdana" w:hAnsi="Verdana"/>
        </w:rPr>
        <w:t xml:space="preserve"> Also, this meeting is a great opportunity to share a quick reminder that throughout the year, families need to notify you anytime they have changes to their address, contact information, etc. so you can update the various rosters, files, etc.</w:t>
      </w:r>
      <w:r w:rsidRPr="00022034">
        <w:rPr>
          <w:rFonts w:ascii="Verdana" w:hAnsi="Verdana"/>
        </w:rPr>
        <w:t xml:space="preserve"> </w:t>
      </w:r>
    </w:p>
    <w:p w14:paraId="63CA47FF" w14:textId="77777777" w:rsidR="00243C23" w:rsidRPr="00022034" w:rsidRDefault="00243C23" w:rsidP="002F54CC">
      <w:pPr>
        <w:pStyle w:val="TxBrp32"/>
        <w:tabs>
          <w:tab w:val="left" w:pos="204"/>
        </w:tabs>
        <w:spacing w:line="240" w:lineRule="auto"/>
        <w:jc w:val="both"/>
        <w:rPr>
          <w:rFonts w:ascii="Verdana" w:hAnsi="Verdana"/>
          <w:b/>
        </w:rPr>
      </w:pPr>
    </w:p>
    <w:p w14:paraId="6238EC7C" w14:textId="77777777" w:rsidR="00243C23" w:rsidRPr="00022034" w:rsidRDefault="00B86656"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OCTOBER</w:t>
      </w:r>
    </w:p>
    <w:p w14:paraId="3CD52BA3" w14:textId="77777777" w:rsidR="00601ADD" w:rsidRPr="00022034" w:rsidRDefault="00601ADD" w:rsidP="00601ADD">
      <w:pPr>
        <w:pStyle w:val="TxBrp36"/>
        <w:tabs>
          <w:tab w:val="left" w:pos="204"/>
        </w:tabs>
        <w:spacing w:line="240" w:lineRule="auto"/>
        <w:jc w:val="both"/>
        <w:rPr>
          <w:rFonts w:ascii="Verdana" w:hAnsi="Verdana"/>
          <w:b/>
        </w:rPr>
      </w:pPr>
    </w:p>
    <w:p w14:paraId="58F7D6D8"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36F9F303" w14:textId="77777777" w:rsidR="00243C23" w:rsidRPr="00022034" w:rsidRDefault="00243C23" w:rsidP="002F54CC">
      <w:pPr>
        <w:tabs>
          <w:tab w:val="left" w:pos="204"/>
        </w:tabs>
        <w:jc w:val="both"/>
        <w:rPr>
          <w:rFonts w:ascii="Verdana" w:hAnsi="Verdana"/>
          <w:b/>
          <w:i/>
        </w:rPr>
      </w:pPr>
    </w:p>
    <w:p w14:paraId="2DEC8C10"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Parent Meeting</w:t>
      </w:r>
    </w:p>
    <w:p w14:paraId="66C610B6" w14:textId="77777777" w:rsidR="00064BE6" w:rsidRPr="00022034" w:rsidRDefault="00064BE6" w:rsidP="00200DD9">
      <w:pPr>
        <w:pStyle w:val="TxBrp32"/>
        <w:tabs>
          <w:tab w:val="left" w:pos="204"/>
        </w:tabs>
        <w:spacing w:line="240" w:lineRule="auto"/>
        <w:jc w:val="both"/>
        <w:outlineLvl w:val="0"/>
        <w:rPr>
          <w:rFonts w:ascii="Verdana" w:hAnsi="Verdana"/>
        </w:rPr>
      </w:pPr>
      <w:r w:rsidRPr="00022034">
        <w:rPr>
          <w:rFonts w:ascii="Verdana" w:hAnsi="Verdana"/>
        </w:rPr>
        <w:t xml:space="preserve">Remind the membership to submit Sibling Wait List Forms </w:t>
      </w:r>
      <w:r w:rsidR="001F274E" w:rsidRPr="00022034">
        <w:rPr>
          <w:rFonts w:ascii="Verdana" w:hAnsi="Verdana"/>
        </w:rPr>
        <w:t>for</w:t>
      </w:r>
      <w:r w:rsidR="0032389F" w:rsidRPr="00022034">
        <w:rPr>
          <w:rFonts w:ascii="Verdana" w:hAnsi="Verdana"/>
        </w:rPr>
        <w:t xml:space="preserve"> younger siblings</w:t>
      </w:r>
      <w:r w:rsidRPr="00022034">
        <w:rPr>
          <w:rFonts w:ascii="Verdana" w:hAnsi="Verdana"/>
        </w:rPr>
        <w:t>.</w:t>
      </w:r>
    </w:p>
    <w:p w14:paraId="577BFA38" w14:textId="77777777" w:rsidR="00243C23" w:rsidRPr="00022034" w:rsidRDefault="00243C23" w:rsidP="002F54CC">
      <w:pPr>
        <w:pStyle w:val="TxBrp32"/>
        <w:tabs>
          <w:tab w:val="left" w:pos="204"/>
        </w:tabs>
        <w:spacing w:line="240" w:lineRule="auto"/>
        <w:jc w:val="both"/>
        <w:rPr>
          <w:rFonts w:ascii="Verdana" w:hAnsi="Verdana"/>
          <w:b/>
        </w:rPr>
      </w:pPr>
    </w:p>
    <w:p w14:paraId="4A3B29F5" w14:textId="77777777" w:rsidR="0046058A" w:rsidRPr="00022034" w:rsidRDefault="0046058A" w:rsidP="00200DD9">
      <w:pPr>
        <w:pStyle w:val="TxBrp32"/>
        <w:tabs>
          <w:tab w:val="left" w:pos="204"/>
        </w:tabs>
        <w:spacing w:line="240" w:lineRule="auto"/>
        <w:jc w:val="both"/>
        <w:outlineLvl w:val="0"/>
        <w:rPr>
          <w:rFonts w:ascii="Verdana" w:hAnsi="Verdana"/>
          <w:b/>
          <w:i/>
        </w:rPr>
      </w:pPr>
      <w:r w:rsidRPr="00022034">
        <w:rPr>
          <w:rFonts w:ascii="Verdana" w:hAnsi="Verdana"/>
          <w:b/>
          <w:i/>
        </w:rPr>
        <w:t>Follow-Up with Working Adults Regarding Influenza Requirement</w:t>
      </w:r>
    </w:p>
    <w:p w14:paraId="5AC58042" w14:textId="77777777" w:rsidR="0046058A" w:rsidRPr="00022034" w:rsidRDefault="00D16E77" w:rsidP="00D16E77">
      <w:pPr>
        <w:pStyle w:val="TxBrp25"/>
        <w:jc w:val="both"/>
        <w:rPr>
          <w:rFonts w:ascii="Verdana" w:hAnsi="Verdana"/>
        </w:rPr>
      </w:pPr>
      <w:r w:rsidRPr="00022034">
        <w:rPr>
          <w:rFonts w:ascii="Verdana" w:hAnsi="Verdana"/>
        </w:rPr>
        <w:t xml:space="preserve">If proof is initially submitted of Influenza vaccination being administered between 8/1-12/1 of the </w:t>
      </w:r>
      <w:r w:rsidRPr="00022034">
        <w:rPr>
          <w:rFonts w:ascii="Verdana" w:hAnsi="Verdana"/>
          <w:i/>
        </w:rPr>
        <w:t>previous</w:t>
      </w:r>
      <w:r w:rsidRPr="00022034">
        <w:rPr>
          <w:rFonts w:ascii="Verdana" w:hAnsi="Verdana"/>
        </w:rPr>
        <w:t xml:space="preserve"> school year, proof of a new Influenza vaccination administered between 8/1-12/1 during the </w:t>
      </w:r>
      <w:r w:rsidRPr="00022034">
        <w:rPr>
          <w:rFonts w:ascii="Verdana" w:hAnsi="Verdana"/>
          <w:i/>
        </w:rPr>
        <w:t>current</w:t>
      </w:r>
      <w:r w:rsidRPr="00022034">
        <w:rPr>
          <w:rFonts w:ascii="Verdana" w:hAnsi="Verdana"/>
        </w:rPr>
        <w:t xml:space="preserve"> school year must be submitted as well. </w:t>
      </w:r>
      <w:r w:rsidRPr="00022034">
        <w:rPr>
          <w:rFonts w:ascii="Verdana" w:hAnsi="Verdana"/>
          <w:i/>
        </w:rPr>
        <w:t>Refer to your list of all working adults who will require follow-up for new documentation—</w:t>
      </w:r>
      <w:r w:rsidR="00A43214" w:rsidRPr="00022034">
        <w:rPr>
          <w:rFonts w:ascii="Verdana" w:hAnsi="Verdana"/>
          <w:i/>
        </w:rPr>
        <w:t>October is a good time to follow up with these working adults and get their updated proof on file before the December 1</w:t>
      </w:r>
      <w:r w:rsidR="00A43214" w:rsidRPr="00022034">
        <w:rPr>
          <w:rFonts w:ascii="Verdana" w:hAnsi="Verdana"/>
          <w:i/>
          <w:vertAlign w:val="superscript"/>
        </w:rPr>
        <w:t>st</w:t>
      </w:r>
      <w:r w:rsidR="00A43214" w:rsidRPr="00022034">
        <w:rPr>
          <w:rFonts w:ascii="Verdana" w:hAnsi="Verdana"/>
          <w:i/>
        </w:rPr>
        <w:t xml:space="preserve"> deadline.</w:t>
      </w:r>
    </w:p>
    <w:p w14:paraId="65D63F2A" w14:textId="77777777" w:rsidR="0046058A" w:rsidRPr="00022034" w:rsidRDefault="0046058A" w:rsidP="0046058A">
      <w:pPr>
        <w:pStyle w:val="TxBrp32"/>
        <w:tabs>
          <w:tab w:val="left" w:pos="204"/>
        </w:tabs>
        <w:spacing w:line="240" w:lineRule="auto"/>
        <w:jc w:val="both"/>
        <w:rPr>
          <w:rFonts w:ascii="Verdana" w:hAnsi="Verdana"/>
        </w:rPr>
      </w:pPr>
    </w:p>
    <w:p w14:paraId="05D1BBF8" w14:textId="433D23D1" w:rsidR="00282077" w:rsidRPr="00022034" w:rsidRDefault="00282077">
      <w:pPr>
        <w:suppressAutoHyphens w:val="0"/>
        <w:overflowPunct/>
        <w:autoSpaceDE/>
        <w:textAlignment w:val="auto"/>
        <w:rPr>
          <w:rFonts w:ascii="Verdana" w:hAnsi="Verdana"/>
          <w:b/>
        </w:rPr>
      </w:pPr>
    </w:p>
    <w:p w14:paraId="67420A45" w14:textId="4D3F05E3"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NOVEMBER</w:t>
      </w:r>
    </w:p>
    <w:p w14:paraId="6B90D500" w14:textId="77777777" w:rsidR="00601ADD" w:rsidRPr="00022034" w:rsidRDefault="00601ADD" w:rsidP="00601ADD">
      <w:pPr>
        <w:pStyle w:val="TxBrp36"/>
        <w:tabs>
          <w:tab w:val="left" w:pos="204"/>
        </w:tabs>
        <w:spacing w:line="240" w:lineRule="auto"/>
        <w:jc w:val="both"/>
        <w:rPr>
          <w:rFonts w:ascii="Verdana" w:hAnsi="Verdana"/>
          <w:b/>
        </w:rPr>
      </w:pPr>
    </w:p>
    <w:p w14:paraId="2E485C55"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290B021F" w14:textId="77777777" w:rsidR="00243C23" w:rsidRPr="00022034" w:rsidRDefault="00243C23" w:rsidP="002F54CC">
      <w:pPr>
        <w:tabs>
          <w:tab w:val="left" w:pos="204"/>
        </w:tabs>
        <w:jc w:val="both"/>
        <w:rPr>
          <w:rFonts w:ascii="Verdana" w:hAnsi="Verdana"/>
          <w:b/>
          <w:i/>
        </w:rPr>
      </w:pPr>
    </w:p>
    <w:p w14:paraId="265D1F8D" w14:textId="77777777" w:rsidR="00B664B3" w:rsidRPr="00022034" w:rsidRDefault="00B664B3" w:rsidP="00200DD9">
      <w:pPr>
        <w:tabs>
          <w:tab w:val="left" w:pos="204"/>
        </w:tabs>
        <w:jc w:val="both"/>
        <w:outlineLvl w:val="0"/>
        <w:rPr>
          <w:rFonts w:ascii="Verdana" w:hAnsi="Verdana"/>
          <w:b/>
          <w:i/>
        </w:rPr>
      </w:pPr>
      <w:r w:rsidRPr="00022034">
        <w:rPr>
          <w:rFonts w:ascii="Verdana" w:hAnsi="Verdana"/>
          <w:b/>
          <w:i/>
        </w:rPr>
        <w:t>Enrollment Planning</w:t>
      </w:r>
    </w:p>
    <w:p w14:paraId="5D903837" w14:textId="77777777" w:rsidR="00B664B3" w:rsidRPr="00022034" w:rsidRDefault="00B664B3" w:rsidP="00B664B3">
      <w:pPr>
        <w:pStyle w:val="TxBrp32"/>
        <w:tabs>
          <w:tab w:val="left" w:pos="204"/>
        </w:tabs>
        <w:spacing w:line="240" w:lineRule="auto"/>
        <w:jc w:val="both"/>
        <w:rPr>
          <w:rFonts w:ascii="Verdana" w:hAnsi="Verdana"/>
        </w:rPr>
      </w:pPr>
      <w:r w:rsidRPr="00022034">
        <w:rPr>
          <w:rFonts w:ascii="Verdana" w:hAnsi="Verdana"/>
        </w:rPr>
        <w:t>Talk with the Administrative Coordinator to start planning</w:t>
      </w:r>
      <w:r w:rsidR="001C4D8F" w:rsidRPr="00022034">
        <w:rPr>
          <w:rFonts w:ascii="Verdana" w:hAnsi="Verdana"/>
        </w:rPr>
        <w:t xml:space="preserve"> for the next year’s enrollment—</w:t>
      </w:r>
      <w:r w:rsidRPr="00022034">
        <w:rPr>
          <w:rFonts w:ascii="Verdana" w:hAnsi="Verdana"/>
        </w:rPr>
        <w:t xml:space="preserve">in particular, based on the date of the upcoming Parent Information Night, decide when publicity </w:t>
      </w:r>
      <w:r w:rsidR="0044138B" w:rsidRPr="00022034">
        <w:rPr>
          <w:rFonts w:ascii="Verdana" w:hAnsi="Verdana"/>
        </w:rPr>
        <w:t xml:space="preserve">for the event </w:t>
      </w:r>
      <w:r w:rsidRPr="00022034">
        <w:rPr>
          <w:rFonts w:ascii="Verdana" w:hAnsi="Verdana"/>
        </w:rPr>
        <w:t>needs to be ready, when Enrollment Surveys for current families need to be handed out, when it’s time to start working on updating the enrollment packets for the next year</w:t>
      </w:r>
      <w:r w:rsidR="002611E0" w:rsidRPr="00022034">
        <w:rPr>
          <w:rFonts w:ascii="Verdana" w:hAnsi="Verdana"/>
        </w:rPr>
        <w:t xml:space="preserve"> (and when you hope to be able to start handing them out)</w:t>
      </w:r>
      <w:r w:rsidRPr="00022034">
        <w:rPr>
          <w:rFonts w:ascii="Verdana" w:hAnsi="Verdana"/>
        </w:rPr>
        <w:t>, etc. The more the two of you discuss th</w:t>
      </w:r>
      <w:r w:rsidR="0044138B" w:rsidRPr="00022034">
        <w:rPr>
          <w:rFonts w:ascii="Verdana" w:hAnsi="Verdana"/>
        </w:rPr>
        <w:t>ese topics</w:t>
      </w:r>
      <w:r w:rsidRPr="00022034">
        <w:rPr>
          <w:rFonts w:ascii="Verdana" w:hAnsi="Verdana"/>
        </w:rPr>
        <w:t xml:space="preserve"> and figure out a plan for what needs to happen </w:t>
      </w:r>
      <w:r w:rsidR="0044138B" w:rsidRPr="00022034">
        <w:rPr>
          <w:rFonts w:ascii="Verdana" w:hAnsi="Verdana"/>
        </w:rPr>
        <w:t xml:space="preserve">while things are relatively quiet, </w:t>
      </w:r>
      <w:r w:rsidRPr="00022034">
        <w:rPr>
          <w:rFonts w:ascii="Verdana" w:hAnsi="Verdana"/>
        </w:rPr>
        <w:t xml:space="preserve">the smoother the process will be </w:t>
      </w:r>
      <w:r w:rsidR="0044138B" w:rsidRPr="00022034">
        <w:rPr>
          <w:rFonts w:ascii="Verdana" w:hAnsi="Verdana"/>
        </w:rPr>
        <w:t xml:space="preserve">during the hectic period </w:t>
      </w:r>
      <w:r w:rsidRPr="00022034">
        <w:rPr>
          <w:rFonts w:ascii="Verdana" w:hAnsi="Verdana"/>
        </w:rPr>
        <w:t>when these activities actually need to take place.</w:t>
      </w:r>
      <w:r w:rsidR="0021007B" w:rsidRPr="00022034">
        <w:rPr>
          <w:rFonts w:ascii="Verdana" w:hAnsi="Verdana"/>
        </w:rPr>
        <w:t xml:space="preserve"> </w:t>
      </w:r>
      <w:r w:rsidR="0021007B" w:rsidRPr="00022034">
        <w:rPr>
          <w:rFonts w:ascii="Verdana" w:hAnsi="Verdana"/>
          <w:i/>
        </w:rPr>
        <w:t>Note that the timeframes indicated below for the various enrollment activities are suggestions based on recent years</w:t>
      </w:r>
      <w:r w:rsidR="001C4D8F" w:rsidRPr="00022034">
        <w:rPr>
          <w:rFonts w:ascii="Verdana" w:hAnsi="Verdana"/>
          <w:i/>
        </w:rPr>
        <w:t>—</w:t>
      </w:r>
      <w:r w:rsidR="0021007B" w:rsidRPr="00022034">
        <w:rPr>
          <w:rFonts w:ascii="Verdana" w:hAnsi="Verdana"/>
          <w:i/>
        </w:rPr>
        <w:t xml:space="preserve">they may need to be adjusted based on the overall plan </w:t>
      </w:r>
      <w:r w:rsidR="00A35579" w:rsidRPr="00022034">
        <w:rPr>
          <w:rFonts w:ascii="Verdana" w:hAnsi="Verdana"/>
          <w:i/>
        </w:rPr>
        <w:t xml:space="preserve">you </w:t>
      </w:r>
      <w:r w:rsidR="0021007B" w:rsidRPr="00022034">
        <w:rPr>
          <w:rFonts w:ascii="Verdana" w:hAnsi="Verdana"/>
          <w:i/>
        </w:rPr>
        <w:t>de</w:t>
      </w:r>
      <w:r w:rsidR="00A35579" w:rsidRPr="00022034">
        <w:rPr>
          <w:rFonts w:ascii="Verdana" w:hAnsi="Verdana"/>
          <w:i/>
        </w:rPr>
        <w:t xml:space="preserve">velop </w:t>
      </w:r>
      <w:r w:rsidR="0021007B" w:rsidRPr="00022034">
        <w:rPr>
          <w:rFonts w:ascii="Verdana" w:hAnsi="Verdana"/>
          <w:i/>
        </w:rPr>
        <w:t xml:space="preserve">with </w:t>
      </w:r>
      <w:r w:rsidR="001C4D8F" w:rsidRPr="00022034">
        <w:rPr>
          <w:rFonts w:ascii="Verdana" w:hAnsi="Verdana"/>
          <w:i/>
        </w:rPr>
        <w:t>the Administrative Coordinator.</w:t>
      </w:r>
    </w:p>
    <w:p w14:paraId="00C98793" w14:textId="77777777" w:rsidR="00B86656" w:rsidRPr="00022034" w:rsidRDefault="00B86656" w:rsidP="002F54CC">
      <w:pPr>
        <w:pStyle w:val="TxBrp32"/>
        <w:tabs>
          <w:tab w:val="left" w:pos="204"/>
        </w:tabs>
        <w:spacing w:line="240" w:lineRule="auto"/>
        <w:jc w:val="both"/>
        <w:rPr>
          <w:rFonts w:ascii="Verdana" w:hAnsi="Verdana"/>
          <w:b/>
          <w:i/>
        </w:rPr>
      </w:pPr>
    </w:p>
    <w:p w14:paraId="4E62D3F7" w14:textId="77777777" w:rsidR="00B86656" w:rsidRPr="00022034" w:rsidRDefault="00B86656"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DECEMBER</w:t>
      </w:r>
    </w:p>
    <w:p w14:paraId="406A8219" w14:textId="77777777" w:rsidR="00601ADD" w:rsidRPr="00022034" w:rsidRDefault="00601ADD" w:rsidP="00601ADD">
      <w:pPr>
        <w:pStyle w:val="TxBrp36"/>
        <w:tabs>
          <w:tab w:val="left" w:pos="204"/>
        </w:tabs>
        <w:spacing w:line="240" w:lineRule="auto"/>
        <w:jc w:val="both"/>
        <w:rPr>
          <w:rFonts w:ascii="Verdana" w:hAnsi="Verdana"/>
          <w:b/>
        </w:rPr>
      </w:pPr>
    </w:p>
    <w:p w14:paraId="510DD671"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1AE89355" w14:textId="77777777" w:rsidR="00243C23" w:rsidRPr="00022034" w:rsidRDefault="00243C23" w:rsidP="002F54CC">
      <w:pPr>
        <w:tabs>
          <w:tab w:val="left" w:pos="204"/>
        </w:tabs>
        <w:jc w:val="both"/>
        <w:rPr>
          <w:rFonts w:ascii="Verdana" w:hAnsi="Verdana"/>
          <w:b/>
        </w:rPr>
      </w:pPr>
    </w:p>
    <w:p w14:paraId="6768D508"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Parent Meeting</w:t>
      </w:r>
    </w:p>
    <w:p w14:paraId="3BC173BD" w14:textId="77777777" w:rsidR="00243C23" w:rsidRPr="00022034" w:rsidRDefault="00741FAA" w:rsidP="002F54CC">
      <w:pPr>
        <w:pStyle w:val="TxBrp32"/>
        <w:tabs>
          <w:tab w:val="left" w:pos="204"/>
        </w:tabs>
        <w:spacing w:line="240" w:lineRule="auto"/>
        <w:jc w:val="both"/>
        <w:rPr>
          <w:rFonts w:ascii="Verdana" w:hAnsi="Verdana"/>
          <w:b/>
          <w:i/>
          <w:color w:val="00B050"/>
        </w:rPr>
      </w:pPr>
      <w:r w:rsidRPr="00022034">
        <w:rPr>
          <w:rFonts w:ascii="Verdana" w:hAnsi="Verdana"/>
        </w:rPr>
        <w:t>Ask families to begin considering their plans for the next school year, as enrollment survey</w:t>
      </w:r>
      <w:r w:rsidR="0021007B" w:rsidRPr="00022034">
        <w:rPr>
          <w:rFonts w:ascii="Verdana" w:hAnsi="Verdana"/>
        </w:rPr>
        <w:t>s</w:t>
      </w:r>
      <w:r w:rsidRPr="00022034">
        <w:rPr>
          <w:rFonts w:ascii="Verdana" w:hAnsi="Verdana"/>
        </w:rPr>
        <w:t xml:space="preserve"> will be passed out at the </w:t>
      </w:r>
      <w:r w:rsidR="00B664B3" w:rsidRPr="00022034">
        <w:rPr>
          <w:rFonts w:ascii="Verdana" w:hAnsi="Verdana"/>
        </w:rPr>
        <w:t xml:space="preserve">January </w:t>
      </w:r>
      <w:r w:rsidRPr="00022034">
        <w:rPr>
          <w:rFonts w:ascii="Verdana" w:hAnsi="Verdana"/>
        </w:rPr>
        <w:t>Parent Meeting.</w:t>
      </w:r>
      <w:r w:rsidR="0021007B" w:rsidRPr="00022034">
        <w:rPr>
          <w:rFonts w:ascii="Verdana" w:hAnsi="Verdana"/>
        </w:rPr>
        <w:t xml:space="preserve"> Also, inform families of the date of the upcoming Parent Information Night, and encourage them to invite interested families to attend.</w:t>
      </w:r>
      <w:r w:rsidR="003C632F" w:rsidRPr="00022034">
        <w:rPr>
          <w:rFonts w:ascii="Verdana" w:hAnsi="Verdana"/>
          <w:b/>
          <w:i/>
          <w:color w:val="00B050"/>
        </w:rPr>
        <w:t xml:space="preserve"> </w:t>
      </w:r>
    </w:p>
    <w:p w14:paraId="0781FFB7" w14:textId="77777777" w:rsidR="004057CC" w:rsidRPr="00022034" w:rsidRDefault="004057CC" w:rsidP="002F54CC">
      <w:pPr>
        <w:pStyle w:val="TxBrp32"/>
        <w:tabs>
          <w:tab w:val="left" w:pos="204"/>
        </w:tabs>
        <w:spacing w:line="240" w:lineRule="auto"/>
        <w:jc w:val="both"/>
        <w:rPr>
          <w:rFonts w:ascii="Verdana" w:hAnsi="Verdana"/>
        </w:rPr>
      </w:pPr>
    </w:p>
    <w:p w14:paraId="213BD218" w14:textId="77777777" w:rsidR="00C14CAC" w:rsidRPr="00022034" w:rsidRDefault="00C14CAC" w:rsidP="00200DD9">
      <w:pPr>
        <w:pStyle w:val="TxBrp32"/>
        <w:tabs>
          <w:tab w:val="left" w:pos="204"/>
        </w:tabs>
        <w:spacing w:line="240" w:lineRule="auto"/>
        <w:jc w:val="both"/>
        <w:outlineLvl w:val="0"/>
        <w:rPr>
          <w:rFonts w:ascii="Verdana" w:hAnsi="Verdana"/>
          <w:b/>
          <w:i/>
        </w:rPr>
      </w:pPr>
      <w:r w:rsidRPr="00022034">
        <w:rPr>
          <w:rFonts w:ascii="Verdana" w:hAnsi="Verdana"/>
          <w:b/>
          <w:i/>
        </w:rPr>
        <w:t>Parent Information Night</w:t>
      </w:r>
    </w:p>
    <w:p w14:paraId="0EF7A88E" w14:textId="77777777" w:rsidR="00D20080" w:rsidRPr="00022034" w:rsidRDefault="0053399F" w:rsidP="00C14CAC">
      <w:pPr>
        <w:pStyle w:val="TxBrp32"/>
        <w:tabs>
          <w:tab w:val="left" w:pos="204"/>
        </w:tabs>
        <w:spacing w:line="240" w:lineRule="auto"/>
        <w:jc w:val="both"/>
        <w:rPr>
          <w:rFonts w:ascii="Verdana" w:hAnsi="Verdana"/>
        </w:rPr>
      </w:pPr>
      <w:r w:rsidRPr="00022034">
        <w:rPr>
          <w:rFonts w:ascii="Verdana" w:hAnsi="Verdana"/>
        </w:rPr>
        <w:t xml:space="preserve">Provide the Administrative Coordinator with any assistance needed to </w:t>
      </w:r>
      <w:r w:rsidR="009659D1" w:rsidRPr="00022034">
        <w:rPr>
          <w:rFonts w:ascii="Verdana" w:hAnsi="Verdana"/>
        </w:rPr>
        <w:t xml:space="preserve">start preparing </w:t>
      </w:r>
      <w:r w:rsidR="00C14CAC" w:rsidRPr="00022034">
        <w:rPr>
          <w:rFonts w:ascii="Verdana" w:hAnsi="Verdana"/>
        </w:rPr>
        <w:t xml:space="preserve">for Parent Information Night, </w:t>
      </w:r>
      <w:r w:rsidR="00D20080" w:rsidRPr="00022034">
        <w:rPr>
          <w:rFonts w:ascii="Verdana" w:hAnsi="Verdana"/>
        </w:rPr>
        <w:t>especially advance publicity</w:t>
      </w:r>
      <w:r w:rsidR="005071A5" w:rsidRPr="00022034">
        <w:rPr>
          <w:rFonts w:ascii="Verdana" w:hAnsi="Verdana"/>
        </w:rPr>
        <w:t xml:space="preserve"> since it will need to be ready to go before the end of Winter Break</w:t>
      </w:r>
      <w:r w:rsidR="00D20080" w:rsidRPr="00022034">
        <w:rPr>
          <w:rFonts w:ascii="Verdana" w:hAnsi="Verdana"/>
        </w:rPr>
        <w:t>. (See the “Parent Information Night” section above for more details.)</w:t>
      </w:r>
    </w:p>
    <w:p w14:paraId="4E0A0E27" w14:textId="77777777" w:rsidR="00D20080" w:rsidRPr="00022034" w:rsidRDefault="00D20080" w:rsidP="00291C00">
      <w:pPr>
        <w:pStyle w:val="TxBrp32"/>
        <w:tabs>
          <w:tab w:val="left" w:pos="204"/>
        </w:tabs>
        <w:spacing w:line="240" w:lineRule="auto"/>
        <w:jc w:val="both"/>
        <w:rPr>
          <w:rFonts w:ascii="Verdana" w:hAnsi="Verdana"/>
          <w:b/>
          <w:i/>
        </w:rPr>
      </w:pPr>
    </w:p>
    <w:p w14:paraId="72CDBB57" w14:textId="77777777" w:rsidR="00291C00" w:rsidRPr="00022034" w:rsidRDefault="00291C00" w:rsidP="00200DD9">
      <w:pPr>
        <w:tabs>
          <w:tab w:val="left" w:pos="204"/>
        </w:tabs>
        <w:jc w:val="both"/>
        <w:outlineLvl w:val="0"/>
        <w:rPr>
          <w:rFonts w:ascii="Verdana" w:hAnsi="Verdana"/>
          <w:b/>
          <w:i/>
        </w:rPr>
      </w:pPr>
      <w:r w:rsidRPr="00022034">
        <w:rPr>
          <w:rFonts w:ascii="Verdana" w:hAnsi="Verdana"/>
          <w:b/>
          <w:i/>
        </w:rPr>
        <w:t>Enrollment Survey</w:t>
      </w:r>
    </w:p>
    <w:p w14:paraId="5998FC41" w14:textId="77777777" w:rsidR="00F06555" w:rsidRPr="00022034" w:rsidRDefault="00291C00" w:rsidP="002F54CC">
      <w:pPr>
        <w:pStyle w:val="TxBrp32"/>
        <w:tabs>
          <w:tab w:val="left" w:pos="204"/>
        </w:tabs>
        <w:spacing w:line="240" w:lineRule="auto"/>
        <w:jc w:val="both"/>
        <w:rPr>
          <w:rFonts w:ascii="Verdana" w:hAnsi="Verdana"/>
        </w:rPr>
      </w:pPr>
      <w:r w:rsidRPr="00022034">
        <w:rPr>
          <w:rFonts w:ascii="Verdana" w:hAnsi="Verdana"/>
        </w:rPr>
        <w:t>Prepare the annual Enrollment Survey so that it’s ready to be handed ou</w:t>
      </w:r>
      <w:r w:rsidR="002F1557" w:rsidRPr="00022034">
        <w:rPr>
          <w:rFonts w:ascii="Verdana" w:hAnsi="Verdana"/>
        </w:rPr>
        <w:t>t at the January Parent Meeting</w:t>
      </w:r>
      <w:r w:rsidR="00ED3B1B" w:rsidRPr="00022034">
        <w:rPr>
          <w:rFonts w:ascii="Verdana" w:hAnsi="Verdana"/>
        </w:rPr>
        <w:t>. (See the “Enrollment Survey” section above for more details.)</w:t>
      </w:r>
    </w:p>
    <w:p w14:paraId="5D1228FF" w14:textId="77777777" w:rsidR="00F06555" w:rsidRPr="00022034" w:rsidRDefault="00F06555" w:rsidP="002F54CC">
      <w:pPr>
        <w:pStyle w:val="TxBrp32"/>
        <w:tabs>
          <w:tab w:val="left" w:pos="204"/>
        </w:tabs>
        <w:spacing w:line="240" w:lineRule="auto"/>
        <w:jc w:val="both"/>
        <w:rPr>
          <w:rFonts w:ascii="Verdana" w:hAnsi="Verdana"/>
        </w:rPr>
      </w:pPr>
    </w:p>
    <w:p w14:paraId="1CBBA13F" w14:textId="77777777" w:rsidR="00B664B3" w:rsidRPr="00022034" w:rsidRDefault="00B664B3" w:rsidP="00200DD9">
      <w:pPr>
        <w:pStyle w:val="TxBrp32"/>
        <w:tabs>
          <w:tab w:val="left" w:pos="204"/>
        </w:tabs>
        <w:spacing w:line="240" w:lineRule="auto"/>
        <w:jc w:val="both"/>
        <w:outlineLvl w:val="0"/>
        <w:rPr>
          <w:rFonts w:ascii="Verdana" w:hAnsi="Verdana"/>
          <w:b/>
          <w:i/>
        </w:rPr>
      </w:pPr>
      <w:r w:rsidRPr="00022034">
        <w:rPr>
          <w:rFonts w:ascii="Verdana" w:hAnsi="Verdana"/>
          <w:b/>
          <w:i/>
        </w:rPr>
        <w:t>Board Meeting</w:t>
      </w:r>
    </w:p>
    <w:p w14:paraId="6525A2DC" w14:textId="77777777" w:rsidR="007D2AF8" w:rsidRPr="00022034" w:rsidRDefault="00B664B3" w:rsidP="002F54CC">
      <w:pPr>
        <w:pStyle w:val="TxBrp32"/>
        <w:tabs>
          <w:tab w:val="left" w:pos="204"/>
        </w:tabs>
        <w:spacing w:line="240" w:lineRule="auto"/>
        <w:jc w:val="both"/>
        <w:rPr>
          <w:rFonts w:ascii="Verdana" w:hAnsi="Verdana"/>
        </w:rPr>
      </w:pPr>
      <w:r w:rsidRPr="00022034">
        <w:rPr>
          <w:rFonts w:ascii="Verdana" w:hAnsi="Verdana"/>
        </w:rPr>
        <w:t xml:space="preserve">Update the </w:t>
      </w:r>
      <w:r w:rsidR="00CD6C12" w:rsidRPr="00022034">
        <w:rPr>
          <w:rFonts w:ascii="Verdana" w:hAnsi="Verdana"/>
        </w:rPr>
        <w:t>B</w:t>
      </w:r>
      <w:r w:rsidRPr="00022034">
        <w:rPr>
          <w:rFonts w:ascii="Verdana" w:hAnsi="Verdana"/>
        </w:rPr>
        <w:t xml:space="preserve">oard on the outcome of the </w:t>
      </w:r>
      <w:r w:rsidR="00533B57" w:rsidRPr="00022034">
        <w:rPr>
          <w:rFonts w:ascii="Verdana" w:hAnsi="Verdana"/>
        </w:rPr>
        <w:t xml:space="preserve">November </w:t>
      </w:r>
      <w:r w:rsidRPr="00022034">
        <w:rPr>
          <w:rFonts w:ascii="Verdana" w:hAnsi="Verdana"/>
        </w:rPr>
        <w:t>Enrollment Planning discussion you had with the Admini</w:t>
      </w:r>
      <w:r w:rsidR="00533B57" w:rsidRPr="00022034">
        <w:rPr>
          <w:rFonts w:ascii="Verdana" w:hAnsi="Verdana"/>
        </w:rPr>
        <w:t>strative Coordinator</w:t>
      </w:r>
      <w:r w:rsidRPr="00022034">
        <w:rPr>
          <w:rFonts w:ascii="Verdana" w:hAnsi="Verdana"/>
        </w:rPr>
        <w:t xml:space="preserve">, </w:t>
      </w:r>
      <w:r w:rsidR="00B5037B" w:rsidRPr="00022034">
        <w:rPr>
          <w:rFonts w:ascii="Verdana" w:hAnsi="Verdana"/>
        </w:rPr>
        <w:t xml:space="preserve">including letting the </w:t>
      </w:r>
      <w:r w:rsidR="00CD6C12" w:rsidRPr="00022034">
        <w:rPr>
          <w:rFonts w:ascii="Verdana" w:hAnsi="Verdana"/>
        </w:rPr>
        <w:t>B</w:t>
      </w:r>
      <w:r w:rsidR="00B5037B" w:rsidRPr="00022034">
        <w:rPr>
          <w:rFonts w:ascii="Verdana" w:hAnsi="Verdana"/>
        </w:rPr>
        <w:t>oard know when</w:t>
      </w:r>
      <w:r w:rsidR="002F1557" w:rsidRPr="00022034">
        <w:rPr>
          <w:rFonts w:ascii="Verdana" w:hAnsi="Verdana"/>
        </w:rPr>
        <w:t xml:space="preserve"> </w:t>
      </w:r>
      <w:r w:rsidR="00B5037B" w:rsidRPr="00022034">
        <w:rPr>
          <w:rFonts w:ascii="Verdana" w:hAnsi="Verdana"/>
        </w:rPr>
        <w:t xml:space="preserve">you will be </w:t>
      </w:r>
      <w:r w:rsidR="00533B57" w:rsidRPr="00022034">
        <w:rPr>
          <w:rFonts w:ascii="Verdana" w:hAnsi="Verdana"/>
        </w:rPr>
        <w:t xml:space="preserve">handing </w:t>
      </w:r>
      <w:r w:rsidR="00B5037B" w:rsidRPr="00022034">
        <w:rPr>
          <w:rFonts w:ascii="Verdana" w:hAnsi="Verdana"/>
        </w:rPr>
        <w:t>out Enrollment Surveys</w:t>
      </w:r>
      <w:r w:rsidR="00533B57" w:rsidRPr="00022034">
        <w:rPr>
          <w:rFonts w:ascii="Verdana" w:hAnsi="Verdana"/>
        </w:rPr>
        <w:t xml:space="preserve"> to the current families</w:t>
      </w:r>
      <w:r w:rsidR="00B5037B" w:rsidRPr="00022034">
        <w:rPr>
          <w:rFonts w:ascii="Verdana" w:hAnsi="Verdana"/>
        </w:rPr>
        <w:t xml:space="preserve">, </w:t>
      </w:r>
      <w:r w:rsidR="000D59A6" w:rsidRPr="00022034">
        <w:rPr>
          <w:rFonts w:ascii="Verdana" w:hAnsi="Verdana"/>
        </w:rPr>
        <w:t xml:space="preserve">mentioning </w:t>
      </w:r>
      <w:r w:rsidR="00712983" w:rsidRPr="00022034">
        <w:rPr>
          <w:rFonts w:ascii="Verdana" w:hAnsi="Verdana"/>
        </w:rPr>
        <w:t xml:space="preserve">the areas where assistance will be needed for Parent Information Night (e.g. set-up/clean-up, snacks, posters, etc.), </w:t>
      </w:r>
      <w:r w:rsidR="00B5037B" w:rsidRPr="00022034">
        <w:rPr>
          <w:rFonts w:ascii="Verdana" w:hAnsi="Verdana"/>
        </w:rPr>
        <w:t>etc.</w:t>
      </w:r>
      <w:r w:rsidRPr="00022034">
        <w:rPr>
          <w:rFonts w:ascii="Verdana" w:hAnsi="Verdana"/>
        </w:rPr>
        <w:t xml:space="preserve"> </w:t>
      </w:r>
      <w:r w:rsidR="00B5037B" w:rsidRPr="00022034">
        <w:rPr>
          <w:rFonts w:ascii="Verdana" w:hAnsi="Verdana"/>
          <w:i/>
        </w:rPr>
        <w:t xml:space="preserve">The January Parent Meeting comes up really quickly after </w:t>
      </w:r>
      <w:r w:rsidR="0044138B" w:rsidRPr="00022034">
        <w:rPr>
          <w:rFonts w:ascii="Verdana" w:hAnsi="Verdana"/>
          <w:i/>
        </w:rPr>
        <w:t>the holidays</w:t>
      </w:r>
      <w:r w:rsidR="00B5037B" w:rsidRPr="00022034">
        <w:rPr>
          <w:rFonts w:ascii="Verdana" w:hAnsi="Verdana"/>
          <w:i/>
        </w:rPr>
        <w:t xml:space="preserve">, so it pays to </w:t>
      </w:r>
      <w:r w:rsidR="0044138B" w:rsidRPr="00022034">
        <w:rPr>
          <w:rFonts w:ascii="Verdana" w:hAnsi="Verdana"/>
          <w:i/>
        </w:rPr>
        <w:t xml:space="preserve">make sure the Board is </w:t>
      </w:r>
      <w:r w:rsidR="00533B57" w:rsidRPr="00022034">
        <w:rPr>
          <w:rFonts w:ascii="Verdana" w:hAnsi="Verdana"/>
          <w:i/>
        </w:rPr>
        <w:t xml:space="preserve">up to speed about </w:t>
      </w:r>
      <w:r w:rsidR="0044138B" w:rsidRPr="00022034">
        <w:rPr>
          <w:rFonts w:ascii="Verdana" w:hAnsi="Verdana"/>
          <w:i/>
        </w:rPr>
        <w:t>the overall plan and ready to assist as needed before school lets</w:t>
      </w:r>
      <w:r w:rsidR="003C632F" w:rsidRPr="00022034">
        <w:rPr>
          <w:rFonts w:ascii="Verdana" w:hAnsi="Verdana"/>
          <w:i/>
        </w:rPr>
        <w:t xml:space="preserve"> out for Winter Break, especially</w:t>
      </w:r>
      <w:r w:rsidR="0044138B" w:rsidRPr="00022034">
        <w:rPr>
          <w:rFonts w:ascii="Verdana" w:hAnsi="Verdana"/>
          <w:i/>
        </w:rPr>
        <w:t xml:space="preserve"> </w:t>
      </w:r>
      <w:r w:rsidR="00C84DF0" w:rsidRPr="00022034">
        <w:rPr>
          <w:rFonts w:ascii="Verdana" w:hAnsi="Verdana"/>
          <w:i/>
        </w:rPr>
        <w:t xml:space="preserve">since </w:t>
      </w:r>
      <w:r w:rsidR="0044138B" w:rsidRPr="00022034">
        <w:rPr>
          <w:rFonts w:ascii="Verdana" w:hAnsi="Verdana"/>
          <w:i/>
        </w:rPr>
        <w:t xml:space="preserve">enrollment surveys </w:t>
      </w:r>
      <w:r w:rsidR="00C84DF0" w:rsidRPr="00022034">
        <w:rPr>
          <w:rFonts w:ascii="Verdana" w:hAnsi="Verdana"/>
          <w:i/>
        </w:rPr>
        <w:t xml:space="preserve">will be distributed </w:t>
      </w:r>
      <w:r w:rsidR="0044138B" w:rsidRPr="00022034">
        <w:rPr>
          <w:rFonts w:ascii="Verdana" w:hAnsi="Verdana"/>
          <w:i/>
        </w:rPr>
        <w:t>dur</w:t>
      </w:r>
      <w:r w:rsidR="003C632F" w:rsidRPr="00022034">
        <w:rPr>
          <w:rFonts w:ascii="Verdana" w:hAnsi="Verdana"/>
          <w:i/>
        </w:rPr>
        <w:t>ing the January Parent Meeting.</w:t>
      </w:r>
      <w:r w:rsidR="00712983" w:rsidRPr="00022034">
        <w:rPr>
          <w:rFonts w:ascii="Verdana" w:hAnsi="Verdana"/>
        </w:rPr>
        <w:t xml:space="preserve"> Also, p</w:t>
      </w:r>
      <w:r w:rsidR="002F1557" w:rsidRPr="00022034">
        <w:rPr>
          <w:rFonts w:ascii="Verdana" w:hAnsi="Verdana"/>
        </w:rPr>
        <w:t xml:space="preserve">rovide a quick reminder that </w:t>
      </w:r>
      <w:r w:rsidR="002F1557" w:rsidRPr="00022034">
        <w:rPr>
          <w:rFonts w:ascii="Verdana" w:hAnsi="Verdana"/>
        </w:rPr>
        <w:lastRenderedPageBreak/>
        <w:t>specific</w:t>
      </w:r>
      <w:r w:rsidR="00712983" w:rsidRPr="00022034">
        <w:rPr>
          <w:rFonts w:ascii="Verdana" w:hAnsi="Verdana"/>
        </w:rPr>
        <w:t xml:space="preserve"> Board members </w:t>
      </w:r>
      <w:r w:rsidR="002F1557" w:rsidRPr="00022034">
        <w:rPr>
          <w:rFonts w:ascii="Verdana" w:hAnsi="Verdana"/>
        </w:rPr>
        <w:t xml:space="preserve">will </w:t>
      </w:r>
      <w:r w:rsidR="00361E1C" w:rsidRPr="00022034">
        <w:rPr>
          <w:rFonts w:ascii="Verdana" w:hAnsi="Verdana"/>
        </w:rPr>
        <w:t>be</w:t>
      </w:r>
      <w:r w:rsidR="00712983" w:rsidRPr="00022034">
        <w:rPr>
          <w:rFonts w:ascii="Verdana" w:hAnsi="Verdana"/>
        </w:rPr>
        <w:t xml:space="preserve"> required to participate in Parent</w:t>
      </w:r>
      <w:r w:rsidR="002F1557" w:rsidRPr="00022034">
        <w:rPr>
          <w:rFonts w:ascii="Verdana" w:hAnsi="Verdana"/>
        </w:rPr>
        <w:t xml:space="preserve"> Information Night.</w:t>
      </w:r>
    </w:p>
    <w:p w14:paraId="6FE5BBDE" w14:textId="77777777" w:rsidR="00B06992" w:rsidRPr="00022034" w:rsidRDefault="00B06992" w:rsidP="002F54CC">
      <w:pPr>
        <w:pStyle w:val="TxBrp32"/>
        <w:tabs>
          <w:tab w:val="left" w:pos="204"/>
        </w:tabs>
        <w:spacing w:line="240" w:lineRule="auto"/>
        <w:jc w:val="both"/>
        <w:rPr>
          <w:rFonts w:ascii="Verdana" w:hAnsi="Verdana"/>
          <w:b/>
          <w:i/>
        </w:rPr>
      </w:pPr>
    </w:p>
    <w:p w14:paraId="5B652DB5" w14:textId="77777777"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JANUARY</w:t>
      </w:r>
    </w:p>
    <w:p w14:paraId="53974E8C" w14:textId="77777777" w:rsidR="00601ADD" w:rsidRPr="00022034" w:rsidRDefault="00601ADD" w:rsidP="00601ADD">
      <w:pPr>
        <w:pStyle w:val="TxBrp36"/>
        <w:tabs>
          <w:tab w:val="left" w:pos="204"/>
        </w:tabs>
        <w:spacing w:line="240" w:lineRule="auto"/>
        <w:jc w:val="both"/>
        <w:rPr>
          <w:rFonts w:ascii="Verdana" w:hAnsi="Verdana"/>
          <w:b/>
        </w:rPr>
      </w:pPr>
    </w:p>
    <w:p w14:paraId="6EAD29DF"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042C4820" w14:textId="77777777" w:rsidR="009659D1" w:rsidRPr="00022034" w:rsidRDefault="009659D1" w:rsidP="002F54CC">
      <w:pPr>
        <w:pStyle w:val="TxBrp32"/>
        <w:tabs>
          <w:tab w:val="left" w:pos="204"/>
        </w:tabs>
        <w:spacing w:line="240" w:lineRule="auto"/>
        <w:jc w:val="both"/>
        <w:rPr>
          <w:rFonts w:ascii="Verdana" w:hAnsi="Verdana"/>
          <w:b/>
          <w:i/>
        </w:rPr>
      </w:pPr>
    </w:p>
    <w:p w14:paraId="31D7ADB2" w14:textId="77777777" w:rsidR="00243C23" w:rsidRPr="00022034" w:rsidRDefault="00296008" w:rsidP="00200DD9">
      <w:pPr>
        <w:tabs>
          <w:tab w:val="left" w:pos="204"/>
        </w:tabs>
        <w:jc w:val="both"/>
        <w:outlineLvl w:val="0"/>
        <w:rPr>
          <w:rFonts w:ascii="Verdana" w:hAnsi="Verdana"/>
          <w:b/>
          <w:i/>
        </w:rPr>
      </w:pPr>
      <w:r w:rsidRPr="00022034">
        <w:rPr>
          <w:rFonts w:ascii="Verdana" w:hAnsi="Verdana"/>
          <w:b/>
          <w:i/>
        </w:rPr>
        <w:t>Parent Meeting</w:t>
      </w:r>
    </w:p>
    <w:p w14:paraId="3A2F56BD" w14:textId="77777777" w:rsidR="004057CC" w:rsidRPr="00022034" w:rsidRDefault="00641A8E" w:rsidP="002F54CC">
      <w:pPr>
        <w:pStyle w:val="TxBrp32"/>
        <w:tabs>
          <w:tab w:val="left" w:pos="204"/>
        </w:tabs>
        <w:spacing w:line="240" w:lineRule="auto"/>
        <w:jc w:val="both"/>
        <w:rPr>
          <w:rFonts w:ascii="Verdana" w:hAnsi="Verdana"/>
        </w:rPr>
      </w:pPr>
      <w:r w:rsidRPr="00022034">
        <w:rPr>
          <w:rFonts w:ascii="Verdana" w:hAnsi="Verdana"/>
        </w:rPr>
        <w:t xml:space="preserve">Remind families of the date of the upcoming Parent Information Night, and encourage them to invite interested families to attend. </w:t>
      </w:r>
      <w:r w:rsidR="009F25AD" w:rsidRPr="00022034">
        <w:rPr>
          <w:rFonts w:ascii="Verdana" w:hAnsi="Verdana"/>
        </w:rPr>
        <w:t>In addition</w:t>
      </w:r>
      <w:r w:rsidR="004057CC" w:rsidRPr="00022034">
        <w:rPr>
          <w:rFonts w:ascii="Verdana" w:hAnsi="Verdana"/>
        </w:rPr>
        <w:t xml:space="preserve">, you will </w:t>
      </w:r>
      <w:r w:rsidR="00AA5C62" w:rsidRPr="00022034">
        <w:rPr>
          <w:rFonts w:ascii="Verdana" w:hAnsi="Verdana"/>
        </w:rPr>
        <w:t>be handi</w:t>
      </w:r>
      <w:r w:rsidR="002F1557" w:rsidRPr="00022034">
        <w:rPr>
          <w:rFonts w:ascii="Verdana" w:hAnsi="Verdana"/>
        </w:rPr>
        <w:t>ng out Enrollment Surveys at</w:t>
      </w:r>
      <w:r w:rsidR="00AA5C62" w:rsidRPr="00022034">
        <w:rPr>
          <w:rFonts w:ascii="Verdana" w:hAnsi="Verdana"/>
        </w:rPr>
        <w:t xml:space="preserve"> this meeting; </w:t>
      </w:r>
      <w:r w:rsidR="004057CC" w:rsidRPr="00022034">
        <w:rPr>
          <w:rFonts w:ascii="Verdana" w:hAnsi="Verdana"/>
        </w:rPr>
        <w:t>share the d</w:t>
      </w:r>
      <w:r w:rsidRPr="00022034">
        <w:rPr>
          <w:rFonts w:ascii="Verdana" w:hAnsi="Verdana"/>
        </w:rPr>
        <w:t xml:space="preserve">etails </w:t>
      </w:r>
      <w:r w:rsidR="00863A19" w:rsidRPr="00022034">
        <w:rPr>
          <w:rFonts w:ascii="Verdana" w:hAnsi="Verdana"/>
        </w:rPr>
        <w:t xml:space="preserve">during the Parent Meeting </w:t>
      </w:r>
      <w:r w:rsidR="004057CC" w:rsidRPr="00022034">
        <w:rPr>
          <w:rFonts w:ascii="Verdana" w:hAnsi="Verdana"/>
        </w:rPr>
        <w:t>and ask that the surveys be filled out and returned</w:t>
      </w:r>
      <w:r w:rsidR="009F25AD" w:rsidRPr="00022034">
        <w:rPr>
          <w:rFonts w:ascii="Verdana" w:hAnsi="Verdana"/>
        </w:rPr>
        <w:t xml:space="preserve"> that night</w:t>
      </w:r>
      <w:r w:rsidR="004057CC" w:rsidRPr="00022034">
        <w:rPr>
          <w:rFonts w:ascii="Verdana" w:hAnsi="Verdana"/>
        </w:rPr>
        <w:t xml:space="preserve">. </w:t>
      </w:r>
      <w:r w:rsidR="004057CC" w:rsidRPr="00022034">
        <w:rPr>
          <w:rFonts w:ascii="Verdana" w:hAnsi="Verdana"/>
          <w:i/>
        </w:rPr>
        <w:t>Remind the membership that the enrollment surveys need to be returned by EVERY family, regardless of whether or not the fami</w:t>
      </w:r>
      <w:r w:rsidR="00863A19" w:rsidRPr="00022034">
        <w:rPr>
          <w:rFonts w:ascii="Verdana" w:hAnsi="Verdana"/>
          <w:i/>
        </w:rPr>
        <w:t>ly will be returning in the Fall</w:t>
      </w:r>
      <w:r w:rsidR="00F47685" w:rsidRPr="00022034">
        <w:rPr>
          <w:rFonts w:ascii="Verdana" w:hAnsi="Verdana"/>
          <w:i/>
        </w:rPr>
        <w:t>.</w:t>
      </w:r>
      <w:r w:rsidR="004057CC" w:rsidRPr="00022034">
        <w:rPr>
          <w:rFonts w:ascii="Verdana" w:hAnsi="Verdana"/>
        </w:rPr>
        <w:t xml:space="preserve"> </w:t>
      </w:r>
      <w:r w:rsidR="00992946" w:rsidRPr="00022034">
        <w:rPr>
          <w:rFonts w:ascii="Verdana" w:hAnsi="Verdana"/>
        </w:rPr>
        <w:t xml:space="preserve">Also, inform the families that based on their responses on the survey </w:t>
      </w:r>
      <w:r w:rsidR="00992946" w:rsidRPr="00022034">
        <w:rPr>
          <w:rFonts w:ascii="Verdana" w:hAnsi="Verdana"/>
          <w:i/>
        </w:rPr>
        <w:t>(and Wait List dates)</w:t>
      </w:r>
      <w:r w:rsidR="00992946" w:rsidRPr="00022034">
        <w:rPr>
          <w:rFonts w:ascii="Verdana" w:hAnsi="Verdana"/>
        </w:rPr>
        <w:t xml:space="preserve">, </w:t>
      </w:r>
      <w:r w:rsidR="009F25AD" w:rsidRPr="00022034">
        <w:rPr>
          <w:rFonts w:ascii="Verdana" w:hAnsi="Verdana"/>
        </w:rPr>
        <w:t>enrollment</w:t>
      </w:r>
      <w:r w:rsidR="00992946" w:rsidRPr="00022034">
        <w:rPr>
          <w:rFonts w:ascii="Verdana" w:hAnsi="Verdana"/>
        </w:rPr>
        <w:t xml:space="preserve"> packets for the next school year will be placed in cubbies for continuing students and </w:t>
      </w:r>
      <w:r w:rsidR="00463F2D" w:rsidRPr="00022034">
        <w:rPr>
          <w:rFonts w:ascii="Verdana" w:hAnsi="Verdana"/>
        </w:rPr>
        <w:t xml:space="preserve">incoming </w:t>
      </w:r>
      <w:r w:rsidR="00992946" w:rsidRPr="00022034">
        <w:rPr>
          <w:rFonts w:ascii="Verdana" w:hAnsi="Verdana"/>
        </w:rPr>
        <w:t xml:space="preserve">younger siblings, and </w:t>
      </w:r>
      <w:r w:rsidR="007E1752" w:rsidRPr="00022034">
        <w:rPr>
          <w:rFonts w:ascii="Verdana" w:hAnsi="Verdana"/>
          <w:i/>
        </w:rPr>
        <w:t xml:space="preserve">they </w:t>
      </w:r>
      <w:r w:rsidR="00992946" w:rsidRPr="00022034">
        <w:rPr>
          <w:rFonts w:ascii="Verdana" w:hAnsi="Verdana"/>
          <w:i/>
        </w:rPr>
        <w:t>will need to be returned in a timely manner in order to hold their Child’s slot for the Fall.</w:t>
      </w:r>
    </w:p>
    <w:p w14:paraId="451F58AB" w14:textId="77777777" w:rsidR="003E1CB4" w:rsidRPr="00022034" w:rsidRDefault="003E1CB4" w:rsidP="003E1CB4">
      <w:pPr>
        <w:pStyle w:val="TxBrp32"/>
        <w:tabs>
          <w:tab w:val="left" w:pos="204"/>
        </w:tabs>
        <w:spacing w:line="240" w:lineRule="auto"/>
        <w:jc w:val="both"/>
        <w:rPr>
          <w:rFonts w:ascii="Verdana" w:hAnsi="Verdana"/>
          <w:b/>
          <w:i/>
        </w:rPr>
      </w:pPr>
    </w:p>
    <w:p w14:paraId="5E9960F3" w14:textId="77777777" w:rsidR="003E1CB4" w:rsidRPr="00022034" w:rsidRDefault="003E1CB4" w:rsidP="00200DD9">
      <w:pPr>
        <w:tabs>
          <w:tab w:val="left" w:pos="204"/>
        </w:tabs>
        <w:jc w:val="both"/>
        <w:outlineLvl w:val="0"/>
        <w:rPr>
          <w:rFonts w:ascii="Verdana" w:hAnsi="Verdana"/>
          <w:b/>
          <w:i/>
        </w:rPr>
      </w:pPr>
      <w:r w:rsidRPr="00022034">
        <w:rPr>
          <w:rFonts w:ascii="Verdana" w:hAnsi="Verdana"/>
          <w:b/>
          <w:i/>
        </w:rPr>
        <w:t>Enrollment Survey</w:t>
      </w:r>
    </w:p>
    <w:p w14:paraId="3D293966" w14:textId="77777777" w:rsidR="00ED3B1B" w:rsidRPr="00022034" w:rsidRDefault="00C37B84" w:rsidP="003E1CB4">
      <w:pPr>
        <w:pStyle w:val="TxBrp32"/>
        <w:tabs>
          <w:tab w:val="left" w:pos="204"/>
        </w:tabs>
        <w:spacing w:line="240" w:lineRule="auto"/>
        <w:jc w:val="both"/>
        <w:rPr>
          <w:rFonts w:ascii="Verdana" w:hAnsi="Verdana"/>
        </w:rPr>
      </w:pPr>
      <w:r w:rsidRPr="00022034">
        <w:rPr>
          <w:rFonts w:ascii="Verdana" w:hAnsi="Verdana"/>
        </w:rPr>
        <w:t>Distribute the annual Enrollment Survey at the January Parent Meeting</w:t>
      </w:r>
      <w:r w:rsidR="009F25AD" w:rsidRPr="00022034">
        <w:rPr>
          <w:rFonts w:ascii="Verdana" w:hAnsi="Verdana"/>
        </w:rPr>
        <w:t xml:space="preserve">—or in cubbies right after the meeting for those who are absent. </w:t>
      </w:r>
      <w:r w:rsidRPr="00022034">
        <w:rPr>
          <w:rFonts w:ascii="Verdana" w:hAnsi="Verdana"/>
        </w:rPr>
        <w:t>M</w:t>
      </w:r>
      <w:r w:rsidR="003E1CB4" w:rsidRPr="00022034">
        <w:rPr>
          <w:rFonts w:ascii="Verdana" w:hAnsi="Verdana"/>
        </w:rPr>
        <w:t xml:space="preserve">ake sure that each currently enrolled family returns their survey, then compile the results and share them with the Administrative Coordinator. </w:t>
      </w:r>
      <w:r w:rsidR="00ED3B1B" w:rsidRPr="00022034">
        <w:rPr>
          <w:rFonts w:ascii="Verdana" w:hAnsi="Verdana"/>
        </w:rPr>
        <w:t>(See the “Enrollment Survey” section above for more details.)</w:t>
      </w:r>
    </w:p>
    <w:p w14:paraId="718BBFD7" w14:textId="77777777" w:rsidR="00ED3B1B" w:rsidRPr="00022034" w:rsidRDefault="00ED3B1B" w:rsidP="003E1CB4">
      <w:pPr>
        <w:pStyle w:val="TxBrp32"/>
        <w:tabs>
          <w:tab w:val="left" w:pos="204"/>
        </w:tabs>
        <w:spacing w:line="240" w:lineRule="auto"/>
        <w:jc w:val="both"/>
        <w:rPr>
          <w:rFonts w:ascii="Verdana" w:hAnsi="Verdana"/>
        </w:rPr>
      </w:pPr>
    </w:p>
    <w:p w14:paraId="194B8761" w14:textId="77777777" w:rsidR="009D4D80" w:rsidRPr="00022034" w:rsidRDefault="009D4D80" w:rsidP="00200DD9">
      <w:pPr>
        <w:pStyle w:val="TxBrp32"/>
        <w:tabs>
          <w:tab w:val="left" w:pos="204"/>
        </w:tabs>
        <w:spacing w:line="240" w:lineRule="auto"/>
        <w:jc w:val="both"/>
        <w:outlineLvl w:val="0"/>
        <w:rPr>
          <w:rFonts w:ascii="Verdana" w:hAnsi="Verdana"/>
          <w:b/>
          <w:i/>
        </w:rPr>
      </w:pPr>
      <w:r w:rsidRPr="00022034">
        <w:rPr>
          <w:rFonts w:ascii="Verdana" w:hAnsi="Verdana"/>
          <w:b/>
          <w:i/>
        </w:rPr>
        <w:t>Parent Information Night</w:t>
      </w:r>
    </w:p>
    <w:p w14:paraId="019559DA" w14:textId="77777777" w:rsidR="009D4D80" w:rsidRPr="00022034" w:rsidRDefault="009D4D80" w:rsidP="009D4D80">
      <w:pPr>
        <w:pStyle w:val="TxBrp32"/>
        <w:tabs>
          <w:tab w:val="left" w:pos="204"/>
        </w:tabs>
        <w:spacing w:line="240" w:lineRule="auto"/>
        <w:jc w:val="both"/>
        <w:rPr>
          <w:rFonts w:ascii="Verdana" w:hAnsi="Verdana"/>
        </w:rPr>
      </w:pPr>
      <w:r w:rsidRPr="00022034">
        <w:rPr>
          <w:rFonts w:ascii="Verdana" w:hAnsi="Verdana"/>
        </w:rPr>
        <w:t xml:space="preserve">Provide the Administrative Coordinator with any assistance needed in finalizing the details for Parent Information Night (e.g. agenda, helpers for set-up/clean-up, snacks, </w:t>
      </w:r>
      <w:r w:rsidR="00712983" w:rsidRPr="00022034">
        <w:rPr>
          <w:rFonts w:ascii="Verdana" w:hAnsi="Verdana"/>
        </w:rPr>
        <w:t xml:space="preserve">posters, </w:t>
      </w:r>
      <w:r w:rsidRPr="00022034">
        <w:rPr>
          <w:rFonts w:ascii="Verdana" w:hAnsi="Verdana"/>
        </w:rPr>
        <w:t>etc.)</w:t>
      </w:r>
      <w:r w:rsidR="005071A5" w:rsidRPr="00022034">
        <w:rPr>
          <w:rFonts w:ascii="Verdana" w:hAnsi="Verdana"/>
        </w:rPr>
        <w:t>, as well as during the event itself</w:t>
      </w:r>
      <w:r w:rsidRPr="00022034">
        <w:rPr>
          <w:rFonts w:ascii="Verdana" w:hAnsi="Verdana"/>
        </w:rPr>
        <w:t xml:space="preserve">. </w:t>
      </w:r>
      <w:r w:rsidR="00745195" w:rsidRPr="00022034">
        <w:rPr>
          <w:rFonts w:ascii="Verdana" w:hAnsi="Verdana"/>
        </w:rPr>
        <w:t>(See the “Parent Information Night” section above for more details.)</w:t>
      </w:r>
    </w:p>
    <w:p w14:paraId="59A4A9DB" w14:textId="77777777" w:rsidR="005071A5" w:rsidRPr="00022034" w:rsidRDefault="005071A5" w:rsidP="002F54CC">
      <w:pPr>
        <w:pStyle w:val="TxBrp32"/>
        <w:tabs>
          <w:tab w:val="left" w:pos="204"/>
        </w:tabs>
        <w:spacing w:line="240" w:lineRule="auto"/>
        <w:jc w:val="both"/>
        <w:rPr>
          <w:rFonts w:ascii="Verdana" w:hAnsi="Verdana"/>
        </w:rPr>
      </w:pPr>
    </w:p>
    <w:p w14:paraId="1D15101A" w14:textId="77777777" w:rsidR="00243C23" w:rsidRPr="00022034" w:rsidRDefault="00EA6B9D" w:rsidP="00200DD9">
      <w:pPr>
        <w:pStyle w:val="TxBrp32"/>
        <w:tabs>
          <w:tab w:val="left" w:pos="204"/>
        </w:tabs>
        <w:spacing w:line="240" w:lineRule="auto"/>
        <w:jc w:val="both"/>
        <w:outlineLvl w:val="0"/>
        <w:rPr>
          <w:rFonts w:ascii="Verdana" w:hAnsi="Verdana"/>
          <w:b/>
          <w:i/>
        </w:rPr>
      </w:pPr>
      <w:r w:rsidRPr="00022034">
        <w:rPr>
          <w:rFonts w:ascii="Verdana" w:hAnsi="Verdana"/>
          <w:b/>
          <w:i/>
        </w:rPr>
        <w:t>B</w:t>
      </w:r>
      <w:r w:rsidR="00296008" w:rsidRPr="00022034">
        <w:rPr>
          <w:rFonts w:ascii="Verdana" w:hAnsi="Verdana"/>
          <w:b/>
          <w:i/>
        </w:rPr>
        <w:t>oard Meeting</w:t>
      </w:r>
    </w:p>
    <w:p w14:paraId="4C1776B5" w14:textId="77777777" w:rsidR="00EF225B" w:rsidRPr="00022034" w:rsidRDefault="00EF225B" w:rsidP="00E129B5">
      <w:pPr>
        <w:pStyle w:val="TxBrp32"/>
        <w:tabs>
          <w:tab w:val="left" w:pos="204"/>
        </w:tabs>
        <w:spacing w:line="240" w:lineRule="auto"/>
        <w:jc w:val="both"/>
        <w:rPr>
          <w:rFonts w:ascii="Verdana" w:hAnsi="Verdana"/>
        </w:rPr>
      </w:pPr>
      <w:r w:rsidRPr="00022034">
        <w:rPr>
          <w:rFonts w:ascii="Verdana" w:hAnsi="Verdana"/>
        </w:rPr>
        <w:t xml:space="preserve">Give the Board an update on recent </w:t>
      </w:r>
      <w:r w:rsidR="009D4D80" w:rsidRPr="00022034">
        <w:rPr>
          <w:rFonts w:ascii="Verdana" w:hAnsi="Verdana"/>
        </w:rPr>
        <w:t xml:space="preserve">major </w:t>
      </w:r>
      <w:r w:rsidR="00F47685" w:rsidRPr="00022034">
        <w:rPr>
          <w:rFonts w:ascii="Verdana" w:hAnsi="Verdana"/>
        </w:rPr>
        <w:t>enrollment activities, especially</w:t>
      </w:r>
      <w:r w:rsidRPr="00022034">
        <w:rPr>
          <w:rFonts w:ascii="Verdana" w:hAnsi="Verdana"/>
        </w:rPr>
        <w:t xml:space="preserve"> Parent Information Night, the annual Enrollment Survey</w:t>
      </w:r>
      <w:r w:rsidR="00FB18BF" w:rsidRPr="00022034">
        <w:rPr>
          <w:rFonts w:ascii="Verdana" w:hAnsi="Verdana"/>
        </w:rPr>
        <w:t xml:space="preserve"> results</w:t>
      </w:r>
      <w:r w:rsidRPr="00022034">
        <w:rPr>
          <w:rFonts w:ascii="Verdana" w:hAnsi="Verdana"/>
        </w:rPr>
        <w:t>, etc.</w:t>
      </w:r>
      <w:r w:rsidR="000D59A6" w:rsidRPr="00022034">
        <w:rPr>
          <w:rFonts w:ascii="Verdana" w:hAnsi="Verdana"/>
        </w:rPr>
        <w:t xml:space="preserve">, and </w:t>
      </w:r>
      <w:r w:rsidR="00712983" w:rsidRPr="00022034">
        <w:rPr>
          <w:rFonts w:ascii="Verdana" w:hAnsi="Verdana"/>
        </w:rPr>
        <w:t xml:space="preserve">if you haven’t already done so, </w:t>
      </w:r>
      <w:r w:rsidR="000D59A6" w:rsidRPr="00022034">
        <w:rPr>
          <w:rFonts w:ascii="Verdana" w:hAnsi="Verdana"/>
        </w:rPr>
        <w:t xml:space="preserve">solicit volunteers </w:t>
      </w:r>
      <w:r w:rsidR="00712983" w:rsidRPr="00022034">
        <w:rPr>
          <w:rFonts w:ascii="Verdana" w:hAnsi="Verdana"/>
        </w:rPr>
        <w:t xml:space="preserve">to help with </w:t>
      </w:r>
      <w:r w:rsidR="000D59A6" w:rsidRPr="00022034">
        <w:rPr>
          <w:rFonts w:ascii="Verdana" w:hAnsi="Verdana"/>
        </w:rPr>
        <w:t>Parent Information Night (e.g. set-up/clean-up, snacks, posters, etc.).</w:t>
      </w:r>
    </w:p>
    <w:p w14:paraId="3B31DF9C" w14:textId="77777777" w:rsidR="008C3308" w:rsidRPr="00022034" w:rsidRDefault="008C3308" w:rsidP="002F54CC">
      <w:pPr>
        <w:pStyle w:val="TxBrp32"/>
        <w:tabs>
          <w:tab w:val="left" w:pos="204"/>
        </w:tabs>
        <w:spacing w:line="240" w:lineRule="auto"/>
        <w:jc w:val="both"/>
        <w:rPr>
          <w:rFonts w:ascii="Verdana" w:hAnsi="Verdana"/>
          <w:b/>
        </w:rPr>
      </w:pPr>
    </w:p>
    <w:p w14:paraId="035C460F" w14:textId="77777777"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FEBRUARY</w:t>
      </w:r>
    </w:p>
    <w:p w14:paraId="05F84D86" w14:textId="77777777" w:rsidR="00601ADD" w:rsidRPr="00022034" w:rsidRDefault="00601ADD" w:rsidP="00601ADD">
      <w:pPr>
        <w:pStyle w:val="TxBrp36"/>
        <w:tabs>
          <w:tab w:val="left" w:pos="204"/>
        </w:tabs>
        <w:spacing w:line="240" w:lineRule="auto"/>
        <w:jc w:val="both"/>
        <w:rPr>
          <w:rFonts w:ascii="Verdana" w:hAnsi="Verdana"/>
          <w:b/>
        </w:rPr>
      </w:pPr>
    </w:p>
    <w:p w14:paraId="21C2B744"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45FD7E46" w14:textId="77777777" w:rsidR="00A8363E" w:rsidRPr="00022034" w:rsidRDefault="00A8363E" w:rsidP="002F54CC">
      <w:pPr>
        <w:pStyle w:val="TxBrp32"/>
        <w:tabs>
          <w:tab w:val="left" w:pos="204"/>
        </w:tabs>
        <w:spacing w:line="240" w:lineRule="auto"/>
        <w:jc w:val="both"/>
        <w:rPr>
          <w:rFonts w:ascii="Verdana" w:hAnsi="Verdana"/>
          <w:b/>
        </w:rPr>
      </w:pPr>
    </w:p>
    <w:p w14:paraId="28E223B7" w14:textId="77777777" w:rsidR="00786736" w:rsidRPr="00022034" w:rsidRDefault="00786736" w:rsidP="00200DD9">
      <w:pPr>
        <w:pStyle w:val="TxBrp32"/>
        <w:tabs>
          <w:tab w:val="left" w:pos="204"/>
        </w:tabs>
        <w:spacing w:line="240" w:lineRule="auto"/>
        <w:jc w:val="both"/>
        <w:outlineLvl w:val="0"/>
        <w:rPr>
          <w:rFonts w:ascii="Verdana" w:hAnsi="Verdana"/>
          <w:b/>
          <w:i/>
        </w:rPr>
      </w:pPr>
      <w:r w:rsidRPr="00022034">
        <w:rPr>
          <w:rFonts w:ascii="Verdana" w:hAnsi="Verdana"/>
          <w:b/>
          <w:i/>
        </w:rPr>
        <w:t>Parent Meeting</w:t>
      </w:r>
    </w:p>
    <w:p w14:paraId="0680E69F" w14:textId="77777777" w:rsidR="00786736" w:rsidRPr="00022034" w:rsidRDefault="00786736" w:rsidP="00786736">
      <w:pPr>
        <w:pStyle w:val="TxBrp32"/>
        <w:tabs>
          <w:tab w:val="left" w:pos="204"/>
        </w:tabs>
        <w:spacing w:line="240" w:lineRule="auto"/>
        <w:jc w:val="both"/>
        <w:rPr>
          <w:rFonts w:ascii="Verdana" w:hAnsi="Verdana"/>
        </w:rPr>
      </w:pPr>
      <w:r w:rsidRPr="00022034">
        <w:rPr>
          <w:rFonts w:ascii="Verdana" w:hAnsi="Verdana"/>
        </w:rPr>
        <w:t xml:space="preserve">Give families a quick overview of the current plans for distributing </w:t>
      </w:r>
      <w:r w:rsidR="009F25AD" w:rsidRPr="00022034">
        <w:rPr>
          <w:rFonts w:ascii="Verdana" w:hAnsi="Verdana"/>
        </w:rPr>
        <w:t>Enrollment</w:t>
      </w:r>
      <w:r w:rsidRPr="00022034">
        <w:rPr>
          <w:rFonts w:ascii="Verdana" w:hAnsi="Verdana"/>
        </w:rPr>
        <w:t xml:space="preserve"> Packets for continuing students and younger siblings, anticipated due dates, etc.</w:t>
      </w:r>
    </w:p>
    <w:p w14:paraId="1A1C0BA6" w14:textId="77777777" w:rsidR="00786736" w:rsidRPr="00022034" w:rsidRDefault="00786736" w:rsidP="00786736">
      <w:pPr>
        <w:pStyle w:val="TxBrp32"/>
        <w:tabs>
          <w:tab w:val="left" w:pos="204"/>
        </w:tabs>
        <w:spacing w:line="240" w:lineRule="auto"/>
        <w:jc w:val="both"/>
        <w:rPr>
          <w:rFonts w:ascii="Verdana" w:hAnsi="Verdana"/>
          <w:b/>
        </w:rPr>
      </w:pPr>
    </w:p>
    <w:p w14:paraId="40F7A763" w14:textId="77777777" w:rsidR="00243C23" w:rsidRPr="00022034" w:rsidRDefault="009F25AD" w:rsidP="00200DD9">
      <w:pPr>
        <w:pStyle w:val="TxBrp32"/>
        <w:tabs>
          <w:tab w:val="left" w:pos="204"/>
        </w:tabs>
        <w:spacing w:line="240" w:lineRule="auto"/>
        <w:jc w:val="both"/>
        <w:outlineLvl w:val="0"/>
        <w:rPr>
          <w:rFonts w:ascii="Verdana" w:hAnsi="Verdana"/>
          <w:b/>
          <w:i/>
        </w:rPr>
      </w:pPr>
      <w:r w:rsidRPr="00022034">
        <w:rPr>
          <w:rFonts w:ascii="Verdana" w:hAnsi="Verdana"/>
          <w:b/>
          <w:i/>
        </w:rPr>
        <w:t>Enrollment</w:t>
      </w:r>
      <w:r w:rsidR="00296008" w:rsidRPr="00022034">
        <w:rPr>
          <w:rFonts w:ascii="Verdana" w:hAnsi="Verdana"/>
          <w:b/>
          <w:i/>
        </w:rPr>
        <w:t xml:space="preserve"> Packets</w:t>
      </w:r>
    </w:p>
    <w:p w14:paraId="3DE17211" w14:textId="6EE69124" w:rsidR="00AE6313" w:rsidRDefault="00CC2715" w:rsidP="00253BA5">
      <w:pPr>
        <w:suppressAutoHyphens w:val="0"/>
        <w:overflowPunct/>
        <w:autoSpaceDE/>
        <w:textAlignment w:val="auto"/>
        <w:rPr>
          <w:rFonts w:ascii="Verdana" w:hAnsi="Verdana"/>
          <w:b/>
          <w:i/>
        </w:rPr>
      </w:pPr>
      <w:r w:rsidRPr="00022034">
        <w:rPr>
          <w:rFonts w:ascii="Verdana" w:hAnsi="Verdana"/>
        </w:rPr>
        <w:t xml:space="preserve">Work with the Administrative Coordinator to get the </w:t>
      </w:r>
      <w:r w:rsidR="009F25AD" w:rsidRPr="00022034">
        <w:rPr>
          <w:rFonts w:ascii="Verdana" w:hAnsi="Verdana"/>
        </w:rPr>
        <w:t>enrollment</w:t>
      </w:r>
      <w:r w:rsidRPr="00022034">
        <w:rPr>
          <w:rFonts w:ascii="Verdana" w:hAnsi="Verdana"/>
        </w:rPr>
        <w:t xml:space="preserve"> packets for the coming school year ready </w:t>
      </w:r>
      <w:r w:rsidR="00CF6E2F" w:rsidRPr="00022034">
        <w:rPr>
          <w:rFonts w:ascii="Verdana" w:hAnsi="Verdana"/>
        </w:rPr>
        <w:t>for distribution</w:t>
      </w:r>
      <w:r w:rsidRPr="00022034">
        <w:rPr>
          <w:rFonts w:ascii="Verdana" w:hAnsi="Verdana"/>
        </w:rPr>
        <w:t>.</w:t>
      </w:r>
      <w:r w:rsidR="00CF6E2F" w:rsidRPr="00022034">
        <w:rPr>
          <w:rFonts w:ascii="Verdana" w:hAnsi="Verdana"/>
          <w:i/>
        </w:rPr>
        <w:t xml:space="preserve"> </w:t>
      </w:r>
      <w:r w:rsidR="00AA5C62" w:rsidRPr="00022034">
        <w:rPr>
          <w:rFonts w:ascii="Verdana" w:hAnsi="Verdana"/>
        </w:rPr>
        <w:t>T</w:t>
      </w:r>
      <w:r w:rsidR="00883414" w:rsidRPr="00022034">
        <w:rPr>
          <w:rFonts w:ascii="Verdana" w:hAnsi="Verdana"/>
        </w:rPr>
        <w:t xml:space="preserve">he process of updating the enrollment paperwork </w:t>
      </w:r>
      <w:r w:rsidR="00883414" w:rsidRPr="00022034">
        <w:rPr>
          <w:rFonts w:ascii="Verdana" w:hAnsi="Verdana"/>
        </w:rPr>
        <w:lastRenderedPageBreak/>
        <w:t xml:space="preserve">should start as early as possible so you </w:t>
      </w:r>
      <w:r w:rsidR="00CF6E2F" w:rsidRPr="00022034">
        <w:rPr>
          <w:rFonts w:ascii="Verdana" w:hAnsi="Verdana"/>
        </w:rPr>
        <w:t xml:space="preserve">have </w:t>
      </w:r>
      <w:r w:rsidR="00A94481" w:rsidRPr="00022034">
        <w:rPr>
          <w:rFonts w:ascii="Verdana" w:hAnsi="Verdana"/>
        </w:rPr>
        <w:t>plenty of</w:t>
      </w:r>
      <w:r w:rsidR="00CF6E2F" w:rsidRPr="00022034">
        <w:rPr>
          <w:rFonts w:ascii="Verdana" w:hAnsi="Verdana"/>
        </w:rPr>
        <w:t xml:space="preserve"> time.</w:t>
      </w:r>
      <w:r w:rsidR="00AD403F" w:rsidRPr="00022034">
        <w:rPr>
          <w:rFonts w:ascii="Verdana" w:hAnsi="Verdana"/>
        </w:rPr>
        <w:t xml:space="preserve"> (See the “</w:t>
      </w:r>
      <w:r w:rsidR="009F25AD" w:rsidRPr="00022034">
        <w:rPr>
          <w:rFonts w:ascii="Verdana" w:hAnsi="Verdana"/>
        </w:rPr>
        <w:t>Enrollment</w:t>
      </w:r>
      <w:r w:rsidR="00AD403F" w:rsidRPr="00022034">
        <w:rPr>
          <w:rFonts w:ascii="Verdana" w:hAnsi="Verdana"/>
        </w:rPr>
        <w:t xml:space="preserve"> Packets” section above for more details.)</w:t>
      </w:r>
    </w:p>
    <w:p w14:paraId="0CE1D317" w14:textId="77777777" w:rsidR="00AE6313" w:rsidRDefault="00AE6313" w:rsidP="00253BA5">
      <w:pPr>
        <w:suppressAutoHyphens w:val="0"/>
        <w:overflowPunct/>
        <w:autoSpaceDE/>
        <w:textAlignment w:val="auto"/>
        <w:rPr>
          <w:rFonts w:ascii="Verdana" w:hAnsi="Verdana"/>
          <w:b/>
          <w:i/>
        </w:rPr>
      </w:pPr>
    </w:p>
    <w:p w14:paraId="6B818144" w14:textId="106CED8A" w:rsidR="00A94481" w:rsidRPr="00022034" w:rsidRDefault="00A94481" w:rsidP="00253BA5">
      <w:pPr>
        <w:suppressAutoHyphens w:val="0"/>
        <w:overflowPunct/>
        <w:autoSpaceDE/>
        <w:textAlignment w:val="auto"/>
        <w:rPr>
          <w:rFonts w:ascii="Verdana" w:hAnsi="Verdana"/>
          <w:b/>
          <w:i/>
        </w:rPr>
      </w:pPr>
      <w:r w:rsidRPr="00022034">
        <w:rPr>
          <w:rFonts w:ascii="Verdana" w:hAnsi="Verdana"/>
          <w:b/>
          <w:i/>
        </w:rPr>
        <w:t>Enroll Current Families</w:t>
      </w:r>
    </w:p>
    <w:p w14:paraId="6248F674" w14:textId="77777777" w:rsidR="00A94481" w:rsidRPr="00022034" w:rsidRDefault="00A94481" w:rsidP="00A94481">
      <w:pPr>
        <w:pStyle w:val="TxBrp10"/>
        <w:tabs>
          <w:tab w:val="left" w:pos="204"/>
        </w:tabs>
        <w:spacing w:line="240" w:lineRule="auto"/>
        <w:jc w:val="both"/>
        <w:rPr>
          <w:rFonts w:ascii="Verdana" w:hAnsi="Verdana"/>
        </w:rPr>
      </w:pPr>
      <w:r w:rsidRPr="00022034">
        <w:rPr>
          <w:rFonts w:ascii="Verdana" w:hAnsi="Verdana"/>
        </w:rPr>
        <w:t xml:space="preserve">Once the </w:t>
      </w:r>
      <w:r w:rsidR="009F25AD" w:rsidRPr="00022034">
        <w:rPr>
          <w:rFonts w:ascii="Verdana" w:hAnsi="Verdana"/>
        </w:rPr>
        <w:t>enrollment</w:t>
      </w:r>
      <w:r w:rsidRPr="00022034">
        <w:rPr>
          <w:rFonts w:ascii="Verdana" w:hAnsi="Verdana"/>
        </w:rPr>
        <w:t xml:space="preserve"> packets are ready, work with the Administrative Coordinator to distribute them to currently enrolled families who are returning with continuing students and/or younger siblings, make sure each family returns their paperwork appropriately, review the completed forms to ensure that they are in sync with what you were expecting in terms of class preferences, etc., then let the Administrative Coordinator know the outcome so Alumni and Wait List phone calls and packet distribution can begin.</w:t>
      </w:r>
    </w:p>
    <w:p w14:paraId="2423A2F9" w14:textId="77777777" w:rsidR="00CA3A11" w:rsidRPr="00022034" w:rsidRDefault="00CA3A11" w:rsidP="00CA3A11">
      <w:pPr>
        <w:pStyle w:val="TxBrp32"/>
        <w:tabs>
          <w:tab w:val="left" w:pos="204"/>
        </w:tabs>
        <w:spacing w:line="240" w:lineRule="auto"/>
        <w:jc w:val="both"/>
        <w:rPr>
          <w:rFonts w:ascii="Verdana" w:hAnsi="Verdana"/>
          <w:b/>
        </w:rPr>
      </w:pPr>
    </w:p>
    <w:p w14:paraId="062FF457" w14:textId="77777777" w:rsidR="00CA3A11" w:rsidRPr="00022034" w:rsidRDefault="00CA3A11" w:rsidP="00200DD9">
      <w:pPr>
        <w:pStyle w:val="TxBrp32"/>
        <w:tabs>
          <w:tab w:val="left" w:pos="204"/>
        </w:tabs>
        <w:spacing w:line="240" w:lineRule="auto"/>
        <w:jc w:val="both"/>
        <w:outlineLvl w:val="0"/>
        <w:rPr>
          <w:rFonts w:ascii="Verdana" w:hAnsi="Verdana"/>
          <w:b/>
          <w:i/>
        </w:rPr>
      </w:pPr>
      <w:r w:rsidRPr="00022034">
        <w:rPr>
          <w:rFonts w:ascii="Verdana" w:hAnsi="Verdana"/>
          <w:b/>
          <w:i/>
        </w:rPr>
        <w:t>California School Immunization Record &amp; Windows for Immunization Forms</w:t>
      </w:r>
    </w:p>
    <w:p w14:paraId="78BD64D3" w14:textId="7D46DA8D" w:rsidR="00CA3A11" w:rsidRPr="00022034" w:rsidRDefault="00CA3A11" w:rsidP="00CA3A11">
      <w:pPr>
        <w:pStyle w:val="TxBrp10"/>
        <w:tabs>
          <w:tab w:val="left" w:pos="204"/>
        </w:tabs>
        <w:spacing w:line="240" w:lineRule="auto"/>
        <w:jc w:val="both"/>
        <w:rPr>
          <w:rFonts w:ascii="Verdana" w:hAnsi="Verdana"/>
        </w:rPr>
      </w:pPr>
      <w:r w:rsidRPr="00022034">
        <w:rPr>
          <w:rFonts w:ascii="Verdana" w:hAnsi="Verdana"/>
        </w:rPr>
        <w:t xml:space="preserve">You (or the Administrative Coordinator) need to ensure that we have enough of the </w:t>
      </w:r>
      <w:r w:rsidRPr="00022034">
        <w:rPr>
          <w:rFonts w:ascii="Verdana" w:hAnsi="Verdana"/>
          <w:u w:val="single"/>
        </w:rPr>
        <w:t>current</w:t>
      </w:r>
      <w:r w:rsidRPr="00022034">
        <w:rPr>
          <w:rFonts w:ascii="Verdana" w:hAnsi="Verdana"/>
        </w:rPr>
        <w:t xml:space="preserve"> version of the blue </w:t>
      </w:r>
      <w:r w:rsidR="006D0609" w:rsidRPr="00022034">
        <w:rPr>
          <w:rFonts w:ascii="Verdana" w:hAnsi="Verdana"/>
        </w:rPr>
        <w:t>“</w:t>
      </w:r>
      <w:r w:rsidRPr="00022034">
        <w:rPr>
          <w:rFonts w:ascii="Verdana" w:hAnsi="Verdana"/>
        </w:rPr>
        <w:t>California School Immunization Record</w:t>
      </w:r>
      <w:r w:rsidR="006D0609" w:rsidRPr="00022034">
        <w:rPr>
          <w:rFonts w:ascii="Verdana" w:hAnsi="Verdana"/>
        </w:rPr>
        <w:t>”</w:t>
      </w:r>
      <w:r w:rsidRPr="00022034">
        <w:rPr>
          <w:rFonts w:ascii="Verdana" w:hAnsi="Verdana"/>
        </w:rPr>
        <w:t xml:space="preserve"> forms for the upcoming school year, along with a few copies of the </w:t>
      </w:r>
      <w:r w:rsidRPr="00022034">
        <w:rPr>
          <w:rFonts w:ascii="Verdana" w:hAnsi="Verdana"/>
          <w:u w:val="single"/>
        </w:rPr>
        <w:t>current</w:t>
      </w:r>
      <w:r w:rsidRPr="00022034">
        <w:rPr>
          <w:rFonts w:ascii="Verdana" w:hAnsi="Verdana"/>
        </w:rPr>
        <w:t xml:space="preserve"> pink “Windows for Immunization” form that is used to assess the information captured on the blue cards. These forms can change as new licensing laws and immunization requirements are instituted, and the most current version can be picked up at the Napa County </w:t>
      </w:r>
      <w:r w:rsidR="00AE0016">
        <w:rPr>
          <w:rFonts w:ascii="Verdana" w:hAnsi="Verdana"/>
        </w:rPr>
        <w:t xml:space="preserve">Public </w:t>
      </w:r>
      <w:r w:rsidRPr="00022034">
        <w:rPr>
          <w:rFonts w:ascii="Verdana" w:hAnsi="Verdana"/>
        </w:rPr>
        <w:t>Health Department at</w:t>
      </w:r>
      <w:r w:rsidR="006E09AB" w:rsidRPr="00022034">
        <w:rPr>
          <w:rFonts w:ascii="Verdana" w:hAnsi="Verdana"/>
        </w:rPr>
        <w:t xml:space="preserve"> 2751 Napa Valley Corporate Drive, Building B</w:t>
      </w:r>
      <w:r w:rsidR="00AE0016">
        <w:rPr>
          <w:rFonts w:ascii="Verdana" w:hAnsi="Verdana"/>
        </w:rPr>
        <w:t>, Room 101</w:t>
      </w:r>
      <w:r w:rsidR="006E09AB" w:rsidRPr="00022034">
        <w:rPr>
          <w:rFonts w:ascii="Verdana" w:hAnsi="Verdana"/>
        </w:rPr>
        <w:t>.</w:t>
      </w:r>
    </w:p>
    <w:p w14:paraId="14D1EDD6" w14:textId="77777777" w:rsidR="005B7B25" w:rsidRPr="00022034" w:rsidRDefault="005B7B25" w:rsidP="002F54CC">
      <w:pPr>
        <w:pStyle w:val="TxBrt42"/>
        <w:tabs>
          <w:tab w:val="left" w:pos="7409"/>
        </w:tabs>
        <w:spacing w:line="240" w:lineRule="auto"/>
        <w:jc w:val="both"/>
        <w:rPr>
          <w:rFonts w:ascii="Verdana" w:hAnsi="Verdana"/>
          <w:b/>
        </w:rPr>
      </w:pPr>
    </w:p>
    <w:p w14:paraId="549DF5E5" w14:textId="77777777" w:rsidR="00243C23" w:rsidRPr="00022034" w:rsidRDefault="00296008" w:rsidP="00200DD9">
      <w:pPr>
        <w:pStyle w:val="TxBrt42"/>
        <w:pBdr>
          <w:top w:val="single" w:sz="4" w:space="1" w:color="auto"/>
        </w:pBdr>
        <w:tabs>
          <w:tab w:val="left" w:pos="7409"/>
        </w:tabs>
        <w:spacing w:line="240" w:lineRule="auto"/>
        <w:jc w:val="both"/>
        <w:outlineLvl w:val="0"/>
        <w:rPr>
          <w:rFonts w:ascii="Verdana" w:hAnsi="Verdana"/>
          <w:b/>
        </w:rPr>
      </w:pPr>
      <w:r w:rsidRPr="00022034">
        <w:rPr>
          <w:rFonts w:ascii="Verdana" w:hAnsi="Verdana"/>
          <w:b/>
        </w:rPr>
        <w:t>MARCH</w:t>
      </w:r>
    </w:p>
    <w:p w14:paraId="4AEF3326" w14:textId="77777777" w:rsidR="00601ADD" w:rsidRPr="00022034" w:rsidRDefault="00601ADD" w:rsidP="00601ADD">
      <w:pPr>
        <w:pStyle w:val="TxBrp36"/>
        <w:tabs>
          <w:tab w:val="left" w:pos="204"/>
        </w:tabs>
        <w:spacing w:line="240" w:lineRule="auto"/>
        <w:jc w:val="both"/>
        <w:rPr>
          <w:rFonts w:ascii="Verdana" w:hAnsi="Verdana"/>
          <w:b/>
        </w:rPr>
      </w:pPr>
    </w:p>
    <w:p w14:paraId="558A144B"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2D3952C5" w14:textId="77777777" w:rsidR="008C3308" w:rsidRPr="00022034" w:rsidRDefault="008C3308" w:rsidP="002F54CC">
      <w:pPr>
        <w:pStyle w:val="TxBrt42"/>
        <w:tabs>
          <w:tab w:val="left" w:pos="7409"/>
        </w:tabs>
        <w:spacing w:line="240" w:lineRule="auto"/>
        <w:jc w:val="both"/>
        <w:rPr>
          <w:rFonts w:ascii="Verdana" w:hAnsi="Verdana"/>
          <w:b/>
        </w:rPr>
      </w:pPr>
    </w:p>
    <w:p w14:paraId="0B291B06" w14:textId="77777777" w:rsidR="009E0185" w:rsidRPr="00022034" w:rsidRDefault="009E0185" w:rsidP="00200DD9">
      <w:pPr>
        <w:pStyle w:val="TxBrp32"/>
        <w:tabs>
          <w:tab w:val="left" w:pos="204"/>
        </w:tabs>
        <w:spacing w:line="240" w:lineRule="auto"/>
        <w:jc w:val="both"/>
        <w:outlineLvl w:val="0"/>
        <w:rPr>
          <w:rFonts w:ascii="Verdana" w:hAnsi="Verdana"/>
          <w:b/>
          <w:i/>
        </w:rPr>
      </w:pPr>
      <w:r w:rsidRPr="00022034">
        <w:rPr>
          <w:rFonts w:ascii="Verdana" w:hAnsi="Verdana"/>
          <w:b/>
          <w:i/>
        </w:rPr>
        <w:t>Parent Meeting</w:t>
      </w:r>
    </w:p>
    <w:p w14:paraId="42FE6549" w14:textId="77777777" w:rsidR="009E0185" w:rsidRPr="00022034" w:rsidRDefault="009E0185" w:rsidP="009E0185">
      <w:pPr>
        <w:pStyle w:val="TxBrp32"/>
        <w:tabs>
          <w:tab w:val="left" w:pos="204"/>
        </w:tabs>
        <w:spacing w:line="240" w:lineRule="auto"/>
        <w:jc w:val="both"/>
        <w:rPr>
          <w:rFonts w:ascii="Verdana" w:hAnsi="Verdana"/>
        </w:rPr>
      </w:pPr>
      <w:r w:rsidRPr="00022034">
        <w:rPr>
          <w:rFonts w:ascii="Verdana" w:hAnsi="Verdana"/>
        </w:rPr>
        <w:t xml:space="preserve">Remind returning families of the due dates for the </w:t>
      </w:r>
      <w:r w:rsidR="009F25AD" w:rsidRPr="00022034">
        <w:rPr>
          <w:rFonts w:ascii="Verdana" w:hAnsi="Verdana"/>
        </w:rPr>
        <w:t>Enrollment</w:t>
      </w:r>
      <w:r w:rsidRPr="00022034">
        <w:rPr>
          <w:rFonts w:ascii="Verdana" w:hAnsi="Verdana"/>
        </w:rPr>
        <w:t xml:space="preserve"> Packets for continuing students and younger siblings as appropriate.</w:t>
      </w:r>
    </w:p>
    <w:p w14:paraId="34806C86" w14:textId="77777777" w:rsidR="009E0185" w:rsidRPr="00022034" w:rsidRDefault="009E0185" w:rsidP="002F54CC">
      <w:pPr>
        <w:pStyle w:val="TxBrt42"/>
        <w:tabs>
          <w:tab w:val="left" w:pos="7409"/>
        </w:tabs>
        <w:spacing w:line="240" w:lineRule="auto"/>
        <w:jc w:val="both"/>
        <w:rPr>
          <w:rFonts w:ascii="Verdana" w:hAnsi="Verdana"/>
          <w:b/>
          <w:i/>
        </w:rPr>
      </w:pPr>
    </w:p>
    <w:p w14:paraId="3DD023B3" w14:textId="77777777" w:rsidR="008C3308" w:rsidRPr="00022034" w:rsidRDefault="008C3308" w:rsidP="00200DD9">
      <w:pPr>
        <w:pStyle w:val="TxBrt42"/>
        <w:tabs>
          <w:tab w:val="left" w:pos="7409"/>
        </w:tabs>
        <w:spacing w:line="240" w:lineRule="auto"/>
        <w:jc w:val="both"/>
        <w:outlineLvl w:val="0"/>
        <w:rPr>
          <w:rFonts w:ascii="Verdana" w:hAnsi="Verdana"/>
          <w:b/>
          <w:i/>
        </w:rPr>
      </w:pPr>
      <w:r w:rsidRPr="00022034">
        <w:rPr>
          <w:rFonts w:ascii="Verdana" w:hAnsi="Verdana"/>
          <w:b/>
          <w:i/>
        </w:rPr>
        <w:t>Enroll Current Families</w:t>
      </w:r>
    </w:p>
    <w:p w14:paraId="74F66DC1" w14:textId="77777777" w:rsidR="00A94481" w:rsidRPr="00022034" w:rsidRDefault="00A94481" w:rsidP="00200DD9">
      <w:pPr>
        <w:pStyle w:val="TxBrt42"/>
        <w:tabs>
          <w:tab w:val="left" w:pos="7409"/>
        </w:tabs>
        <w:spacing w:line="240" w:lineRule="auto"/>
        <w:jc w:val="both"/>
        <w:outlineLvl w:val="0"/>
        <w:rPr>
          <w:rFonts w:ascii="Verdana" w:hAnsi="Verdana"/>
        </w:rPr>
      </w:pPr>
      <w:r w:rsidRPr="00022034">
        <w:rPr>
          <w:rFonts w:ascii="Verdana" w:hAnsi="Verdana"/>
        </w:rPr>
        <w:t xml:space="preserve">Continue the tasks described in February for currently enrolled families </w:t>
      </w:r>
      <w:r w:rsidR="0006378A" w:rsidRPr="00022034">
        <w:rPr>
          <w:rFonts w:ascii="Verdana" w:hAnsi="Verdana"/>
        </w:rPr>
        <w:t>as appropriate</w:t>
      </w:r>
      <w:r w:rsidRPr="00022034">
        <w:rPr>
          <w:rFonts w:ascii="Verdana" w:hAnsi="Verdana"/>
        </w:rPr>
        <w:t>.</w:t>
      </w:r>
    </w:p>
    <w:p w14:paraId="2CDD7C40" w14:textId="77777777" w:rsidR="00A94481" w:rsidRPr="00022034" w:rsidRDefault="00A94481" w:rsidP="002F54CC">
      <w:pPr>
        <w:pStyle w:val="TxBrt42"/>
        <w:tabs>
          <w:tab w:val="left" w:pos="7409"/>
        </w:tabs>
        <w:spacing w:line="240" w:lineRule="auto"/>
        <w:jc w:val="both"/>
        <w:rPr>
          <w:rFonts w:ascii="Verdana" w:hAnsi="Verdana"/>
        </w:rPr>
      </w:pPr>
    </w:p>
    <w:p w14:paraId="47F475E5" w14:textId="77777777" w:rsidR="00243C23" w:rsidRPr="00022034" w:rsidRDefault="006851EE" w:rsidP="00200DD9">
      <w:pPr>
        <w:pStyle w:val="TxBrt42"/>
        <w:tabs>
          <w:tab w:val="left" w:pos="7409"/>
        </w:tabs>
        <w:spacing w:line="240" w:lineRule="auto"/>
        <w:jc w:val="both"/>
        <w:outlineLvl w:val="0"/>
        <w:rPr>
          <w:rFonts w:ascii="Verdana" w:hAnsi="Verdana"/>
          <w:b/>
          <w:i/>
        </w:rPr>
      </w:pPr>
      <w:r w:rsidRPr="00022034">
        <w:rPr>
          <w:rFonts w:ascii="Verdana" w:hAnsi="Verdana"/>
          <w:b/>
          <w:i/>
        </w:rPr>
        <w:t>Begin Fall Enrollment</w:t>
      </w:r>
    </w:p>
    <w:p w14:paraId="085BB972" w14:textId="1E5B14E8" w:rsidR="00883A4B" w:rsidRPr="00022034" w:rsidRDefault="00A66FBC" w:rsidP="002F54CC">
      <w:pPr>
        <w:pStyle w:val="TxBrp32"/>
        <w:tabs>
          <w:tab w:val="left" w:pos="204"/>
        </w:tabs>
        <w:spacing w:line="240" w:lineRule="auto"/>
        <w:jc w:val="both"/>
        <w:rPr>
          <w:rFonts w:ascii="Verdana" w:hAnsi="Verdana"/>
        </w:rPr>
      </w:pPr>
      <w:r w:rsidRPr="00022034">
        <w:rPr>
          <w:rFonts w:ascii="Verdana" w:hAnsi="Verdana"/>
        </w:rPr>
        <w:t xml:space="preserve">Once currently enrolled families have been processed appropriately, the Administrative Coordinator will start distributing </w:t>
      </w:r>
      <w:r w:rsidR="009F25AD" w:rsidRPr="00022034">
        <w:rPr>
          <w:rFonts w:ascii="Verdana" w:hAnsi="Verdana"/>
        </w:rPr>
        <w:t>enrollment</w:t>
      </w:r>
      <w:r w:rsidRPr="00022034">
        <w:rPr>
          <w:rFonts w:ascii="Verdana" w:hAnsi="Verdana"/>
        </w:rPr>
        <w:t xml:space="preserve"> packets to Alumni and Wait List families. You will need to process these packets as they are returned, and remain in close contact with the Administrative Coordinator so you both know the current status of what has been distributed and received.</w:t>
      </w:r>
      <w:r w:rsidR="00265609" w:rsidRPr="00022034">
        <w:rPr>
          <w:rFonts w:ascii="Verdana" w:hAnsi="Verdana"/>
        </w:rPr>
        <w:t xml:space="preserve"> Make a plan with the Administrative Coordinator reg</w:t>
      </w:r>
      <w:r w:rsidR="00200DD9" w:rsidRPr="00022034">
        <w:rPr>
          <w:rFonts w:ascii="Verdana" w:hAnsi="Verdana"/>
        </w:rPr>
        <w:t xml:space="preserve">arding hand-off of adult </w:t>
      </w:r>
      <w:r w:rsidR="00200DD9" w:rsidRPr="00253BA5">
        <w:rPr>
          <w:rFonts w:ascii="Verdana" w:hAnsi="Verdana"/>
        </w:rPr>
        <w:t>i</w:t>
      </w:r>
      <w:r w:rsidR="00200DD9" w:rsidRPr="00022034">
        <w:rPr>
          <w:rFonts w:ascii="Verdana" w:hAnsi="Verdana"/>
        </w:rPr>
        <w:t>mmunization p</w:t>
      </w:r>
      <w:r w:rsidR="00265609" w:rsidRPr="00022034">
        <w:rPr>
          <w:rFonts w:ascii="Verdana" w:hAnsi="Verdana"/>
        </w:rPr>
        <w:t>aperwork for processing.</w:t>
      </w:r>
    </w:p>
    <w:p w14:paraId="41E6096E" w14:textId="77777777" w:rsidR="008C3308" w:rsidRPr="00022034" w:rsidRDefault="008C3308" w:rsidP="002F54CC">
      <w:pPr>
        <w:pStyle w:val="TxBrp32"/>
        <w:tabs>
          <w:tab w:val="left" w:pos="204"/>
        </w:tabs>
        <w:spacing w:line="240" w:lineRule="auto"/>
        <w:jc w:val="both"/>
        <w:rPr>
          <w:rFonts w:ascii="Verdana" w:hAnsi="Verdana"/>
          <w:b/>
        </w:rPr>
      </w:pPr>
    </w:p>
    <w:p w14:paraId="31049196" w14:textId="77777777"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APRIL</w:t>
      </w:r>
    </w:p>
    <w:p w14:paraId="1751EC0E" w14:textId="77777777" w:rsidR="00601ADD" w:rsidRPr="00022034" w:rsidRDefault="00601ADD" w:rsidP="00601ADD">
      <w:pPr>
        <w:pStyle w:val="TxBrp36"/>
        <w:tabs>
          <w:tab w:val="left" w:pos="204"/>
        </w:tabs>
        <w:spacing w:line="240" w:lineRule="auto"/>
        <w:jc w:val="both"/>
        <w:rPr>
          <w:rFonts w:ascii="Verdana" w:hAnsi="Verdana"/>
          <w:b/>
        </w:rPr>
      </w:pPr>
    </w:p>
    <w:p w14:paraId="3CD99048"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0180E0AB" w14:textId="77777777" w:rsidR="00243C23" w:rsidRPr="00022034" w:rsidRDefault="00243C23" w:rsidP="002F54CC">
      <w:pPr>
        <w:pStyle w:val="TxBrp32"/>
        <w:tabs>
          <w:tab w:val="left" w:pos="204"/>
        </w:tabs>
        <w:spacing w:line="240" w:lineRule="auto"/>
        <w:jc w:val="both"/>
        <w:rPr>
          <w:rFonts w:ascii="Verdana" w:hAnsi="Verdana"/>
          <w:b/>
        </w:rPr>
      </w:pPr>
    </w:p>
    <w:p w14:paraId="4837B0AD" w14:textId="77777777" w:rsidR="00060FA5" w:rsidRPr="00022034" w:rsidRDefault="00060FA5" w:rsidP="00200DD9">
      <w:pPr>
        <w:pStyle w:val="TxBrp32"/>
        <w:tabs>
          <w:tab w:val="left" w:pos="204"/>
        </w:tabs>
        <w:spacing w:line="240" w:lineRule="auto"/>
        <w:jc w:val="both"/>
        <w:outlineLvl w:val="0"/>
        <w:rPr>
          <w:rFonts w:ascii="Verdana" w:hAnsi="Verdana"/>
          <w:b/>
          <w:i/>
        </w:rPr>
      </w:pPr>
      <w:r w:rsidRPr="00022034">
        <w:rPr>
          <w:rFonts w:ascii="Verdana" w:hAnsi="Verdana"/>
          <w:b/>
          <w:i/>
        </w:rPr>
        <w:t>Parent Meeting</w:t>
      </w:r>
    </w:p>
    <w:p w14:paraId="7EFAFCBC" w14:textId="07334953" w:rsidR="00282077" w:rsidRPr="00022034" w:rsidRDefault="00060FA5">
      <w:pPr>
        <w:suppressAutoHyphens w:val="0"/>
        <w:overflowPunct/>
        <w:autoSpaceDE/>
        <w:textAlignment w:val="auto"/>
        <w:rPr>
          <w:rFonts w:ascii="Verdana" w:hAnsi="Verdana"/>
          <w:b/>
          <w:i/>
        </w:rPr>
      </w:pPr>
      <w:r w:rsidRPr="00022034">
        <w:rPr>
          <w:rFonts w:ascii="Verdana" w:hAnsi="Verdana"/>
        </w:rPr>
        <w:t xml:space="preserve">If current family enrollment is still in progress, remind returning </w:t>
      </w:r>
      <w:r w:rsidR="0031086B" w:rsidRPr="00022034">
        <w:rPr>
          <w:rFonts w:ascii="Verdana" w:hAnsi="Verdana"/>
        </w:rPr>
        <w:t xml:space="preserve">families of the </w:t>
      </w:r>
      <w:r w:rsidRPr="00022034">
        <w:rPr>
          <w:rFonts w:ascii="Verdana" w:hAnsi="Verdana"/>
        </w:rPr>
        <w:t xml:space="preserve">due dates for the </w:t>
      </w:r>
      <w:r w:rsidR="009F25AD" w:rsidRPr="00022034">
        <w:rPr>
          <w:rFonts w:ascii="Verdana" w:hAnsi="Verdana"/>
        </w:rPr>
        <w:t>Enrollment</w:t>
      </w:r>
      <w:r w:rsidRPr="00022034">
        <w:rPr>
          <w:rFonts w:ascii="Verdana" w:hAnsi="Verdana"/>
        </w:rPr>
        <w:t xml:space="preserve"> Packets for continuing students and younger siblings.</w:t>
      </w:r>
      <w:r w:rsidR="0031086B" w:rsidRPr="00022034">
        <w:rPr>
          <w:rFonts w:ascii="Verdana" w:hAnsi="Verdana"/>
        </w:rPr>
        <w:t xml:space="preserve"> </w:t>
      </w:r>
      <w:r w:rsidR="0031086B" w:rsidRPr="00022034">
        <w:rPr>
          <w:rFonts w:ascii="Verdana" w:hAnsi="Verdana"/>
          <w:i/>
        </w:rPr>
        <w:t>This can be a great opportunity to collect any paperwork that is still outstanding</w:t>
      </w:r>
      <w:r w:rsidR="00AD403F" w:rsidRPr="00022034">
        <w:rPr>
          <w:rFonts w:ascii="Verdana" w:hAnsi="Verdana"/>
          <w:i/>
        </w:rPr>
        <w:t>!</w:t>
      </w:r>
      <w:r w:rsidR="00282077" w:rsidRPr="00022034">
        <w:rPr>
          <w:rFonts w:ascii="Verdana" w:hAnsi="Verdana"/>
          <w:b/>
          <w:i/>
        </w:rPr>
        <w:br w:type="page"/>
      </w:r>
    </w:p>
    <w:p w14:paraId="77C5D9E4" w14:textId="16E58A65" w:rsidR="00F81766" w:rsidRPr="00022034" w:rsidRDefault="00F81766" w:rsidP="00200DD9">
      <w:pPr>
        <w:pStyle w:val="TxBrp32"/>
        <w:tabs>
          <w:tab w:val="left" w:pos="204"/>
        </w:tabs>
        <w:spacing w:line="240" w:lineRule="auto"/>
        <w:jc w:val="both"/>
        <w:outlineLvl w:val="0"/>
        <w:rPr>
          <w:rFonts w:ascii="Verdana" w:hAnsi="Verdana"/>
          <w:b/>
          <w:i/>
        </w:rPr>
      </w:pPr>
      <w:r w:rsidRPr="00022034">
        <w:rPr>
          <w:rFonts w:ascii="Verdana" w:hAnsi="Verdana"/>
          <w:b/>
          <w:i/>
        </w:rPr>
        <w:lastRenderedPageBreak/>
        <w:t>Communicate with Schedulers</w:t>
      </w:r>
    </w:p>
    <w:p w14:paraId="7C44F77C" w14:textId="77777777" w:rsidR="00F81766" w:rsidRPr="00022034" w:rsidRDefault="00F81766" w:rsidP="002F54CC">
      <w:pPr>
        <w:pStyle w:val="TxBrp32"/>
        <w:tabs>
          <w:tab w:val="left" w:pos="204"/>
        </w:tabs>
        <w:spacing w:line="240" w:lineRule="auto"/>
        <w:jc w:val="both"/>
        <w:rPr>
          <w:rFonts w:ascii="Verdana" w:hAnsi="Verdana"/>
        </w:rPr>
      </w:pPr>
      <w:r w:rsidRPr="00022034">
        <w:rPr>
          <w:rFonts w:ascii="Verdana" w:hAnsi="Verdana"/>
        </w:rPr>
        <w:t xml:space="preserve">Make the MWF scheduler aware of any children from the MWF class who will not be leaving the school, as it impacts the May schedule.   </w:t>
      </w:r>
    </w:p>
    <w:p w14:paraId="7CD75365" w14:textId="77777777" w:rsidR="00F81766" w:rsidRPr="00022034" w:rsidRDefault="00F81766" w:rsidP="002F54CC">
      <w:pPr>
        <w:pStyle w:val="TxBrp32"/>
        <w:tabs>
          <w:tab w:val="left" w:pos="204"/>
        </w:tabs>
        <w:spacing w:line="240" w:lineRule="auto"/>
        <w:jc w:val="both"/>
        <w:rPr>
          <w:rFonts w:ascii="Verdana" w:hAnsi="Verdana"/>
          <w:b/>
          <w:i/>
        </w:rPr>
      </w:pPr>
    </w:p>
    <w:p w14:paraId="6BA73390" w14:textId="77777777" w:rsidR="001843C8" w:rsidRPr="00022034" w:rsidRDefault="001843C8" w:rsidP="00200DD9">
      <w:pPr>
        <w:pStyle w:val="TxBrp32"/>
        <w:tabs>
          <w:tab w:val="left" w:pos="204"/>
        </w:tabs>
        <w:spacing w:line="240" w:lineRule="auto"/>
        <w:jc w:val="both"/>
        <w:outlineLvl w:val="0"/>
        <w:rPr>
          <w:rFonts w:ascii="Verdana" w:hAnsi="Verdana"/>
          <w:b/>
          <w:i/>
        </w:rPr>
      </w:pPr>
      <w:r w:rsidRPr="00022034">
        <w:rPr>
          <w:rFonts w:ascii="Verdana" w:hAnsi="Verdana"/>
          <w:b/>
          <w:i/>
        </w:rPr>
        <w:t xml:space="preserve">Continue Fall Enrollment </w:t>
      </w:r>
    </w:p>
    <w:p w14:paraId="08720E7B" w14:textId="77777777" w:rsidR="000E461B" w:rsidRPr="00022034" w:rsidRDefault="000E461B" w:rsidP="00200DD9">
      <w:pPr>
        <w:pStyle w:val="TxBrp32"/>
        <w:tabs>
          <w:tab w:val="left" w:pos="204"/>
        </w:tabs>
        <w:spacing w:line="240" w:lineRule="auto"/>
        <w:jc w:val="both"/>
        <w:outlineLvl w:val="0"/>
        <w:rPr>
          <w:rFonts w:ascii="Verdana" w:hAnsi="Verdana"/>
        </w:rPr>
      </w:pPr>
      <w:r w:rsidRPr="00022034">
        <w:rPr>
          <w:rFonts w:ascii="Verdana" w:hAnsi="Verdana"/>
        </w:rPr>
        <w:t>Continue the Fall Enrollment tasks described in March as appropriate.</w:t>
      </w:r>
    </w:p>
    <w:p w14:paraId="1AA23F35" w14:textId="77777777" w:rsidR="000E461B" w:rsidRPr="00022034" w:rsidRDefault="000E461B" w:rsidP="002F54CC">
      <w:pPr>
        <w:pStyle w:val="TxBrp32"/>
        <w:tabs>
          <w:tab w:val="left" w:pos="204"/>
        </w:tabs>
        <w:spacing w:line="240" w:lineRule="auto"/>
        <w:jc w:val="both"/>
        <w:rPr>
          <w:rFonts w:ascii="Verdana" w:hAnsi="Verdana"/>
          <w:b/>
          <w:i/>
        </w:rPr>
      </w:pPr>
    </w:p>
    <w:p w14:paraId="5D5F8269" w14:textId="77777777" w:rsidR="00243C23" w:rsidRPr="00022034" w:rsidRDefault="00296008" w:rsidP="00200DD9">
      <w:pPr>
        <w:pStyle w:val="TxBrp32"/>
        <w:tabs>
          <w:tab w:val="left" w:pos="204"/>
        </w:tabs>
        <w:spacing w:line="240" w:lineRule="auto"/>
        <w:jc w:val="both"/>
        <w:outlineLvl w:val="0"/>
        <w:rPr>
          <w:rFonts w:ascii="Verdana" w:hAnsi="Verdana"/>
          <w:b/>
          <w:i/>
        </w:rPr>
      </w:pPr>
      <w:r w:rsidRPr="00022034">
        <w:rPr>
          <w:rFonts w:ascii="Verdana" w:hAnsi="Verdana"/>
          <w:b/>
          <w:i/>
        </w:rPr>
        <w:t>Enrollment Coordinator Elect</w:t>
      </w:r>
    </w:p>
    <w:p w14:paraId="341ACBCA" w14:textId="77777777" w:rsidR="00243C23" w:rsidRPr="00022034" w:rsidRDefault="000E461B" w:rsidP="002F54CC">
      <w:pPr>
        <w:pStyle w:val="TxBrp32"/>
        <w:tabs>
          <w:tab w:val="left" w:pos="204"/>
        </w:tabs>
        <w:spacing w:line="240" w:lineRule="auto"/>
        <w:jc w:val="both"/>
        <w:rPr>
          <w:rFonts w:ascii="Verdana" w:hAnsi="Verdana"/>
        </w:rPr>
      </w:pPr>
      <w:r w:rsidRPr="00022034">
        <w:rPr>
          <w:rFonts w:ascii="Verdana" w:hAnsi="Verdana"/>
        </w:rPr>
        <w:t>Make contact</w:t>
      </w:r>
      <w:r w:rsidR="00296008" w:rsidRPr="00022034">
        <w:rPr>
          <w:rFonts w:ascii="Verdana" w:hAnsi="Verdana"/>
        </w:rPr>
        <w:t xml:space="preserve"> with the Enrollment Coordinator Elect and begin to acquaint her/him with her/his new job. Though the new Enrollment Coordinator does not technically take over the job until June 1st, keep them apprised of </w:t>
      </w:r>
      <w:r w:rsidRPr="00022034">
        <w:rPr>
          <w:rFonts w:ascii="Verdana" w:hAnsi="Verdana"/>
        </w:rPr>
        <w:t xml:space="preserve">your major activities during the remainder of the school year </w:t>
      </w:r>
      <w:r w:rsidR="00296008" w:rsidRPr="00022034">
        <w:rPr>
          <w:rFonts w:ascii="Verdana" w:hAnsi="Verdana"/>
        </w:rPr>
        <w:t xml:space="preserve">and be prepared to hand the job over at the Joint Board Meeting </w:t>
      </w:r>
      <w:r w:rsidRPr="00022034">
        <w:rPr>
          <w:rFonts w:ascii="Verdana" w:hAnsi="Verdana"/>
        </w:rPr>
        <w:t>(</w:t>
      </w:r>
      <w:r w:rsidR="00296008" w:rsidRPr="00022034">
        <w:rPr>
          <w:rFonts w:ascii="Verdana" w:hAnsi="Verdana"/>
        </w:rPr>
        <w:t>or by the first week in June, at the latest</w:t>
      </w:r>
      <w:r w:rsidRPr="00022034">
        <w:rPr>
          <w:rFonts w:ascii="Verdana" w:hAnsi="Verdana"/>
        </w:rPr>
        <w:t>)</w:t>
      </w:r>
      <w:r w:rsidR="00296008" w:rsidRPr="00022034">
        <w:rPr>
          <w:rFonts w:ascii="Verdana" w:hAnsi="Verdana"/>
        </w:rPr>
        <w:t>.</w:t>
      </w:r>
      <w:r w:rsidR="0090531F" w:rsidRPr="00022034">
        <w:rPr>
          <w:rFonts w:ascii="Verdana" w:hAnsi="Verdana"/>
        </w:rPr>
        <w:t xml:space="preserve"> Update </w:t>
      </w:r>
      <w:r w:rsidRPr="00022034">
        <w:rPr>
          <w:rFonts w:ascii="Verdana" w:hAnsi="Verdana"/>
        </w:rPr>
        <w:t xml:space="preserve">the Enrollment Coordinator </w:t>
      </w:r>
      <w:r w:rsidR="0090531F" w:rsidRPr="00022034">
        <w:rPr>
          <w:rFonts w:ascii="Verdana" w:hAnsi="Verdana"/>
        </w:rPr>
        <w:t>Job Description</w:t>
      </w:r>
      <w:r w:rsidRPr="00022034">
        <w:rPr>
          <w:rFonts w:ascii="Verdana" w:hAnsi="Verdana"/>
        </w:rPr>
        <w:t>, clean-up and organize files on the Enrollment Coordinator laptop, etc.</w:t>
      </w:r>
    </w:p>
    <w:p w14:paraId="0308CF77" w14:textId="77777777" w:rsidR="008C3308" w:rsidRPr="00022034" w:rsidRDefault="008C3308" w:rsidP="002F54CC">
      <w:pPr>
        <w:pStyle w:val="TxBrp32"/>
        <w:tabs>
          <w:tab w:val="left" w:pos="204"/>
        </w:tabs>
        <w:spacing w:line="240" w:lineRule="auto"/>
        <w:jc w:val="both"/>
        <w:rPr>
          <w:rFonts w:ascii="Verdana" w:hAnsi="Verdana"/>
          <w:b/>
        </w:rPr>
      </w:pPr>
    </w:p>
    <w:p w14:paraId="040BBBDC" w14:textId="77777777" w:rsidR="00243C23" w:rsidRPr="00022034" w:rsidRDefault="00296008" w:rsidP="00200DD9">
      <w:pPr>
        <w:pStyle w:val="TxBrp32"/>
        <w:pBdr>
          <w:top w:val="single" w:sz="4" w:space="1" w:color="auto"/>
        </w:pBdr>
        <w:tabs>
          <w:tab w:val="left" w:pos="204"/>
        </w:tabs>
        <w:spacing w:line="240" w:lineRule="auto"/>
        <w:jc w:val="both"/>
        <w:outlineLvl w:val="0"/>
        <w:rPr>
          <w:rFonts w:ascii="Verdana" w:hAnsi="Verdana"/>
          <w:b/>
        </w:rPr>
      </w:pPr>
      <w:r w:rsidRPr="00022034">
        <w:rPr>
          <w:rFonts w:ascii="Verdana" w:hAnsi="Verdana"/>
          <w:b/>
        </w:rPr>
        <w:t>MAY</w:t>
      </w:r>
    </w:p>
    <w:p w14:paraId="5132A02B" w14:textId="77777777" w:rsidR="00601ADD" w:rsidRPr="00022034" w:rsidRDefault="00601ADD" w:rsidP="00601ADD">
      <w:pPr>
        <w:pStyle w:val="TxBrp36"/>
        <w:tabs>
          <w:tab w:val="left" w:pos="204"/>
        </w:tabs>
        <w:spacing w:line="240" w:lineRule="auto"/>
        <w:jc w:val="both"/>
        <w:rPr>
          <w:rFonts w:ascii="Verdana" w:hAnsi="Verdana"/>
          <w:b/>
        </w:rPr>
      </w:pPr>
    </w:p>
    <w:p w14:paraId="1E3779C4" w14:textId="77777777" w:rsidR="00601ADD" w:rsidRPr="00022034" w:rsidRDefault="00AF356E" w:rsidP="00601ADD">
      <w:pPr>
        <w:tabs>
          <w:tab w:val="left" w:pos="204"/>
        </w:tabs>
        <w:jc w:val="both"/>
        <w:rPr>
          <w:rFonts w:ascii="Verdana" w:hAnsi="Verdana"/>
        </w:rPr>
      </w:pPr>
      <w:r w:rsidRPr="00022034">
        <w:rPr>
          <w:rFonts w:ascii="Verdana" w:hAnsi="Verdana"/>
        </w:rPr>
        <w:t xml:space="preserve">Perform </w:t>
      </w:r>
      <w:r w:rsidR="00601ADD" w:rsidRPr="00022034">
        <w:rPr>
          <w:rFonts w:ascii="Verdana" w:hAnsi="Verdana"/>
        </w:rPr>
        <w:t>the monthly duties described in the “Every Month” section above. In addition:</w:t>
      </w:r>
    </w:p>
    <w:p w14:paraId="51470AD3" w14:textId="77777777" w:rsidR="008C3308" w:rsidRPr="00022034" w:rsidRDefault="008C3308" w:rsidP="002F54CC">
      <w:pPr>
        <w:pStyle w:val="TxBrp25"/>
        <w:spacing w:line="240" w:lineRule="auto"/>
        <w:jc w:val="both"/>
        <w:rPr>
          <w:rFonts w:ascii="Verdana" w:hAnsi="Verdana"/>
          <w:b/>
          <w:i/>
        </w:rPr>
      </w:pPr>
    </w:p>
    <w:p w14:paraId="44025246" w14:textId="19F6C989" w:rsidR="00022034" w:rsidRPr="00CA6C5B" w:rsidRDefault="00AE6313" w:rsidP="00022034">
      <w:pPr>
        <w:pStyle w:val="TxBrp25"/>
        <w:spacing w:line="240" w:lineRule="auto"/>
        <w:jc w:val="both"/>
        <w:outlineLvl w:val="0"/>
        <w:rPr>
          <w:rFonts w:ascii="Verdana" w:hAnsi="Verdana"/>
          <w:b/>
          <w:i/>
        </w:rPr>
      </w:pPr>
      <w:r>
        <w:rPr>
          <w:rFonts w:ascii="Verdana" w:hAnsi="Verdana"/>
          <w:b/>
          <w:i/>
        </w:rPr>
        <w:t>Input End-of-School-Year Date</w:t>
      </w:r>
    </w:p>
    <w:p w14:paraId="281B1F79" w14:textId="432D0B74" w:rsidR="00022034" w:rsidRDefault="00022034" w:rsidP="00022034">
      <w:pPr>
        <w:pStyle w:val="TxBrp32"/>
        <w:tabs>
          <w:tab w:val="left" w:pos="204"/>
        </w:tabs>
        <w:spacing w:line="240" w:lineRule="auto"/>
        <w:jc w:val="both"/>
        <w:rPr>
          <w:rStyle w:val="WW8Num2z0"/>
          <w:rFonts w:ascii="Calibri" w:hAnsi="Calibri" w:cs="Calibri"/>
          <w:color w:val="000000"/>
          <w:sz w:val="21"/>
          <w:szCs w:val="21"/>
          <w:shd w:val="clear" w:color="auto" w:fill="FFFFFF"/>
        </w:rPr>
      </w:pPr>
      <w:r>
        <w:rPr>
          <w:rFonts w:ascii="Verdana" w:hAnsi="Verdana"/>
        </w:rPr>
        <w:t>Write the date of the last day of school in the “Date Left” section of the Identification &amp; Emergency Information forms in every current student’s folder. Enter the</w:t>
      </w:r>
      <w:r w:rsidR="00AE6313">
        <w:rPr>
          <w:rFonts w:ascii="Verdana" w:hAnsi="Verdana"/>
        </w:rPr>
        <w:t xml:space="preserve"> last day of school in the “Date Left” column of</w:t>
      </w:r>
      <w:r>
        <w:rPr>
          <w:rFonts w:ascii="Verdana" w:hAnsi="Verdana"/>
        </w:rPr>
        <w:t xml:space="preserve"> the Membership Roster.</w:t>
      </w:r>
    </w:p>
    <w:p w14:paraId="339328D8" w14:textId="77777777" w:rsidR="00022034" w:rsidRPr="00CA6C5B" w:rsidRDefault="00022034" w:rsidP="00022034">
      <w:pPr>
        <w:pStyle w:val="TxBrp32"/>
        <w:tabs>
          <w:tab w:val="left" w:pos="204"/>
        </w:tabs>
        <w:spacing w:line="240" w:lineRule="auto"/>
        <w:jc w:val="both"/>
        <w:rPr>
          <w:rStyle w:val="WW8Num2z0"/>
          <w:rFonts w:ascii="Calibri" w:hAnsi="Calibri" w:cs="Calibri"/>
          <w:color w:val="000000"/>
          <w:sz w:val="21"/>
          <w:szCs w:val="21"/>
          <w:shd w:val="clear" w:color="auto" w:fill="FFFFFF"/>
        </w:rPr>
      </w:pPr>
    </w:p>
    <w:p w14:paraId="2D772A74" w14:textId="77777777" w:rsidR="00243C23" w:rsidRPr="00022034" w:rsidRDefault="0020430E" w:rsidP="00200DD9">
      <w:pPr>
        <w:pStyle w:val="TxBrp25"/>
        <w:spacing w:line="240" w:lineRule="auto"/>
        <w:jc w:val="both"/>
        <w:outlineLvl w:val="0"/>
        <w:rPr>
          <w:rFonts w:ascii="Verdana" w:hAnsi="Verdana"/>
          <w:b/>
          <w:i/>
        </w:rPr>
      </w:pPr>
      <w:r w:rsidRPr="00022034">
        <w:rPr>
          <w:rFonts w:ascii="Verdana" w:hAnsi="Verdana"/>
          <w:b/>
          <w:i/>
        </w:rPr>
        <w:t>End-</w:t>
      </w:r>
      <w:r w:rsidR="00296008" w:rsidRPr="00022034">
        <w:rPr>
          <w:rFonts w:ascii="Verdana" w:hAnsi="Verdana"/>
          <w:b/>
          <w:i/>
        </w:rPr>
        <w:t>of</w:t>
      </w:r>
      <w:r w:rsidRPr="00022034">
        <w:rPr>
          <w:rFonts w:ascii="Verdana" w:hAnsi="Verdana"/>
          <w:b/>
          <w:i/>
        </w:rPr>
        <w:t>-</w:t>
      </w:r>
      <w:r w:rsidR="00296008" w:rsidRPr="00022034">
        <w:rPr>
          <w:rFonts w:ascii="Verdana" w:hAnsi="Verdana"/>
          <w:b/>
          <w:i/>
        </w:rPr>
        <w:t>Year Clean</w:t>
      </w:r>
      <w:r w:rsidRPr="00022034">
        <w:rPr>
          <w:rFonts w:ascii="Verdana" w:hAnsi="Verdana"/>
          <w:b/>
          <w:i/>
        </w:rPr>
        <w:t>-</w:t>
      </w:r>
      <w:r w:rsidR="00296008" w:rsidRPr="00022034">
        <w:rPr>
          <w:rFonts w:ascii="Verdana" w:hAnsi="Verdana"/>
          <w:b/>
          <w:i/>
        </w:rPr>
        <w:t>Up</w:t>
      </w:r>
      <w:r w:rsidRPr="00022034">
        <w:rPr>
          <w:rFonts w:ascii="Verdana" w:hAnsi="Verdana"/>
          <w:b/>
          <w:i/>
        </w:rPr>
        <w:t xml:space="preserve"> of Membership Files</w:t>
      </w:r>
    </w:p>
    <w:p w14:paraId="4FA469E6" w14:textId="77777777" w:rsidR="00E03A52" w:rsidRPr="00022034" w:rsidRDefault="0020430E" w:rsidP="002F54CC">
      <w:pPr>
        <w:pStyle w:val="TxBrp32"/>
        <w:tabs>
          <w:tab w:val="left" w:pos="204"/>
        </w:tabs>
        <w:spacing w:line="240" w:lineRule="auto"/>
        <w:jc w:val="both"/>
        <w:rPr>
          <w:rStyle w:val="WW8Num2z0"/>
          <w:rFonts w:ascii="Calibri" w:hAnsi="Calibri" w:cs="Calibri"/>
          <w:color w:val="000000"/>
          <w:sz w:val="21"/>
          <w:szCs w:val="21"/>
          <w:shd w:val="clear" w:color="auto" w:fill="FFFFFF"/>
        </w:rPr>
      </w:pPr>
      <w:r w:rsidRPr="00022034">
        <w:rPr>
          <w:rFonts w:ascii="Verdana" w:hAnsi="Verdana"/>
        </w:rPr>
        <w:t xml:space="preserve">The Administrative Coordinator will perform an annual </w:t>
      </w:r>
      <w:r w:rsidR="00296008" w:rsidRPr="00022034">
        <w:rPr>
          <w:rFonts w:ascii="Verdana" w:hAnsi="Verdana"/>
        </w:rPr>
        <w:t xml:space="preserve">End-Of-Year Clean-up </w:t>
      </w:r>
      <w:r w:rsidRPr="00022034">
        <w:rPr>
          <w:rFonts w:ascii="Verdana" w:hAnsi="Verdana"/>
        </w:rPr>
        <w:t xml:space="preserve">of the Membership Files once school has ended (either at the end of May or beginning of June), destroying files older than 5 years, moving files for students who are not returning to long-term storage, etc. </w:t>
      </w:r>
      <w:r w:rsidR="00A35579" w:rsidRPr="00022034">
        <w:rPr>
          <w:rFonts w:ascii="Verdana" w:hAnsi="Verdana"/>
        </w:rPr>
        <w:t>Y</w:t>
      </w:r>
      <w:r w:rsidR="00EF28D5" w:rsidRPr="00022034">
        <w:rPr>
          <w:rFonts w:ascii="Verdana" w:hAnsi="Verdana"/>
        </w:rPr>
        <w:t>ou will need to make sure that a final hard copy of the current year’s Child Care Facility Roster</w:t>
      </w:r>
      <w:r w:rsidR="00FA6CFF" w:rsidRPr="00022034">
        <w:rPr>
          <w:rFonts w:ascii="Verdana" w:hAnsi="Verdana"/>
          <w:i/>
        </w:rPr>
        <w:t xml:space="preserve"> </w:t>
      </w:r>
      <w:r w:rsidR="00EF28D5" w:rsidRPr="00022034">
        <w:rPr>
          <w:rFonts w:ascii="Verdana" w:hAnsi="Verdana"/>
          <w:i/>
        </w:rPr>
        <w:t xml:space="preserve">for </w:t>
      </w:r>
      <w:r w:rsidR="003504CB" w:rsidRPr="00022034">
        <w:rPr>
          <w:rFonts w:ascii="Verdana" w:hAnsi="Verdana"/>
          <w:i/>
        </w:rPr>
        <w:t>both</w:t>
      </w:r>
      <w:r w:rsidR="00EF28D5" w:rsidRPr="00022034">
        <w:rPr>
          <w:rFonts w:ascii="Verdana" w:hAnsi="Verdana"/>
          <w:i/>
        </w:rPr>
        <w:t xml:space="preserve"> classes</w:t>
      </w:r>
      <w:r w:rsidR="00FA6CFF" w:rsidRPr="00022034">
        <w:rPr>
          <w:rFonts w:ascii="Verdana" w:hAnsi="Verdana"/>
          <w:i/>
        </w:rPr>
        <w:t xml:space="preserve"> </w:t>
      </w:r>
      <w:r w:rsidR="00EF28D5" w:rsidRPr="00022034">
        <w:rPr>
          <w:rFonts w:ascii="Verdana" w:hAnsi="Verdana"/>
        </w:rPr>
        <w:t xml:space="preserve">is placed in the Membership Files cabinet as it needs to remain at school for 3 years. </w:t>
      </w:r>
      <w:r w:rsidRPr="00022034">
        <w:rPr>
          <w:rFonts w:ascii="Verdana" w:hAnsi="Verdana"/>
        </w:rPr>
        <w:t xml:space="preserve">(See the </w:t>
      </w:r>
      <w:r w:rsidR="00EF28D5" w:rsidRPr="00022034">
        <w:rPr>
          <w:rFonts w:ascii="Verdana" w:hAnsi="Verdana"/>
        </w:rPr>
        <w:t xml:space="preserve">“Child Care Roster” </w:t>
      </w:r>
      <w:r w:rsidRPr="00022034">
        <w:rPr>
          <w:rFonts w:ascii="Verdana" w:hAnsi="Verdana"/>
        </w:rPr>
        <w:t>section above for more details.)</w:t>
      </w:r>
      <w:r w:rsidR="00E03A52" w:rsidRPr="00022034">
        <w:rPr>
          <w:rStyle w:val="WW8Num2z0"/>
          <w:rFonts w:ascii="Calibri" w:hAnsi="Calibri" w:cs="Calibri"/>
          <w:color w:val="000000"/>
          <w:sz w:val="21"/>
          <w:szCs w:val="21"/>
          <w:shd w:val="clear" w:color="auto" w:fill="FFFFFF"/>
        </w:rPr>
        <w:t xml:space="preserve"> </w:t>
      </w:r>
    </w:p>
    <w:p w14:paraId="717F7A83" w14:textId="77777777" w:rsidR="00E03A52" w:rsidRPr="00022034" w:rsidRDefault="00E03A52" w:rsidP="002F54CC">
      <w:pPr>
        <w:pStyle w:val="TxBrp32"/>
        <w:tabs>
          <w:tab w:val="left" w:pos="204"/>
        </w:tabs>
        <w:spacing w:line="240" w:lineRule="auto"/>
        <w:jc w:val="both"/>
        <w:rPr>
          <w:rStyle w:val="WW8Num2z0"/>
          <w:rFonts w:ascii="Calibri" w:hAnsi="Calibri" w:cs="Calibri"/>
          <w:color w:val="000000"/>
          <w:sz w:val="21"/>
          <w:szCs w:val="21"/>
          <w:shd w:val="clear" w:color="auto" w:fill="FFFFFF"/>
        </w:rPr>
      </w:pPr>
    </w:p>
    <w:p w14:paraId="428BEB40" w14:textId="77777777" w:rsidR="00E03A52" w:rsidRPr="00022034" w:rsidRDefault="00E03A52" w:rsidP="00200DD9">
      <w:pPr>
        <w:pStyle w:val="TxBrp32"/>
        <w:tabs>
          <w:tab w:val="left" w:pos="204"/>
        </w:tabs>
        <w:spacing w:line="240" w:lineRule="auto"/>
        <w:jc w:val="both"/>
        <w:outlineLvl w:val="0"/>
        <w:rPr>
          <w:rFonts w:ascii="Verdana" w:hAnsi="Verdana"/>
          <w:b/>
          <w:i/>
        </w:rPr>
      </w:pPr>
      <w:r w:rsidRPr="00022034">
        <w:rPr>
          <w:rFonts w:ascii="Verdana" w:hAnsi="Verdana"/>
          <w:b/>
          <w:i/>
        </w:rPr>
        <w:t>Provide Information for Alumni Wait List</w:t>
      </w:r>
    </w:p>
    <w:p w14:paraId="0CCCD33D" w14:textId="77777777" w:rsidR="0020430E" w:rsidRPr="00022034" w:rsidRDefault="00E03A52" w:rsidP="002F54CC">
      <w:pPr>
        <w:pStyle w:val="TxBrp32"/>
        <w:tabs>
          <w:tab w:val="left" w:pos="204"/>
        </w:tabs>
        <w:spacing w:line="240" w:lineRule="auto"/>
        <w:jc w:val="both"/>
        <w:rPr>
          <w:rFonts w:ascii="Verdana" w:hAnsi="Verdana"/>
          <w:b/>
          <w:i/>
        </w:rPr>
      </w:pPr>
      <w:r w:rsidRPr="00022034">
        <w:rPr>
          <w:rFonts w:ascii="Verdana" w:hAnsi="Verdana" w:cs="Calibri"/>
          <w:color w:val="000000"/>
          <w:szCs w:val="24"/>
          <w:shd w:val="clear" w:color="auto" w:fill="FFFFFF"/>
        </w:rPr>
        <w:t xml:space="preserve">Send the Administrative Coordinator the final </w:t>
      </w:r>
      <w:r w:rsidR="00210607" w:rsidRPr="00022034">
        <w:rPr>
          <w:rFonts w:ascii="Verdana" w:hAnsi="Verdana" w:cs="Calibri"/>
          <w:color w:val="000000"/>
          <w:szCs w:val="24"/>
          <w:shd w:val="clear" w:color="auto" w:fill="FFFFFF"/>
        </w:rPr>
        <w:t>roster Excel file for the current school year</w:t>
      </w:r>
      <w:r w:rsidRPr="00022034">
        <w:rPr>
          <w:rFonts w:ascii="Verdana" w:hAnsi="Verdana" w:cs="Calibri"/>
          <w:color w:val="000000"/>
          <w:szCs w:val="24"/>
          <w:shd w:val="clear" w:color="auto" w:fill="FFFFFF"/>
        </w:rPr>
        <w:t>.</w:t>
      </w:r>
    </w:p>
    <w:p w14:paraId="28D08E99" w14:textId="77777777" w:rsidR="00405956" w:rsidRPr="00022034" w:rsidRDefault="00405956" w:rsidP="00405956">
      <w:pPr>
        <w:pStyle w:val="TxBrp25"/>
        <w:spacing w:line="240" w:lineRule="auto"/>
        <w:jc w:val="both"/>
        <w:rPr>
          <w:rFonts w:ascii="Verdana" w:hAnsi="Verdana"/>
        </w:rPr>
      </w:pPr>
    </w:p>
    <w:p w14:paraId="63FB4957" w14:textId="77777777" w:rsidR="00405956" w:rsidRPr="00022034" w:rsidRDefault="00405956" w:rsidP="00200DD9">
      <w:pPr>
        <w:pStyle w:val="TxBrp32"/>
        <w:tabs>
          <w:tab w:val="left" w:pos="204"/>
        </w:tabs>
        <w:spacing w:line="240" w:lineRule="auto"/>
        <w:jc w:val="both"/>
        <w:outlineLvl w:val="0"/>
        <w:rPr>
          <w:rFonts w:ascii="Verdana" w:hAnsi="Verdana"/>
          <w:b/>
          <w:i/>
        </w:rPr>
      </w:pPr>
      <w:r w:rsidRPr="00022034">
        <w:rPr>
          <w:rFonts w:ascii="Verdana" w:hAnsi="Verdana"/>
          <w:b/>
          <w:i/>
        </w:rPr>
        <w:t>Enrollment Coordinator Elect</w:t>
      </w:r>
    </w:p>
    <w:p w14:paraId="3A396C91" w14:textId="77777777" w:rsidR="007C30FF" w:rsidRPr="00022034" w:rsidRDefault="00405956" w:rsidP="00405956">
      <w:pPr>
        <w:pStyle w:val="TxBrp32"/>
        <w:tabs>
          <w:tab w:val="left" w:pos="204"/>
        </w:tabs>
        <w:spacing w:line="240" w:lineRule="auto"/>
        <w:jc w:val="both"/>
        <w:rPr>
          <w:rFonts w:ascii="Verdana" w:hAnsi="Verdana"/>
          <w:i/>
        </w:rPr>
      </w:pPr>
      <w:r w:rsidRPr="00022034">
        <w:rPr>
          <w:rFonts w:ascii="Verdana" w:hAnsi="Verdana"/>
        </w:rPr>
        <w:t>If you haven’t already completed thoroughly training the Enrollment Coordinator Elect and getting everything ready to transition, you need to do so during the month of May. The new Enrollment Coordinator is expected to take over the job responsibilities no later than the end of the first week of June.</w:t>
      </w:r>
    </w:p>
    <w:p w14:paraId="4806C7F9" w14:textId="77777777" w:rsidR="00243C23" w:rsidRPr="00022034" w:rsidRDefault="00243C23" w:rsidP="002F54CC">
      <w:pPr>
        <w:pStyle w:val="TxBrp32"/>
        <w:tabs>
          <w:tab w:val="left" w:pos="204"/>
        </w:tabs>
        <w:spacing w:line="240" w:lineRule="auto"/>
        <w:jc w:val="both"/>
        <w:rPr>
          <w:rFonts w:ascii="Verdana" w:hAnsi="Verdana"/>
        </w:rPr>
      </w:pPr>
    </w:p>
    <w:p w14:paraId="4732785E" w14:textId="77777777" w:rsidR="00243C23" w:rsidRPr="00022034" w:rsidRDefault="00296008" w:rsidP="00200DD9">
      <w:pPr>
        <w:pStyle w:val="TxBrp25"/>
        <w:spacing w:line="240" w:lineRule="auto"/>
        <w:jc w:val="both"/>
        <w:outlineLvl w:val="0"/>
        <w:rPr>
          <w:rFonts w:ascii="Verdana" w:hAnsi="Verdana"/>
          <w:b/>
          <w:i/>
        </w:rPr>
      </w:pPr>
      <w:r w:rsidRPr="00022034">
        <w:rPr>
          <w:rFonts w:ascii="Verdana" w:hAnsi="Verdana"/>
          <w:b/>
          <w:i/>
        </w:rPr>
        <w:t>Board Meeting</w:t>
      </w:r>
    </w:p>
    <w:p w14:paraId="764090FA" w14:textId="77777777" w:rsidR="00E0201C" w:rsidRDefault="00296008" w:rsidP="002D16AA">
      <w:pPr>
        <w:pStyle w:val="TxBrp25"/>
        <w:spacing w:line="240" w:lineRule="auto"/>
        <w:jc w:val="both"/>
        <w:rPr>
          <w:rFonts w:ascii="Verdana" w:hAnsi="Verdana"/>
        </w:rPr>
      </w:pPr>
      <w:r w:rsidRPr="00022034">
        <w:rPr>
          <w:rFonts w:ascii="Verdana" w:hAnsi="Verdana"/>
        </w:rPr>
        <w:t>This is the Joint Board Meeting</w:t>
      </w:r>
      <w:r w:rsidR="0031086B" w:rsidRPr="00022034">
        <w:rPr>
          <w:rFonts w:ascii="Verdana" w:hAnsi="Verdana"/>
        </w:rPr>
        <w:t xml:space="preserve"> where the outgoing Board presides and welcomes the incoming Board into their new jobs</w:t>
      </w:r>
      <w:r w:rsidRPr="00022034">
        <w:rPr>
          <w:rFonts w:ascii="Verdana" w:hAnsi="Verdana"/>
        </w:rPr>
        <w:t xml:space="preserve">. </w:t>
      </w:r>
      <w:r w:rsidR="0031086B" w:rsidRPr="00022034">
        <w:rPr>
          <w:rFonts w:ascii="Verdana" w:hAnsi="Verdana"/>
        </w:rPr>
        <w:t>If you have completed training the Enrollment Coordinator Elect, this is also a good time to hand over the Enrollment Coordinator materials</w:t>
      </w:r>
      <w:r w:rsidR="0031086B" w:rsidRPr="00022034">
        <w:rPr>
          <w:rFonts w:ascii="Verdana" w:hAnsi="Verdana"/>
          <w:i/>
        </w:rPr>
        <w:t xml:space="preserve"> </w:t>
      </w:r>
      <w:r w:rsidR="0031086B" w:rsidRPr="00022034">
        <w:rPr>
          <w:rFonts w:ascii="Verdana" w:hAnsi="Verdana"/>
        </w:rPr>
        <w:t>(e.g. laptop, keys, paperwork, etc.).</w:t>
      </w:r>
    </w:p>
    <w:sectPr w:rsidR="00E0201C" w:rsidSect="00AF26FB">
      <w:headerReference w:type="default" r:id="rId14"/>
      <w:footerReference w:type="default" r:id="rId15"/>
      <w:footnotePr>
        <w:pos w:val="beneathText"/>
      </w:footnotePr>
      <w:pgSz w:w="12240" w:h="15840"/>
      <w:pgMar w:top="864"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F2CAC" w14:textId="77777777" w:rsidR="00384565" w:rsidRDefault="00384565">
      <w:r>
        <w:separator/>
      </w:r>
    </w:p>
  </w:endnote>
  <w:endnote w:type="continuationSeparator" w:id="0">
    <w:p w14:paraId="10FD44E7" w14:textId="77777777" w:rsidR="00384565" w:rsidRDefault="0038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pperplate">
    <w:panose1 w:val="02000504000000020004"/>
    <w:charset w:val="4D"/>
    <w:family w:val="auto"/>
    <w:pitch w:val="variable"/>
    <w:sig w:usb0="8000006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186C2" w14:textId="77777777" w:rsidR="00AE0016" w:rsidRDefault="00AE0016" w:rsidP="00B3358A">
    <w:pPr>
      <w:pStyle w:val="Footer"/>
      <w:tabs>
        <w:tab w:val="clear" w:pos="4320"/>
        <w:tab w:val="clear" w:pos="8640"/>
        <w:tab w:val="center" w:pos="10170"/>
      </w:tabs>
    </w:pPr>
    <w:r w:rsidRPr="003939D3">
      <w:rPr>
        <w:rFonts w:ascii="Arial" w:hAnsi="Arial"/>
      </w:rPr>
      <w:t xml:space="preserve">Job Description: Enrollment Coordinator </w:t>
    </w:r>
    <w:r w:rsidRPr="003939D3">
      <w:rPr>
        <w:rFonts w:ascii="Arial" w:hAnsi="Arial"/>
      </w:rPr>
      <w:tab/>
    </w:r>
    <w:sdt>
      <w:sdtPr>
        <w:id w:val="1262792992"/>
        <w:docPartObj>
          <w:docPartGallery w:val="Page Numbers (Bottom of Page)"/>
          <w:docPartUnique/>
        </w:docPartObj>
      </w:sdtPr>
      <w:sdtEndPr/>
      <w:sdtContent>
        <w:sdt>
          <w:sdtPr>
            <w:id w:val="98381352"/>
            <w:docPartObj>
              <w:docPartGallery w:val="Page Numbers (Top of Page)"/>
              <w:docPartUnique/>
            </w:docPartObj>
          </w:sdtPr>
          <w:sdtEndPr/>
          <w:sdtContent>
            <w:r w:rsidRPr="003939D3">
              <w:t xml:space="preserve">Page </w:t>
            </w:r>
            <w:r w:rsidRPr="003939D3">
              <w:rPr>
                <w:b/>
                <w:bCs/>
                <w:szCs w:val="24"/>
              </w:rPr>
              <w:fldChar w:fldCharType="begin"/>
            </w:r>
            <w:r w:rsidRPr="003939D3">
              <w:rPr>
                <w:b/>
                <w:bCs/>
              </w:rPr>
              <w:instrText xml:space="preserve"> PAGE </w:instrText>
            </w:r>
            <w:r w:rsidRPr="003939D3">
              <w:rPr>
                <w:b/>
                <w:bCs/>
                <w:szCs w:val="24"/>
              </w:rPr>
              <w:fldChar w:fldCharType="separate"/>
            </w:r>
            <w:r>
              <w:rPr>
                <w:b/>
                <w:bCs/>
                <w:noProof/>
              </w:rPr>
              <w:t>23</w:t>
            </w:r>
            <w:r w:rsidRPr="003939D3">
              <w:rPr>
                <w:b/>
                <w:bCs/>
                <w:szCs w:val="24"/>
              </w:rPr>
              <w:fldChar w:fldCharType="end"/>
            </w:r>
            <w:r w:rsidRPr="003939D3">
              <w:t xml:space="preserve"> of </w:t>
            </w:r>
            <w:r w:rsidRPr="003939D3">
              <w:rPr>
                <w:b/>
                <w:bCs/>
                <w:szCs w:val="24"/>
              </w:rPr>
              <w:fldChar w:fldCharType="begin"/>
            </w:r>
            <w:r w:rsidRPr="003939D3">
              <w:rPr>
                <w:b/>
                <w:bCs/>
              </w:rPr>
              <w:instrText xml:space="preserve"> NUMPAGES  </w:instrText>
            </w:r>
            <w:r w:rsidRPr="003939D3">
              <w:rPr>
                <w:b/>
                <w:bCs/>
                <w:szCs w:val="24"/>
              </w:rPr>
              <w:fldChar w:fldCharType="separate"/>
            </w:r>
            <w:r>
              <w:rPr>
                <w:b/>
                <w:bCs/>
                <w:noProof/>
              </w:rPr>
              <w:t>23</w:t>
            </w:r>
            <w:r w:rsidRPr="003939D3">
              <w:rPr>
                <w:b/>
                <w:bCs/>
                <w:szCs w:val="24"/>
              </w:rPr>
              <w:fldChar w:fldCharType="end"/>
            </w:r>
          </w:sdtContent>
        </w:sdt>
      </w:sdtContent>
    </w:sdt>
  </w:p>
  <w:p w14:paraId="7F3BA64D" w14:textId="77777777" w:rsidR="00AE0016" w:rsidRPr="00B3358A" w:rsidRDefault="00AE0016">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1FA00" w14:textId="77777777" w:rsidR="00384565" w:rsidRDefault="00384565">
      <w:r>
        <w:separator/>
      </w:r>
    </w:p>
  </w:footnote>
  <w:footnote w:type="continuationSeparator" w:id="0">
    <w:p w14:paraId="0CC95EE2" w14:textId="77777777" w:rsidR="00384565" w:rsidRDefault="0038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A14F9" w14:textId="77777777" w:rsidR="00AE0016" w:rsidRDefault="00AE0016">
    <w:pPr>
      <w:pStyle w:val="Header"/>
      <w:jc w:val="center"/>
      <w:rPr>
        <w:rFonts w:ascii="Copperplate" w:hAnsi="Copperplate"/>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810"/>
        </w:tabs>
        <w:ind w:left="810" w:hanging="360"/>
      </w:pPr>
      <w:rPr>
        <w:rFonts w:ascii="Symbol" w:hAnsi="Symbol"/>
      </w:rPr>
    </w:lvl>
  </w:abstractNum>
  <w:abstractNum w:abstractNumId="2" w15:restartNumberingAfterBreak="0">
    <w:nsid w:val="00000003"/>
    <w:multiLevelType w:val="singleLevel"/>
    <w:tmpl w:val="00000003"/>
    <w:lvl w:ilvl="0">
      <w:numFmt w:val="bullet"/>
      <w:lvlText w:val=""/>
      <w:lvlJc w:val="left"/>
      <w:pPr>
        <w:tabs>
          <w:tab w:val="num" w:pos="810"/>
        </w:tabs>
        <w:ind w:left="81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920"/>
        </w:tabs>
        <w:ind w:left="920" w:hanging="5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10"/>
        </w:tabs>
        <w:ind w:left="810"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ind w:left="111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810"/>
        </w:tabs>
        <w:ind w:left="81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810"/>
        </w:tabs>
        <w:ind w:left="81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2880"/>
        </w:tabs>
        <w:ind w:left="288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lvl w:ilvl="0">
      <w:start w:val="1"/>
      <w:numFmt w:val="bullet"/>
      <w:lvlText w:val=""/>
      <w:lvlJc w:val="left"/>
      <w:pPr>
        <w:tabs>
          <w:tab w:val="num" w:pos="810"/>
        </w:tabs>
        <w:ind w:left="810" w:hanging="360"/>
      </w:pPr>
      <w:rPr>
        <w:rFonts w:ascii="Symbol" w:hAnsi="Symbol"/>
      </w:rPr>
    </w:lvl>
  </w:abstractNum>
  <w:abstractNum w:abstractNumId="12" w15:restartNumberingAfterBreak="0">
    <w:nsid w:val="0000000D"/>
    <w:multiLevelType w:val="singleLevel"/>
    <w:tmpl w:val="0000000D"/>
    <w:name w:val="WW8Num13"/>
    <w:lvl w:ilvl="0">
      <w:numFmt w:val="bullet"/>
      <w:lvlText w:val=""/>
      <w:lvlJc w:val="left"/>
      <w:pPr>
        <w:tabs>
          <w:tab w:val="num" w:pos="1280"/>
        </w:tabs>
        <w:ind w:left="1280" w:hanging="5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2880"/>
        </w:tabs>
        <w:ind w:left="2880" w:hanging="360"/>
      </w:pPr>
      <w:rPr>
        <w:rFonts w:ascii="Symbol" w:hAnsi="Symbol"/>
      </w:rPr>
    </w:lvl>
  </w:abstractNum>
  <w:abstractNum w:abstractNumId="14" w15:restartNumberingAfterBreak="0">
    <w:nsid w:val="0000000F"/>
    <w:multiLevelType w:val="singleLevel"/>
    <w:tmpl w:val="0000000F"/>
    <w:name w:val="WW8Num15"/>
    <w:lvl w:ilvl="0">
      <w:numFmt w:val="bullet"/>
      <w:lvlText w:val=""/>
      <w:lvlJc w:val="left"/>
      <w:pPr>
        <w:tabs>
          <w:tab w:val="num" w:pos="1280"/>
        </w:tabs>
        <w:ind w:left="1280" w:hanging="5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810"/>
        </w:tabs>
        <w:ind w:left="810" w:hanging="360"/>
      </w:pPr>
      <w:rPr>
        <w:rFonts w:ascii="Symbol" w:hAnsi="Symbol"/>
      </w:rPr>
    </w:lvl>
  </w:abstractNum>
  <w:abstractNum w:abstractNumId="16" w15:restartNumberingAfterBreak="0">
    <w:nsid w:val="00000011"/>
    <w:multiLevelType w:val="singleLevel"/>
    <w:tmpl w:val="00000011"/>
    <w:lvl w:ilvl="0">
      <w:numFmt w:val="bullet"/>
      <w:lvlText w:val=""/>
      <w:lvlJc w:val="left"/>
      <w:pPr>
        <w:tabs>
          <w:tab w:val="num" w:pos="1280"/>
        </w:tabs>
        <w:ind w:left="1280" w:hanging="560"/>
      </w:pPr>
      <w:rPr>
        <w:rFonts w:ascii="Symbol" w:hAnsi="Symbol"/>
      </w:rPr>
    </w:lvl>
  </w:abstractNum>
  <w:abstractNum w:abstractNumId="17" w15:restartNumberingAfterBreak="0">
    <w:nsid w:val="089C6E54"/>
    <w:multiLevelType w:val="hybridMultilevel"/>
    <w:tmpl w:val="ABB6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A00330"/>
    <w:multiLevelType w:val="hybridMultilevel"/>
    <w:tmpl w:val="0960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712F3D"/>
    <w:multiLevelType w:val="hybridMultilevel"/>
    <w:tmpl w:val="E336492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5C2A53"/>
    <w:multiLevelType w:val="hybridMultilevel"/>
    <w:tmpl w:val="D6B45F2A"/>
    <w:lvl w:ilvl="0" w:tplc="04090001">
      <w:start w:val="1"/>
      <w:numFmt w:val="bullet"/>
      <w:lvlText w:val=""/>
      <w:lvlJc w:val="left"/>
      <w:pPr>
        <w:ind w:left="564" w:hanging="360"/>
      </w:pPr>
      <w:rPr>
        <w:rFonts w:ascii="Symbol" w:hAnsi="Symbo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1" w15:restartNumberingAfterBreak="0">
    <w:nsid w:val="10E67647"/>
    <w:multiLevelType w:val="hybridMultilevel"/>
    <w:tmpl w:val="C12A20FC"/>
    <w:lvl w:ilvl="0" w:tplc="04090005">
      <w:start w:val="1"/>
      <w:numFmt w:val="bullet"/>
      <w:lvlText w:val=""/>
      <w:lvlJc w:val="left"/>
      <w:pPr>
        <w:ind w:left="1607" w:hanging="360"/>
      </w:pPr>
      <w:rPr>
        <w:rFonts w:ascii="Wingdings" w:hAnsi="Wingdings"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15:restartNumberingAfterBreak="0">
    <w:nsid w:val="1AA02B4B"/>
    <w:multiLevelType w:val="hybridMultilevel"/>
    <w:tmpl w:val="AE0A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554D94"/>
    <w:multiLevelType w:val="hybridMultilevel"/>
    <w:tmpl w:val="EC4E35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2416012"/>
    <w:multiLevelType w:val="hybridMultilevel"/>
    <w:tmpl w:val="D4880B62"/>
    <w:lvl w:ilvl="0" w:tplc="0000000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CC1DC3"/>
    <w:multiLevelType w:val="hybridMultilevel"/>
    <w:tmpl w:val="DD6E8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3D322A"/>
    <w:multiLevelType w:val="hybridMultilevel"/>
    <w:tmpl w:val="2056E27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306ED8"/>
    <w:multiLevelType w:val="hybridMultilevel"/>
    <w:tmpl w:val="56D80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96F41AB"/>
    <w:multiLevelType w:val="hybridMultilevel"/>
    <w:tmpl w:val="19EA9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B55ECD"/>
    <w:multiLevelType w:val="hybridMultilevel"/>
    <w:tmpl w:val="56F6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A4AE8"/>
    <w:multiLevelType w:val="hybridMultilevel"/>
    <w:tmpl w:val="C78CCD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9813648"/>
    <w:multiLevelType w:val="hybridMultilevel"/>
    <w:tmpl w:val="49AEFA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4244D4"/>
    <w:multiLevelType w:val="hybridMultilevel"/>
    <w:tmpl w:val="7FD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E53054"/>
    <w:multiLevelType w:val="multilevel"/>
    <w:tmpl w:val="AC9C5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774948"/>
    <w:multiLevelType w:val="hybridMultilevel"/>
    <w:tmpl w:val="03D66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60D8F"/>
    <w:multiLevelType w:val="hybridMultilevel"/>
    <w:tmpl w:val="91200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CC65B8"/>
    <w:multiLevelType w:val="hybridMultilevel"/>
    <w:tmpl w:val="3084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C37693"/>
    <w:multiLevelType w:val="hybridMultilevel"/>
    <w:tmpl w:val="73EE0C96"/>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D3F0B3F"/>
    <w:multiLevelType w:val="hybridMultilevel"/>
    <w:tmpl w:val="373E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5013C"/>
    <w:multiLevelType w:val="hybridMultilevel"/>
    <w:tmpl w:val="E8D2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8D7348"/>
    <w:multiLevelType w:val="hybridMultilevel"/>
    <w:tmpl w:val="CA18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91432B"/>
    <w:multiLevelType w:val="hybridMultilevel"/>
    <w:tmpl w:val="267CC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817454"/>
    <w:multiLevelType w:val="hybridMultilevel"/>
    <w:tmpl w:val="0F987B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1361CC"/>
    <w:multiLevelType w:val="hybridMultilevel"/>
    <w:tmpl w:val="D480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82B89"/>
    <w:multiLevelType w:val="hybridMultilevel"/>
    <w:tmpl w:val="DF42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95C59"/>
    <w:multiLevelType w:val="hybridMultilevel"/>
    <w:tmpl w:val="FBC697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736290"/>
    <w:multiLevelType w:val="hybridMultilevel"/>
    <w:tmpl w:val="41E8E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573DB0"/>
    <w:multiLevelType w:val="hybridMultilevel"/>
    <w:tmpl w:val="92CC0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0"/>
  </w:num>
  <w:num w:numId="19">
    <w:abstractNumId w:val="35"/>
  </w:num>
  <w:num w:numId="20">
    <w:abstractNumId w:val="41"/>
  </w:num>
  <w:num w:numId="21">
    <w:abstractNumId w:val="26"/>
  </w:num>
  <w:num w:numId="22">
    <w:abstractNumId w:val="31"/>
  </w:num>
  <w:num w:numId="23">
    <w:abstractNumId w:val="27"/>
  </w:num>
  <w:num w:numId="24">
    <w:abstractNumId w:val="23"/>
  </w:num>
  <w:num w:numId="25">
    <w:abstractNumId w:val="42"/>
  </w:num>
  <w:num w:numId="26">
    <w:abstractNumId w:val="45"/>
  </w:num>
  <w:num w:numId="27">
    <w:abstractNumId w:val="36"/>
  </w:num>
  <w:num w:numId="28">
    <w:abstractNumId w:val="39"/>
  </w:num>
  <w:num w:numId="29">
    <w:abstractNumId w:val="28"/>
  </w:num>
  <w:num w:numId="30">
    <w:abstractNumId w:val="47"/>
  </w:num>
  <w:num w:numId="31">
    <w:abstractNumId w:val="20"/>
  </w:num>
  <w:num w:numId="32">
    <w:abstractNumId w:val="37"/>
  </w:num>
  <w:num w:numId="33">
    <w:abstractNumId w:val="43"/>
  </w:num>
  <w:num w:numId="34">
    <w:abstractNumId w:val="19"/>
  </w:num>
  <w:num w:numId="35">
    <w:abstractNumId w:val="29"/>
  </w:num>
  <w:num w:numId="36">
    <w:abstractNumId w:val="46"/>
  </w:num>
  <w:num w:numId="37">
    <w:abstractNumId w:val="40"/>
  </w:num>
  <w:num w:numId="38">
    <w:abstractNumId w:val="44"/>
  </w:num>
  <w:num w:numId="39">
    <w:abstractNumId w:val="32"/>
  </w:num>
  <w:num w:numId="40">
    <w:abstractNumId w:val="22"/>
  </w:num>
  <w:num w:numId="41">
    <w:abstractNumId w:val="21"/>
  </w:num>
  <w:num w:numId="42">
    <w:abstractNumId w:val="33"/>
  </w:num>
  <w:num w:numId="43">
    <w:abstractNumId w:val="34"/>
  </w:num>
  <w:num w:numId="44">
    <w:abstractNumId w:val="25"/>
  </w:num>
  <w:num w:numId="45">
    <w:abstractNumId w:val="18"/>
  </w:num>
  <w:num w:numId="46">
    <w:abstractNumId w:val="38"/>
  </w:num>
  <w:num w:numId="47">
    <w:abstractNumId w:val="2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45"/>
    <w:rsid w:val="00001278"/>
    <w:rsid w:val="00004705"/>
    <w:rsid w:val="00007D5E"/>
    <w:rsid w:val="00011375"/>
    <w:rsid w:val="0001176D"/>
    <w:rsid w:val="00014F51"/>
    <w:rsid w:val="00015C16"/>
    <w:rsid w:val="000176D8"/>
    <w:rsid w:val="00022034"/>
    <w:rsid w:val="00036A5F"/>
    <w:rsid w:val="00042C3B"/>
    <w:rsid w:val="00045E9A"/>
    <w:rsid w:val="000509DE"/>
    <w:rsid w:val="00051575"/>
    <w:rsid w:val="00054F06"/>
    <w:rsid w:val="00057A65"/>
    <w:rsid w:val="00060FA5"/>
    <w:rsid w:val="00062526"/>
    <w:rsid w:val="0006378A"/>
    <w:rsid w:val="00064BE6"/>
    <w:rsid w:val="00065425"/>
    <w:rsid w:val="00075A31"/>
    <w:rsid w:val="0007645B"/>
    <w:rsid w:val="000775EC"/>
    <w:rsid w:val="00077FF7"/>
    <w:rsid w:val="0008551B"/>
    <w:rsid w:val="00085B7F"/>
    <w:rsid w:val="000979AC"/>
    <w:rsid w:val="000A1974"/>
    <w:rsid w:val="000B0FD5"/>
    <w:rsid w:val="000B1034"/>
    <w:rsid w:val="000B7FAC"/>
    <w:rsid w:val="000C26D5"/>
    <w:rsid w:val="000C59E8"/>
    <w:rsid w:val="000D0845"/>
    <w:rsid w:val="000D0A89"/>
    <w:rsid w:val="000D216F"/>
    <w:rsid w:val="000D46B0"/>
    <w:rsid w:val="000D59A6"/>
    <w:rsid w:val="000D59AD"/>
    <w:rsid w:val="000E277C"/>
    <w:rsid w:val="000E2C63"/>
    <w:rsid w:val="000E461B"/>
    <w:rsid w:val="000F4E04"/>
    <w:rsid w:val="00112BC4"/>
    <w:rsid w:val="00116426"/>
    <w:rsid w:val="0012188D"/>
    <w:rsid w:val="00130A49"/>
    <w:rsid w:val="001371CC"/>
    <w:rsid w:val="001405A1"/>
    <w:rsid w:val="0014724F"/>
    <w:rsid w:val="00147F83"/>
    <w:rsid w:val="001520B0"/>
    <w:rsid w:val="001537DF"/>
    <w:rsid w:val="00155FFD"/>
    <w:rsid w:val="00157710"/>
    <w:rsid w:val="00160DD8"/>
    <w:rsid w:val="001713A2"/>
    <w:rsid w:val="0017204F"/>
    <w:rsid w:val="00182209"/>
    <w:rsid w:val="001834E3"/>
    <w:rsid w:val="001836BE"/>
    <w:rsid w:val="001843C8"/>
    <w:rsid w:val="001849B3"/>
    <w:rsid w:val="00191662"/>
    <w:rsid w:val="00192D4B"/>
    <w:rsid w:val="00193E7A"/>
    <w:rsid w:val="001A1602"/>
    <w:rsid w:val="001A4F0A"/>
    <w:rsid w:val="001A5DAB"/>
    <w:rsid w:val="001B01DA"/>
    <w:rsid w:val="001B3963"/>
    <w:rsid w:val="001B4BFD"/>
    <w:rsid w:val="001B5F23"/>
    <w:rsid w:val="001C40CC"/>
    <w:rsid w:val="001C4D8F"/>
    <w:rsid w:val="001C7723"/>
    <w:rsid w:val="001D548B"/>
    <w:rsid w:val="001F0ABE"/>
    <w:rsid w:val="001F0F15"/>
    <w:rsid w:val="001F274E"/>
    <w:rsid w:val="001F4961"/>
    <w:rsid w:val="00200DD9"/>
    <w:rsid w:val="002015F6"/>
    <w:rsid w:val="0020430E"/>
    <w:rsid w:val="00204E68"/>
    <w:rsid w:val="0020635E"/>
    <w:rsid w:val="0020715B"/>
    <w:rsid w:val="0021007B"/>
    <w:rsid w:val="00210607"/>
    <w:rsid w:val="00212C4D"/>
    <w:rsid w:val="00216F81"/>
    <w:rsid w:val="002208D9"/>
    <w:rsid w:val="00230E68"/>
    <w:rsid w:val="00231CE6"/>
    <w:rsid w:val="002337CF"/>
    <w:rsid w:val="00235955"/>
    <w:rsid w:val="00243C23"/>
    <w:rsid w:val="00246065"/>
    <w:rsid w:val="00246F14"/>
    <w:rsid w:val="002475AC"/>
    <w:rsid w:val="00247C5D"/>
    <w:rsid w:val="00250561"/>
    <w:rsid w:val="00253BA5"/>
    <w:rsid w:val="00254AAF"/>
    <w:rsid w:val="002611E0"/>
    <w:rsid w:val="002620EC"/>
    <w:rsid w:val="0026305D"/>
    <w:rsid w:val="00265609"/>
    <w:rsid w:val="00267EB1"/>
    <w:rsid w:val="00267EDD"/>
    <w:rsid w:val="002732DF"/>
    <w:rsid w:val="00280D27"/>
    <w:rsid w:val="00282077"/>
    <w:rsid w:val="00282BAF"/>
    <w:rsid w:val="0028581C"/>
    <w:rsid w:val="00286C81"/>
    <w:rsid w:val="00291C00"/>
    <w:rsid w:val="0029452E"/>
    <w:rsid w:val="0029460D"/>
    <w:rsid w:val="00294919"/>
    <w:rsid w:val="0029527F"/>
    <w:rsid w:val="00295F98"/>
    <w:rsid w:val="00296008"/>
    <w:rsid w:val="002A2A5F"/>
    <w:rsid w:val="002A5819"/>
    <w:rsid w:val="002A5ACE"/>
    <w:rsid w:val="002A7C90"/>
    <w:rsid w:val="002B3A00"/>
    <w:rsid w:val="002B533C"/>
    <w:rsid w:val="002B6882"/>
    <w:rsid w:val="002B763A"/>
    <w:rsid w:val="002C6338"/>
    <w:rsid w:val="002D16AA"/>
    <w:rsid w:val="002D7DF9"/>
    <w:rsid w:val="002E00C6"/>
    <w:rsid w:val="002E0EBC"/>
    <w:rsid w:val="002E3EB0"/>
    <w:rsid w:val="002E4A00"/>
    <w:rsid w:val="002F1557"/>
    <w:rsid w:val="002F16D9"/>
    <w:rsid w:val="002F54CC"/>
    <w:rsid w:val="002F79F4"/>
    <w:rsid w:val="002F7E35"/>
    <w:rsid w:val="003059C6"/>
    <w:rsid w:val="00306AD3"/>
    <w:rsid w:val="0031086B"/>
    <w:rsid w:val="00311EEB"/>
    <w:rsid w:val="00313619"/>
    <w:rsid w:val="003147EE"/>
    <w:rsid w:val="00316448"/>
    <w:rsid w:val="00320670"/>
    <w:rsid w:val="00321D07"/>
    <w:rsid w:val="0032389F"/>
    <w:rsid w:val="00325436"/>
    <w:rsid w:val="003312A6"/>
    <w:rsid w:val="00344D52"/>
    <w:rsid w:val="003455EB"/>
    <w:rsid w:val="003504CB"/>
    <w:rsid w:val="00350C71"/>
    <w:rsid w:val="003545C0"/>
    <w:rsid w:val="00355414"/>
    <w:rsid w:val="00357EE0"/>
    <w:rsid w:val="00360570"/>
    <w:rsid w:val="00360778"/>
    <w:rsid w:val="00360D03"/>
    <w:rsid w:val="003615D4"/>
    <w:rsid w:val="00361E1C"/>
    <w:rsid w:val="0036537A"/>
    <w:rsid w:val="00366253"/>
    <w:rsid w:val="00375A8F"/>
    <w:rsid w:val="003770CC"/>
    <w:rsid w:val="00381C70"/>
    <w:rsid w:val="00383755"/>
    <w:rsid w:val="00384565"/>
    <w:rsid w:val="00384E28"/>
    <w:rsid w:val="00384EC7"/>
    <w:rsid w:val="00385D42"/>
    <w:rsid w:val="0038788C"/>
    <w:rsid w:val="00387903"/>
    <w:rsid w:val="003939D3"/>
    <w:rsid w:val="00397F4A"/>
    <w:rsid w:val="003A1C59"/>
    <w:rsid w:val="003B11D9"/>
    <w:rsid w:val="003B24C6"/>
    <w:rsid w:val="003B36E1"/>
    <w:rsid w:val="003C0D19"/>
    <w:rsid w:val="003C1597"/>
    <w:rsid w:val="003C632F"/>
    <w:rsid w:val="003C6676"/>
    <w:rsid w:val="003C7B5E"/>
    <w:rsid w:val="003D44F6"/>
    <w:rsid w:val="003E1CB4"/>
    <w:rsid w:val="003E22D0"/>
    <w:rsid w:val="003E305B"/>
    <w:rsid w:val="003E6E02"/>
    <w:rsid w:val="003F7797"/>
    <w:rsid w:val="00400451"/>
    <w:rsid w:val="00401114"/>
    <w:rsid w:val="004057CC"/>
    <w:rsid w:val="00405873"/>
    <w:rsid w:val="00405956"/>
    <w:rsid w:val="00406022"/>
    <w:rsid w:val="00416CF9"/>
    <w:rsid w:val="00422EA5"/>
    <w:rsid w:val="00427DA1"/>
    <w:rsid w:val="0043296C"/>
    <w:rsid w:val="00436AE2"/>
    <w:rsid w:val="004374F9"/>
    <w:rsid w:val="00440E1D"/>
    <w:rsid w:val="0044138B"/>
    <w:rsid w:val="00443423"/>
    <w:rsid w:val="00445D15"/>
    <w:rsid w:val="00445E44"/>
    <w:rsid w:val="00452512"/>
    <w:rsid w:val="00456E2D"/>
    <w:rsid w:val="0046058A"/>
    <w:rsid w:val="00461504"/>
    <w:rsid w:val="00463F2D"/>
    <w:rsid w:val="004663AF"/>
    <w:rsid w:val="0047487A"/>
    <w:rsid w:val="004778C1"/>
    <w:rsid w:val="00486146"/>
    <w:rsid w:val="00496371"/>
    <w:rsid w:val="004A5166"/>
    <w:rsid w:val="004A5AA2"/>
    <w:rsid w:val="004A72B1"/>
    <w:rsid w:val="004B23ED"/>
    <w:rsid w:val="004B33C8"/>
    <w:rsid w:val="004B3EBB"/>
    <w:rsid w:val="004B48D1"/>
    <w:rsid w:val="004C1FBD"/>
    <w:rsid w:val="004C2445"/>
    <w:rsid w:val="004C57FA"/>
    <w:rsid w:val="004C5F06"/>
    <w:rsid w:val="004D1944"/>
    <w:rsid w:val="004D1A66"/>
    <w:rsid w:val="004D6EB9"/>
    <w:rsid w:val="004D6FE6"/>
    <w:rsid w:val="004E4978"/>
    <w:rsid w:val="004E5427"/>
    <w:rsid w:val="004F2DA5"/>
    <w:rsid w:val="00503B4A"/>
    <w:rsid w:val="005069D5"/>
    <w:rsid w:val="005071A5"/>
    <w:rsid w:val="0051357E"/>
    <w:rsid w:val="005307C7"/>
    <w:rsid w:val="0053399F"/>
    <w:rsid w:val="00533B57"/>
    <w:rsid w:val="005401BD"/>
    <w:rsid w:val="00540594"/>
    <w:rsid w:val="00540A82"/>
    <w:rsid w:val="005413CD"/>
    <w:rsid w:val="00550BF2"/>
    <w:rsid w:val="005560CC"/>
    <w:rsid w:val="005631A5"/>
    <w:rsid w:val="00564183"/>
    <w:rsid w:val="005716B3"/>
    <w:rsid w:val="005726E3"/>
    <w:rsid w:val="00573FAB"/>
    <w:rsid w:val="0058774C"/>
    <w:rsid w:val="00592B4E"/>
    <w:rsid w:val="005953F8"/>
    <w:rsid w:val="005A6518"/>
    <w:rsid w:val="005B1EEF"/>
    <w:rsid w:val="005B4A1B"/>
    <w:rsid w:val="005B7B25"/>
    <w:rsid w:val="005C2AE9"/>
    <w:rsid w:val="005C3EB4"/>
    <w:rsid w:val="005C5C5F"/>
    <w:rsid w:val="005C6D0C"/>
    <w:rsid w:val="005D05A1"/>
    <w:rsid w:val="005D3C73"/>
    <w:rsid w:val="005E4644"/>
    <w:rsid w:val="005E5F46"/>
    <w:rsid w:val="005F0719"/>
    <w:rsid w:val="005F192F"/>
    <w:rsid w:val="005F28B6"/>
    <w:rsid w:val="005F2BDD"/>
    <w:rsid w:val="005F2FF5"/>
    <w:rsid w:val="005F30D4"/>
    <w:rsid w:val="005F7B50"/>
    <w:rsid w:val="005F7CCD"/>
    <w:rsid w:val="00601ADD"/>
    <w:rsid w:val="00604154"/>
    <w:rsid w:val="00604B80"/>
    <w:rsid w:val="0060568B"/>
    <w:rsid w:val="00606A4C"/>
    <w:rsid w:val="006267C9"/>
    <w:rsid w:val="00632E3C"/>
    <w:rsid w:val="00637E18"/>
    <w:rsid w:val="00641A8E"/>
    <w:rsid w:val="006421CB"/>
    <w:rsid w:val="006427D8"/>
    <w:rsid w:val="00644876"/>
    <w:rsid w:val="00644A74"/>
    <w:rsid w:val="00663842"/>
    <w:rsid w:val="006653EE"/>
    <w:rsid w:val="006750DC"/>
    <w:rsid w:val="00680B2F"/>
    <w:rsid w:val="00680BC8"/>
    <w:rsid w:val="006851EE"/>
    <w:rsid w:val="006874D7"/>
    <w:rsid w:val="006906FC"/>
    <w:rsid w:val="00692C9E"/>
    <w:rsid w:val="006938C8"/>
    <w:rsid w:val="0069474A"/>
    <w:rsid w:val="006967CC"/>
    <w:rsid w:val="006A4057"/>
    <w:rsid w:val="006B1802"/>
    <w:rsid w:val="006B43C0"/>
    <w:rsid w:val="006C0D14"/>
    <w:rsid w:val="006C1673"/>
    <w:rsid w:val="006C28B7"/>
    <w:rsid w:val="006C5DC9"/>
    <w:rsid w:val="006C6641"/>
    <w:rsid w:val="006D0609"/>
    <w:rsid w:val="006D1767"/>
    <w:rsid w:val="006D2024"/>
    <w:rsid w:val="006D5E2F"/>
    <w:rsid w:val="006D6109"/>
    <w:rsid w:val="006E09AB"/>
    <w:rsid w:val="006E0B17"/>
    <w:rsid w:val="006E773D"/>
    <w:rsid w:val="006F0B93"/>
    <w:rsid w:val="006F3674"/>
    <w:rsid w:val="00706B1F"/>
    <w:rsid w:val="00712921"/>
    <w:rsid w:val="00712983"/>
    <w:rsid w:val="00712B9F"/>
    <w:rsid w:val="00716726"/>
    <w:rsid w:val="007175BD"/>
    <w:rsid w:val="00732BF2"/>
    <w:rsid w:val="00734A66"/>
    <w:rsid w:val="00736A9A"/>
    <w:rsid w:val="00740A5C"/>
    <w:rsid w:val="00741FAA"/>
    <w:rsid w:val="00742B48"/>
    <w:rsid w:val="00742CED"/>
    <w:rsid w:val="00745195"/>
    <w:rsid w:val="00746359"/>
    <w:rsid w:val="00747AEE"/>
    <w:rsid w:val="007535C8"/>
    <w:rsid w:val="00754885"/>
    <w:rsid w:val="00755FB6"/>
    <w:rsid w:val="007608FB"/>
    <w:rsid w:val="00765465"/>
    <w:rsid w:val="00765C8F"/>
    <w:rsid w:val="00767687"/>
    <w:rsid w:val="00767CB2"/>
    <w:rsid w:val="00770046"/>
    <w:rsid w:val="00772444"/>
    <w:rsid w:val="0077279A"/>
    <w:rsid w:val="00774E4D"/>
    <w:rsid w:val="00781A2C"/>
    <w:rsid w:val="00781F30"/>
    <w:rsid w:val="00782268"/>
    <w:rsid w:val="00782FBC"/>
    <w:rsid w:val="00786736"/>
    <w:rsid w:val="00796559"/>
    <w:rsid w:val="007A452E"/>
    <w:rsid w:val="007A63C6"/>
    <w:rsid w:val="007A6B56"/>
    <w:rsid w:val="007C023A"/>
    <w:rsid w:val="007C30FF"/>
    <w:rsid w:val="007C40B5"/>
    <w:rsid w:val="007C7DA6"/>
    <w:rsid w:val="007D06D0"/>
    <w:rsid w:val="007D2AF8"/>
    <w:rsid w:val="007E08F6"/>
    <w:rsid w:val="007E1752"/>
    <w:rsid w:val="007E7E03"/>
    <w:rsid w:val="007F08F7"/>
    <w:rsid w:val="007F2D29"/>
    <w:rsid w:val="007F6F04"/>
    <w:rsid w:val="0081724E"/>
    <w:rsid w:val="00820767"/>
    <w:rsid w:val="0082274C"/>
    <w:rsid w:val="00835201"/>
    <w:rsid w:val="00836FF7"/>
    <w:rsid w:val="008406E2"/>
    <w:rsid w:val="0084404D"/>
    <w:rsid w:val="008473A3"/>
    <w:rsid w:val="008506B4"/>
    <w:rsid w:val="0085714E"/>
    <w:rsid w:val="00863A19"/>
    <w:rsid w:val="00866FCA"/>
    <w:rsid w:val="00871D54"/>
    <w:rsid w:val="00876CEE"/>
    <w:rsid w:val="00883414"/>
    <w:rsid w:val="00883A4B"/>
    <w:rsid w:val="00885AF6"/>
    <w:rsid w:val="00887039"/>
    <w:rsid w:val="008920EB"/>
    <w:rsid w:val="00893224"/>
    <w:rsid w:val="00894DE0"/>
    <w:rsid w:val="00896FAD"/>
    <w:rsid w:val="00897A34"/>
    <w:rsid w:val="008A0BF5"/>
    <w:rsid w:val="008A6AE8"/>
    <w:rsid w:val="008B008E"/>
    <w:rsid w:val="008B0798"/>
    <w:rsid w:val="008B7108"/>
    <w:rsid w:val="008B7ACB"/>
    <w:rsid w:val="008C3308"/>
    <w:rsid w:val="008C371E"/>
    <w:rsid w:val="008C530E"/>
    <w:rsid w:val="008C737A"/>
    <w:rsid w:val="008D0882"/>
    <w:rsid w:val="008D53BE"/>
    <w:rsid w:val="008D5725"/>
    <w:rsid w:val="008E0B15"/>
    <w:rsid w:val="008E3B71"/>
    <w:rsid w:val="008E6563"/>
    <w:rsid w:val="008E6A5F"/>
    <w:rsid w:val="008E77C0"/>
    <w:rsid w:val="008F0A32"/>
    <w:rsid w:val="008F1C4F"/>
    <w:rsid w:val="008F1D5C"/>
    <w:rsid w:val="008F4090"/>
    <w:rsid w:val="008F6981"/>
    <w:rsid w:val="008F7F30"/>
    <w:rsid w:val="00900773"/>
    <w:rsid w:val="0090531F"/>
    <w:rsid w:val="009119EA"/>
    <w:rsid w:val="00911ACA"/>
    <w:rsid w:val="00913D61"/>
    <w:rsid w:val="00915950"/>
    <w:rsid w:val="00915979"/>
    <w:rsid w:val="00915B5F"/>
    <w:rsid w:val="00916F56"/>
    <w:rsid w:val="0091786C"/>
    <w:rsid w:val="0092103F"/>
    <w:rsid w:val="009237A2"/>
    <w:rsid w:val="00926D3A"/>
    <w:rsid w:val="009350A2"/>
    <w:rsid w:val="00935965"/>
    <w:rsid w:val="00940B65"/>
    <w:rsid w:val="00942333"/>
    <w:rsid w:val="00943521"/>
    <w:rsid w:val="00946539"/>
    <w:rsid w:val="00947029"/>
    <w:rsid w:val="00947FEF"/>
    <w:rsid w:val="009511F5"/>
    <w:rsid w:val="009563B4"/>
    <w:rsid w:val="009659D1"/>
    <w:rsid w:val="00971ECE"/>
    <w:rsid w:val="00982A0F"/>
    <w:rsid w:val="009835EB"/>
    <w:rsid w:val="00984EE2"/>
    <w:rsid w:val="00985D01"/>
    <w:rsid w:val="00990B1C"/>
    <w:rsid w:val="00990C24"/>
    <w:rsid w:val="00992946"/>
    <w:rsid w:val="00996514"/>
    <w:rsid w:val="009A1B7B"/>
    <w:rsid w:val="009A318F"/>
    <w:rsid w:val="009A58BE"/>
    <w:rsid w:val="009B0C05"/>
    <w:rsid w:val="009B3BF1"/>
    <w:rsid w:val="009B49C1"/>
    <w:rsid w:val="009B5E8B"/>
    <w:rsid w:val="009C2DAB"/>
    <w:rsid w:val="009C7A0A"/>
    <w:rsid w:val="009D354B"/>
    <w:rsid w:val="009D3A4A"/>
    <w:rsid w:val="009D4D80"/>
    <w:rsid w:val="009E0185"/>
    <w:rsid w:val="009E474B"/>
    <w:rsid w:val="009F2352"/>
    <w:rsid w:val="009F25AD"/>
    <w:rsid w:val="009F35D1"/>
    <w:rsid w:val="009F4260"/>
    <w:rsid w:val="009F60BF"/>
    <w:rsid w:val="00A05583"/>
    <w:rsid w:val="00A1439E"/>
    <w:rsid w:val="00A22BA6"/>
    <w:rsid w:val="00A22E6B"/>
    <w:rsid w:val="00A24049"/>
    <w:rsid w:val="00A2427F"/>
    <w:rsid w:val="00A3206F"/>
    <w:rsid w:val="00A35579"/>
    <w:rsid w:val="00A41B51"/>
    <w:rsid w:val="00A42FB8"/>
    <w:rsid w:val="00A43214"/>
    <w:rsid w:val="00A56324"/>
    <w:rsid w:val="00A563CE"/>
    <w:rsid w:val="00A64796"/>
    <w:rsid w:val="00A66093"/>
    <w:rsid w:val="00A66FBC"/>
    <w:rsid w:val="00A723AB"/>
    <w:rsid w:val="00A75AFE"/>
    <w:rsid w:val="00A76E42"/>
    <w:rsid w:val="00A77E2E"/>
    <w:rsid w:val="00A8363E"/>
    <w:rsid w:val="00A86E07"/>
    <w:rsid w:val="00A92FAC"/>
    <w:rsid w:val="00A94481"/>
    <w:rsid w:val="00A961FF"/>
    <w:rsid w:val="00AA5C62"/>
    <w:rsid w:val="00AA7484"/>
    <w:rsid w:val="00AB1961"/>
    <w:rsid w:val="00AB420C"/>
    <w:rsid w:val="00AB73B4"/>
    <w:rsid w:val="00AC04AB"/>
    <w:rsid w:val="00AC649A"/>
    <w:rsid w:val="00AC6F36"/>
    <w:rsid w:val="00AD403F"/>
    <w:rsid w:val="00AE0016"/>
    <w:rsid w:val="00AE063D"/>
    <w:rsid w:val="00AE10E3"/>
    <w:rsid w:val="00AE369B"/>
    <w:rsid w:val="00AE3E66"/>
    <w:rsid w:val="00AE4699"/>
    <w:rsid w:val="00AE482F"/>
    <w:rsid w:val="00AE6313"/>
    <w:rsid w:val="00AF0A6E"/>
    <w:rsid w:val="00AF165E"/>
    <w:rsid w:val="00AF26FB"/>
    <w:rsid w:val="00AF356E"/>
    <w:rsid w:val="00AF5B32"/>
    <w:rsid w:val="00AF5E80"/>
    <w:rsid w:val="00B02228"/>
    <w:rsid w:val="00B0401E"/>
    <w:rsid w:val="00B0544D"/>
    <w:rsid w:val="00B06992"/>
    <w:rsid w:val="00B06FD0"/>
    <w:rsid w:val="00B11676"/>
    <w:rsid w:val="00B235B8"/>
    <w:rsid w:val="00B2608C"/>
    <w:rsid w:val="00B308FF"/>
    <w:rsid w:val="00B3358A"/>
    <w:rsid w:val="00B33B37"/>
    <w:rsid w:val="00B41187"/>
    <w:rsid w:val="00B4237C"/>
    <w:rsid w:val="00B50022"/>
    <w:rsid w:val="00B5037B"/>
    <w:rsid w:val="00B53A8B"/>
    <w:rsid w:val="00B57004"/>
    <w:rsid w:val="00B57EC6"/>
    <w:rsid w:val="00B60A11"/>
    <w:rsid w:val="00B61683"/>
    <w:rsid w:val="00B66015"/>
    <w:rsid w:val="00B664B3"/>
    <w:rsid w:val="00B674B6"/>
    <w:rsid w:val="00B70A9B"/>
    <w:rsid w:val="00B72DCD"/>
    <w:rsid w:val="00B73583"/>
    <w:rsid w:val="00B8179A"/>
    <w:rsid w:val="00B86656"/>
    <w:rsid w:val="00B92830"/>
    <w:rsid w:val="00B9318D"/>
    <w:rsid w:val="00B95849"/>
    <w:rsid w:val="00B97FB0"/>
    <w:rsid w:val="00BA46BA"/>
    <w:rsid w:val="00BA6123"/>
    <w:rsid w:val="00BB0AB5"/>
    <w:rsid w:val="00BC559E"/>
    <w:rsid w:val="00BC5F14"/>
    <w:rsid w:val="00BD1C0C"/>
    <w:rsid w:val="00BD27BB"/>
    <w:rsid w:val="00BD45EF"/>
    <w:rsid w:val="00BD4A75"/>
    <w:rsid w:val="00BD7351"/>
    <w:rsid w:val="00BE044E"/>
    <w:rsid w:val="00BE189E"/>
    <w:rsid w:val="00BE40B5"/>
    <w:rsid w:val="00BE46AE"/>
    <w:rsid w:val="00BE5404"/>
    <w:rsid w:val="00BF14B7"/>
    <w:rsid w:val="00C0279B"/>
    <w:rsid w:val="00C0405A"/>
    <w:rsid w:val="00C05AE4"/>
    <w:rsid w:val="00C12E16"/>
    <w:rsid w:val="00C14CAC"/>
    <w:rsid w:val="00C218C5"/>
    <w:rsid w:val="00C24415"/>
    <w:rsid w:val="00C309B9"/>
    <w:rsid w:val="00C31941"/>
    <w:rsid w:val="00C34559"/>
    <w:rsid w:val="00C35AB8"/>
    <w:rsid w:val="00C36B3F"/>
    <w:rsid w:val="00C37B84"/>
    <w:rsid w:val="00C45B11"/>
    <w:rsid w:val="00C56EBD"/>
    <w:rsid w:val="00C676F6"/>
    <w:rsid w:val="00C70F77"/>
    <w:rsid w:val="00C751E5"/>
    <w:rsid w:val="00C76036"/>
    <w:rsid w:val="00C81C60"/>
    <w:rsid w:val="00C84DF0"/>
    <w:rsid w:val="00C84E4F"/>
    <w:rsid w:val="00C8645A"/>
    <w:rsid w:val="00C904C2"/>
    <w:rsid w:val="00CA3A11"/>
    <w:rsid w:val="00CA7A04"/>
    <w:rsid w:val="00CB17FE"/>
    <w:rsid w:val="00CB27B8"/>
    <w:rsid w:val="00CB42FD"/>
    <w:rsid w:val="00CB4B6C"/>
    <w:rsid w:val="00CC2715"/>
    <w:rsid w:val="00CC5D57"/>
    <w:rsid w:val="00CD046A"/>
    <w:rsid w:val="00CD59B0"/>
    <w:rsid w:val="00CD6A18"/>
    <w:rsid w:val="00CD6C12"/>
    <w:rsid w:val="00CE4191"/>
    <w:rsid w:val="00CF633D"/>
    <w:rsid w:val="00CF6E2F"/>
    <w:rsid w:val="00CF78CB"/>
    <w:rsid w:val="00D008FD"/>
    <w:rsid w:val="00D11706"/>
    <w:rsid w:val="00D16E77"/>
    <w:rsid w:val="00D20080"/>
    <w:rsid w:val="00D205BE"/>
    <w:rsid w:val="00D20845"/>
    <w:rsid w:val="00D20C4B"/>
    <w:rsid w:val="00D26284"/>
    <w:rsid w:val="00D318EB"/>
    <w:rsid w:val="00D3365F"/>
    <w:rsid w:val="00D44CFB"/>
    <w:rsid w:val="00D45713"/>
    <w:rsid w:val="00D467D3"/>
    <w:rsid w:val="00D5474F"/>
    <w:rsid w:val="00D570BD"/>
    <w:rsid w:val="00D64D79"/>
    <w:rsid w:val="00D66024"/>
    <w:rsid w:val="00D74174"/>
    <w:rsid w:val="00D82215"/>
    <w:rsid w:val="00D85CF4"/>
    <w:rsid w:val="00D9092D"/>
    <w:rsid w:val="00D9182E"/>
    <w:rsid w:val="00D940CC"/>
    <w:rsid w:val="00DA3D2F"/>
    <w:rsid w:val="00DA4E2C"/>
    <w:rsid w:val="00DB41B2"/>
    <w:rsid w:val="00DB5808"/>
    <w:rsid w:val="00DB659C"/>
    <w:rsid w:val="00DC11F3"/>
    <w:rsid w:val="00DD5454"/>
    <w:rsid w:val="00DE35EE"/>
    <w:rsid w:val="00DE35F8"/>
    <w:rsid w:val="00DE626A"/>
    <w:rsid w:val="00DF2BFF"/>
    <w:rsid w:val="00DF62B5"/>
    <w:rsid w:val="00E0201C"/>
    <w:rsid w:val="00E03A52"/>
    <w:rsid w:val="00E061B1"/>
    <w:rsid w:val="00E062FF"/>
    <w:rsid w:val="00E1125E"/>
    <w:rsid w:val="00E129B5"/>
    <w:rsid w:val="00E16349"/>
    <w:rsid w:val="00E31EAB"/>
    <w:rsid w:val="00E336CC"/>
    <w:rsid w:val="00E35D49"/>
    <w:rsid w:val="00E35D65"/>
    <w:rsid w:val="00E51459"/>
    <w:rsid w:val="00E53F88"/>
    <w:rsid w:val="00E63331"/>
    <w:rsid w:val="00E70F09"/>
    <w:rsid w:val="00E71A60"/>
    <w:rsid w:val="00E723C3"/>
    <w:rsid w:val="00E72853"/>
    <w:rsid w:val="00E7419B"/>
    <w:rsid w:val="00E74322"/>
    <w:rsid w:val="00E77208"/>
    <w:rsid w:val="00E91D7B"/>
    <w:rsid w:val="00E91ECE"/>
    <w:rsid w:val="00E92452"/>
    <w:rsid w:val="00E93479"/>
    <w:rsid w:val="00E946B8"/>
    <w:rsid w:val="00E94BD9"/>
    <w:rsid w:val="00E96A77"/>
    <w:rsid w:val="00EA4E26"/>
    <w:rsid w:val="00EA6B9D"/>
    <w:rsid w:val="00EA7019"/>
    <w:rsid w:val="00EB0A0E"/>
    <w:rsid w:val="00EB2DB6"/>
    <w:rsid w:val="00EB3063"/>
    <w:rsid w:val="00EC0811"/>
    <w:rsid w:val="00ED3B1B"/>
    <w:rsid w:val="00ED4D73"/>
    <w:rsid w:val="00ED7050"/>
    <w:rsid w:val="00EE2258"/>
    <w:rsid w:val="00EE7B4B"/>
    <w:rsid w:val="00EF225B"/>
    <w:rsid w:val="00EF28D5"/>
    <w:rsid w:val="00EF3BF6"/>
    <w:rsid w:val="00EF6360"/>
    <w:rsid w:val="00EF725F"/>
    <w:rsid w:val="00F056B6"/>
    <w:rsid w:val="00F06555"/>
    <w:rsid w:val="00F07D43"/>
    <w:rsid w:val="00F36A3A"/>
    <w:rsid w:val="00F46EF9"/>
    <w:rsid w:val="00F47685"/>
    <w:rsid w:val="00F5163B"/>
    <w:rsid w:val="00F52415"/>
    <w:rsid w:val="00F54981"/>
    <w:rsid w:val="00F54ED1"/>
    <w:rsid w:val="00F57423"/>
    <w:rsid w:val="00F613D4"/>
    <w:rsid w:val="00F648A1"/>
    <w:rsid w:val="00F65B24"/>
    <w:rsid w:val="00F81766"/>
    <w:rsid w:val="00F826A6"/>
    <w:rsid w:val="00F83219"/>
    <w:rsid w:val="00F92B8C"/>
    <w:rsid w:val="00FA0329"/>
    <w:rsid w:val="00FA4F04"/>
    <w:rsid w:val="00FA6CFF"/>
    <w:rsid w:val="00FA75AF"/>
    <w:rsid w:val="00FA7CEB"/>
    <w:rsid w:val="00FB18BF"/>
    <w:rsid w:val="00FB298F"/>
    <w:rsid w:val="00FB35AE"/>
    <w:rsid w:val="00FB7AAC"/>
    <w:rsid w:val="00FC1967"/>
    <w:rsid w:val="00FC5C5A"/>
    <w:rsid w:val="00FC7F47"/>
    <w:rsid w:val="00FD2B4F"/>
    <w:rsid w:val="00FD4204"/>
    <w:rsid w:val="00FD4A76"/>
    <w:rsid w:val="00FE1914"/>
    <w:rsid w:val="00FE506E"/>
    <w:rsid w:val="00FE62E6"/>
    <w:rsid w:val="00FE69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36F6"/>
  <w15:docId w15:val="{9D499AED-60C2-4F90-990A-79A76A42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3C23"/>
    <w:pPr>
      <w:suppressAutoHyphens/>
      <w:overflowPunct w:val="0"/>
      <w:autoSpaceDE w:val="0"/>
      <w:textAlignment w:val="baseline"/>
    </w:pPr>
    <w:rPr>
      <w:sz w:val="24"/>
      <w:lang w:eastAsia="ar-SA"/>
    </w:rPr>
  </w:style>
  <w:style w:type="paragraph" w:styleId="Heading1">
    <w:name w:val="heading 1"/>
    <w:basedOn w:val="Normal"/>
    <w:next w:val="Normal"/>
    <w:qFormat/>
    <w:rsid w:val="00243C23"/>
    <w:pPr>
      <w:keepNext/>
      <w:numPr>
        <w:numId w:val="1"/>
      </w:numPr>
      <w:outlineLvl w:val="0"/>
    </w:pPr>
    <w:rPr>
      <w:rFonts w:ascii="Georgia" w:hAnsi="Georgia"/>
      <w:b/>
    </w:rPr>
  </w:style>
  <w:style w:type="paragraph" w:styleId="Heading2">
    <w:name w:val="heading 2"/>
    <w:basedOn w:val="Normal"/>
    <w:next w:val="Normal"/>
    <w:qFormat/>
    <w:rsid w:val="00243C23"/>
    <w:pPr>
      <w:keepNext/>
      <w:numPr>
        <w:ilvl w:val="1"/>
        <w:numId w:val="1"/>
      </w:numPr>
      <w:jc w:val="center"/>
      <w:outlineLvl w:val="1"/>
    </w:pPr>
    <w:rPr>
      <w:rFonts w:ascii="Georgia" w:hAnsi="Georgia"/>
      <w:b/>
      <w:sz w:val="32"/>
      <w:u w:val="single"/>
    </w:rPr>
  </w:style>
  <w:style w:type="paragraph" w:styleId="Heading3">
    <w:name w:val="heading 3"/>
    <w:basedOn w:val="Normal"/>
    <w:next w:val="Normal"/>
    <w:qFormat/>
    <w:rsid w:val="00243C23"/>
    <w:pPr>
      <w:keepNext/>
      <w:numPr>
        <w:ilvl w:val="2"/>
        <w:numId w:val="1"/>
      </w:numPr>
      <w:outlineLvl w:val="2"/>
    </w:pPr>
    <w:rPr>
      <w:rFonts w:ascii="Georgia" w:hAnsi="Georgia"/>
      <w:b/>
      <w:u w:val="single"/>
    </w:rPr>
  </w:style>
  <w:style w:type="paragraph" w:styleId="Heading4">
    <w:name w:val="heading 4"/>
    <w:basedOn w:val="Normal"/>
    <w:next w:val="Normal"/>
    <w:qFormat/>
    <w:rsid w:val="00243C23"/>
    <w:pPr>
      <w:keepNext/>
      <w:numPr>
        <w:ilvl w:val="3"/>
        <w:numId w:val="1"/>
      </w:numPr>
      <w:overflowPunct/>
      <w:autoSpaceDE/>
      <w:textAlignment w:val="auto"/>
      <w:outlineLvl w:val="3"/>
    </w:pPr>
    <w:rPr>
      <w:rFonts w:ascii="Times" w:eastAsia="Times" w:hAnsi="Times"/>
      <w:b/>
    </w:rPr>
  </w:style>
  <w:style w:type="paragraph" w:styleId="Heading5">
    <w:name w:val="heading 5"/>
    <w:basedOn w:val="Normal"/>
    <w:next w:val="Normal"/>
    <w:qFormat/>
    <w:rsid w:val="00243C23"/>
    <w:pPr>
      <w:keepNext/>
      <w:numPr>
        <w:ilvl w:val="4"/>
        <w:numId w:val="1"/>
      </w:numPr>
      <w:spacing w:line="280" w:lineRule="atLeast"/>
      <w:outlineLvl w:val="4"/>
    </w:pPr>
    <w:rPr>
      <w:rFonts w:ascii="Georgia" w:hAnsi="Georg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43C23"/>
    <w:rPr>
      <w:rFonts w:ascii="Symbol" w:hAnsi="Symbol"/>
    </w:rPr>
  </w:style>
  <w:style w:type="character" w:customStyle="1" w:styleId="WW8Num3z0">
    <w:name w:val="WW8Num3z0"/>
    <w:rsid w:val="00243C23"/>
    <w:rPr>
      <w:rFonts w:ascii="Symbol" w:eastAsia="Times New Roman" w:hAnsi="Symbol"/>
    </w:rPr>
  </w:style>
  <w:style w:type="character" w:customStyle="1" w:styleId="WW8Num4z0">
    <w:name w:val="WW8Num4z0"/>
    <w:rsid w:val="00243C23"/>
    <w:rPr>
      <w:rFonts w:ascii="Symbol" w:hAnsi="Symbol"/>
    </w:rPr>
  </w:style>
  <w:style w:type="character" w:customStyle="1" w:styleId="WW8Num5z0">
    <w:name w:val="WW8Num5z0"/>
    <w:rsid w:val="00243C23"/>
    <w:rPr>
      <w:rFonts w:ascii="Symbol" w:eastAsia="Times New Roman" w:hAnsi="Symbol"/>
    </w:rPr>
  </w:style>
  <w:style w:type="character" w:customStyle="1" w:styleId="WW8Num6z0">
    <w:name w:val="WW8Num6z0"/>
    <w:rsid w:val="00243C23"/>
    <w:rPr>
      <w:rFonts w:ascii="Symbol" w:eastAsia="Times New Roman" w:hAnsi="Symbol"/>
    </w:rPr>
  </w:style>
  <w:style w:type="character" w:customStyle="1" w:styleId="WW8Num7z0">
    <w:name w:val="WW8Num7z0"/>
    <w:rsid w:val="00243C23"/>
    <w:rPr>
      <w:rFonts w:ascii="Symbol" w:hAnsi="Symbol"/>
    </w:rPr>
  </w:style>
  <w:style w:type="character" w:customStyle="1" w:styleId="WW8Num8z0">
    <w:name w:val="WW8Num8z0"/>
    <w:rsid w:val="00243C23"/>
    <w:rPr>
      <w:rFonts w:ascii="Symbol" w:hAnsi="Symbol"/>
    </w:rPr>
  </w:style>
  <w:style w:type="character" w:customStyle="1" w:styleId="WW8Num9z0">
    <w:name w:val="WW8Num9z0"/>
    <w:rsid w:val="00243C23"/>
    <w:rPr>
      <w:rFonts w:ascii="Symbol" w:hAnsi="Symbol"/>
    </w:rPr>
  </w:style>
  <w:style w:type="character" w:customStyle="1" w:styleId="WW8Num10z0">
    <w:name w:val="WW8Num10z0"/>
    <w:rsid w:val="00243C23"/>
    <w:rPr>
      <w:rFonts w:ascii="Symbol" w:hAnsi="Symbol"/>
    </w:rPr>
  </w:style>
  <w:style w:type="character" w:customStyle="1" w:styleId="WW8Num11z0">
    <w:name w:val="WW8Num11z0"/>
    <w:rsid w:val="00243C23"/>
    <w:rPr>
      <w:rFonts w:ascii="Symbol" w:hAnsi="Symbol"/>
    </w:rPr>
  </w:style>
  <w:style w:type="character" w:customStyle="1" w:styleId="WW8Num12z0">
    <w:name w:val="WW8Num12z0"/>
    <w:rsid w:val="00243C23"/>
    <w:rPr>
      <w:rFonts w:ascii="Symbol" w:hAnsi="Symbol"/>
    </w:rPr>
  </w:style>
  <w:style w:type="character" w:customStyle="1" w:styleId="WW8Num13z0">
    <w:name w:val="WW8Num13z0"/>
    <w:rsid w:val="00243C23"/>
    <w:rPr>
      <w:rFonts w:ascii="Symbol" w:hAnsi="Symbol"/>
    </w:rPr>
  </w:style>
  <w:style w:type="character" w:customStyle="1" w:styleId="WW8Num14z0">
    <w:name w:val="WW8Num14z0"/>
    <w:rsid w:val="00243C23"/>
    <w:rPr>
      <w:rFonts w:ascii="Symbol" w:hAnsi="Symbol"/>
    </w:rPr>
  </w:style>
  <w:style w:type="character" w:customStyle="1" w:styleId="WW8Num15z0">
    <w:name w:val="WW8Num15z0"/>
    <w:rsid w:val="00243C23"/>
    <w:rPr>
      <w:rFonts w:ascii="Symbol" w:hAnsi="Symbol"/>
    </w:rPr>
  </w:style>
  <w:style w:type="character" w:customStyle="1" w:styleId="WW8Num16z0">
    <w:name w:val="WW8Num16z0"/>
    <w:rsid w:val="00243C23"/>
    <w:rPr>
      <w:rFonts w:ascii="Symbol" w:hAnsi="Symbol"/>
    </w:rPr>
  </w:style>
  <w:style w:type="character" w:customStyle="1" w:styleId="WW8Num17z0">
    <w:name w:val="WW8Num17z0"/>
    <w:rsid w:val="00243C23"/>
    <w:rPr>
      <w:rFonts w:ascii="Symbol" w:eastAsia="Times New Roman" w:hAnsi="Symbol"/>
    </w:rPr>
  </w:style>
  <w:style w:type="character" w:customStyle="1" w:styleId="Absatz-Standardschriftart">
    <w:name w:val="Absatz-Standardschriftart"/>
    <w:rsid w:val="00243C23"/>
  </w:style>
  <w:style w:type="character" w:customStyle="1" w:styleId="WW-Absatz-Standardschriftart">
    <w:name w:val="WW-Absatz-Standardschriftart"/>
    <w:rsid w:val="00243C23"/>
  </w:style>
  <w:style w:type="character" w:customStyle="1" w:styleId="WW8Num1z0">
    <w:name w:val="WW8Num1z0"/>
    <w:rsid w:val="00243C23"/>
    <w:rPr>
      <w:rFonts w:ascii="Symbol" w:hAnsi="Symbol"/>
    </w:rPr>
  </w:style>
  <w:style w:type="character" w:customStyle="1" w:styleId="WW8Num1z1">
    <w:name w:val="WW8Num1z1"/>
    <w:rsid w:val="00243C23"/>
    <w:rPr>
      <w:rFonts w:ascii="Courier New" w:hAnsi="Courier New"/>
    </w:rPr>
  </w:style>
  <w:style w:type="character" w:customStyle="1" w:styleId="WW8Num1z2">
    <w:name w:val="WW8Num1z2"/>
    <w:rsid w:val="00243C23"/>
    <w:rPr>
      <w:rFonts w:ascii="Wingdings" w:hAnsi="Wingdings"/>
    </w:rPr>
  </w:style>
  <w:style w:type="character" w:customStyle="1" w:styleId="WW8Num2z1">
    <w:name w:val="WW8Num2z1"/>
    <w:rsid w:val="00243C23"/>
    <w:rPr>
      <w:rFonts w:ascii="Courier New" w:hAnsi="Courier New" w:cs="Courier New"/>
    </w:rPr>
  </w:style>
  <w:style w:type="character" w:customStyle="1" w:styleId="WW8Num2z2">
    <w:name w:val="WW8Num2z2"/>
    <w:rsid w:val="00243C23"/>
    <w:rPr>
      <w:rFonts w:ascii="Wingdings" w:hAnsi="Wingdings"/>
    </w:rPr>
  </w:style>
  <w:style w:type="character" w:customStyle="1" w:styleId="WW8Num3z1">
    <w:name w:val="WW8Num3z1"/>
    <w:rsid w:val="00243C23"/>
    <w:rPr>
      <w:rFonts w:ascii="Courier New" w:hAnsi="Courier New"/>
    </w:rPr>
  </w:style>
  <w:style w:type="character" w:customStyle="1" w:styleId="WW8Num3z2">
    <w:name w:val="WW8Num3z2"/>
    <w:rsid w:val="00243C23"/>
    <w:rPr>
      <w:rFonts w:ascii="Wingdings" w:hAnsi="Wingdings"/>
    </w:rPr>
  </w:style>
  <w:style w:type="character" w:customStyle="1" w:styleId="WW8Num3z3">
    <w:name w:val="WW8Num3z3"/>
    <w:rsid w:val="00243C23"/>
    <w:rPr>
      <w:rFonts w:ascii="Symbol" w:hAnsi="Symbol"/>
    </w:rPr>
  </w:style>
  <w:style w:type="character" w:customStyle="1" w:styleId="WW8Num4z1">
    <w:name w:val="WW8Num4z1"/>
    <w:rsid w:val="00243C23"/>
    <w:rPr>
      <w:rFonts w:ascii="Courier New" w:hAnsi="Courier New"/>
    </w:rPr>
  </w:style>
  <w:style w:type="character" w:customStyle="1" w:styleId="WW8Num4z2">
    <w:name w:val="WW8Num4z2"/>
    <w:rsid w:val="00243C23"/>
    <w:rPr>
      <w:rFonts w:ascii="Wingdings" w:hAnsi="Wingdings"/>
    </w:rPr>
  </w:style>
  <w:style w:type="character" w:customStyle="1" w:styleId="WW8Num5z1">
    <w:name w:val="WW8Num5z1"/>
    <w:rsid w:val="00243C23"/>
    <w:rPr>
      <w:rFonts w:ascii="Courier New" w:hAnsi="Courier New"/>
    </w:rPr>
  </w:style>
  <w:style w:type="character" w:customStyle="1" w:styleId="WW8Num5z2">
    <w:name w:val="WW8Num5z2"/>
    <w:rsid w:val="00243C23"/>
    <w:rPr>
      <w:rFonts w:ascii="Wingdings" w:hAnsi="Wingdings"/>
    </w:rPr>
  </w:style>
  <w:style w:type="character" w:customStyle="1" w:styleId="WW8Num5z3">
    <w:name w:val="WW8Num5z3"/>
    <w:rsid w:val="00243C23"/>
    <w:rPr>
      <w:rFonts w:ascii="Symbol" w:hAnsi="Symbol"/>
    </w:rPr>
  </w:style>
  <w:style w:type="character" w:customStyle="1" w:styleId="WW8Num6z1">
    <w:name w:val="WW8Num6z1"/>
    <w:rsid w:val="00243C23"/>
    <w:rPr>
      <w:rFonts w:ascii="Courier New" w:hAnsi="Courier New"/>
    </w:rPr>
  </w:style>
  <w:style w:type="character" w:customStyle="1" w:styleId="WW8Num6z2">
    <w:name w:val="WW8Num6z2"/>
    <w:rsid w:val="00243C23"/>
    <w:rPr>
      <w:rFonts w:ascii="Wingdings" w:hAnsi="Wingdings"/>
    </w:rPr>
  </w:style>
  <w:style w:type="character" w:customStyle="1" w:styleId="WW8Num6z3">
    <w:name w:val="WW8Num6z3"/>
    <w:rsid w:val="00243C23"/>
    <w:rPr>
      <w:rFonts w:ascii="Symbol" w:hAnsi="Symbol"/>
    </w:rPr>
  </w:style>
  <w:style w:type="character" w:customStyle="1" w:styleId="WW8Num7z1">
    <w:name w:val="WW8Num7z1"/>
    <w:rsid w:val="00243C23"/>
    <w:rPr>
      <w:rFonts w:ascii="Courier New" w:hAnsi="Courier New" w:cs="Courier New"/>
    </w:rPr>
  </w:style>
  <w:style w:type="character" w:customStyle="1" w:styleId="WW8Num7z2">
    <w:name w:val="WW8Num7z2"/>
    <w:rsid w:val="00243C23"/>
    <w:rPr>
      <w:rFonts w:ascii="Wingdings" w:hAnsi="Wingdings"/>
    </w:rPr>
  </w:style>
  <w:style w:type="character" w:customStyle="1" w:styleId="WW8Num8z1">
    <w:name w:val="WW8Num8z1"/>
    <w:rsid w:val="00243C23"/>
    <w:rPr>
      <w:rFonts w:ascii="Courier New" w:hAnsi="Courier New"/>
    </w:rPr>
  </w:style>
  <w:style w:type="character" w:customStyle="1" w:styleId="WW8Num8z2">
    <w:name w:val="WW8Num8z2"/>
    <w:rsid w:val="00243C23"/>
    <w:rPr>
      <w:rFonts w:ascii="Wingdings" w:hAnsi="Wingdings"/>
    </w:rPr>
  </w:style>
  <w:style w:type="character" w:customStyle="1" w:styleId="WW8Num9z1">
    <w:name w:val="WW8Num9z1"/>
    <w:rsid w:val="00243C23"/>
    <w:rPr>
      <w:rFonts w:ascii="Courier New" w:hAnsi="Courier New"/>
    </w:rPr>
  </w:style>
  <w:style w:type="character" w:customStyle="1" w:styleId="WW8Num9z2">
    <w:name w:val="WW8Num9z2"/>
    <w:rsid w:val="00243C23"/>
    <w:rPr>
      <w:rFonts w:ascii="Wingdings" w:hAnsi="Wingdings"/>
    </w:rPr>
  </w:style>
  <w:style w:type="character" w:customStyle="1" w:styleId="WW8Num10z1">
    <w:name w:val="WW8Num10z1"/>
    <w:rsid w:val="00243C23"/>
    <w:rPr>
      <w:rFonts w:ascii="Courier New" w:hAnsi="Courier New"/>
    </w:rPr>
  </w:style>
  <w:style w:type="character" w:customStyle="1" w:styleId="WW8Num10z2">
    <w:name w:val="WW8Num10z2"/>
    <w:rsid w:val="00243C23"/>
    <w:rPr>
      <w:rFonts w:ascii="Wingdings" w:hAnsi="Wingdings"/>
    </w:rPr>
  </w:style>
  <w:style w:type="character" w:customStyle="1" w:styleId="WW8Num11z1">
    <w:name w:val="WW8Num11z1"/>
    <w:rsid w:val="00243C23"/>
    <w:rPr>
      <w:rFonts w:ascii="Courier New" w:hAnsi="Courier New"/>
    </w:rPr>
  </w:style>
  <w:style w:type="character" w:customStyle="1" w:styleId="WW8Num11z2">
    <w:name w:val="WW8Num11z2"/>
    <w:rsid w:val="00243C23"/>
    <w:rPr>
      <w:rFonts w:ascii="Wingdings" w:hAnsi="Wingdings"/>
    </w:rPr>
  </w:style>
  <w:style w:type="character" w:customStyle="1" w:styleId="WW8Num12z1">
    <w:name w:val="WW8Num12z1"/>
    <w:rsid w:val="00243C23"/>
    <w:rPr>
      <w:rFonts w:ascii="Courier New" w:hAnsi="Courier New"/>
    </w:rPr>
  </w:style>
  <w:style w:type="character" w:customStyle="1" w:styleId="WW8Num12z2">
    <w:name w:val="WW8Num12z2"/>
    <w:rsid w:val="00243C23"/>
    <w:rPr>
      <w:rFonts w:ascii="Wingdings" w:hAnsi="Wingdings"/>
    </w:rPr>
  </w:style>
  <w:style w:type="character" w:customStyle="1" w:styleId="WW8Num13z1">
    <w:name w:val="WW8Num13z1"/>
    <w:rsid w:val="00243C23"/>
    <w:rPr>
      <w:rFonts w:ascii="Courier New" w:hAnsi="Courier New"/>
    </w:rPr>
  </w:style>
  <w:style w:type="character" w:customStyle="1" w:styleId="WW8Num13z2">
    <w:name w:val="WW8Num13z2"/>
    <w:rsid w:val="00243C23"/>
    <w:rPr>
      <w:rFonts w:ascii="Wingdings" w:hAnsi="Wingdings"/>
    </w:rPr>
  </w:style>
  <w:style w:type="character" w:customStyle="1" w:styleId="WW8Num14z1">
    <w:name w:val="WW8Num14z1"/>
    <w:rsid w:val="00243C23"/>
    <w:rPr>
      <w:rFonts w:ascii="Courier New" w:hAnsi="Courier New"/>
    </w:rPr>
  </w:style>
  <w:style w:type="character" w:customStyle="1" w:styleId="WW8Num14z2">
    <w:name w:val="WW8Num14z2"/>
    <w:rsid w:val="00243C23"/>
    <w:rPr>
      <w:rFonts w:ascii="Wingdings" w:hAnsi="Wingdings"/>
    </w:rPr>
  </w:style>
  <w:style w:type="character" w:customStyle="1" w:styleId="WW8Num15z1">
    <w:name w:val="WW8Num15z1"/>
    <w:rsid w:val="00243C23"/>
    <w:rPr>
      <w:rFonts w:ascii="Courier New" w:hAnsi="Courier New"/>
    </w:rPr>
  </w:style>
  <w:style w:type="character" w:customStyle="1" w:styleId="WW8Num15z2">
    <w:name w:val="WW8Num15z2"/>
    <w:rsid w:val="00243C23"/>
    <w:rPr>
      <w:rFonts w:ascii="Wingdings" w:hAnsi="Wingdings"/>
    </w:rPr>
  </w:style>
  <w:style w:type="character" w:customStyle="1" w:styleId="WW8Num16z1">
    <w:name w:val="WW8Num16z1"/>
    <w:rsid w:val="00243C23"/>
    <w:rPr>
      <w:rFonts w:ascii="Courier New" w:hAnsi="Courier New" w:cs="Courier New"/>
    </w:rPr>
  </w:style>
  <w:style w:type="character" w:customStyle="1" w:styleId="WW8Num16z2">
    <w:name w:val="WW8Num16z2"/>
    <w:rsid w:val="00243C23"/>
    <w:rPr>
      <w:rFonts w:ascii="Wingdings" w:hAnsi="Wingdings"/>
    </w:rPr>
  </w:style>
  <w:style w:type="character" w:customStyle="1" w:styleId="WW8Num17z1">
    <w:name w:val="WW8Num17z1"/>
    <w:rsid w:val="00243C23"/>
    <w:rPr>
      <w:rFonts w:ascii="Courier New" w:hAnsi="Courier New" w:cs="Courier New"/>
    </w:rPr>
  </w:style>
  <w:style w:type="character" w:customStyle="1" w:styleId="WW8Num17z2">
    <w:name w:val="WW8Num17z2"/>
    <w:rsid w:val="00243C23"/>
    <w:rPr>
      <w:rFonts w:ascii="Wingdings" w:hAnsi="Wingdings"/>
    </w:rPr>
  </w:style>
  <w:style w:type="character" w:customStyle="1" w:styleId="WW8Num17z3">
    <w:name w:val="WW8Num17z3"/>
    <w:rsid w:val="00243C23"/>
    <w:rPr>
      <w:rFonts w:ascii="Symbol" w:hAnsi="Symbol"/>
    </w:rPr>
  </w:style>
  <w:style w:type="character" w:customStyle="1" w:styleId="WW8Num18z0">
    <w:name w:val="WW8Num18z0"/>
    <w:rsid w:val="00243C23"/>
    <w:rPr>
      <w:rFonts w:ascii="Symbol" w:eastAsia="Times New Roman" w:hAnsi="Symbol"/>
    </w:rPr>
  </w:style>
  <w:style w:type="character" w:customStyle="1" w:styleId="WW8Num18z1">
    <w:name w:val="WW8Num18z1"/>
    <w:rsid w:val="00243C23"/>
    <w:rPr>
      <w:rFonts w:ascii="Courier New" w:hAnsi="Courier New" w:cs="Courier New"/>
    </w:rPr>
  </w:style>
  <w:style w:type="character" w:customStyle="1" w:styleId="WW8Num18z2">
    <w:name w:val="WW8Num18z2"/>
    <w:rsid w:val="00243C23"/>
    <w:rPr>
      <w:rFonts w:ascii="Wingdings" w:hAnsi="Wingdings"/>
    </w:rPr>
  </w:style>
  <w:style w:type="character" w:customStyle="1" w:styleId="WW8Num18z3">
    <w:name w:val="WW8Num18z3"/>
    <w:rsid w:val="00243C23"/>
    <w:rPr>
      <w:rFonts w:ascii="Symbol" w:hAnsi="Symbol"/>
    </w:rPr>
  </w:style>
  <w:style w:type="character" w:customStyle="1" w:styleId="WW8Num19z0">
    <w:name w:val="WW8Num19z0"/>
    <w:rsid w:val="00243C23"/>
    <w:rPr>
      <w:rFonts w:ascii="Symbol" w:hAnsi="Symbol"/>
    </w:rPr>
  </w:style>
  <w:style w:type="character" w:customStyle="1" w:styleId="WW8Num19z1">
    <w:name w:val="WW8Num19z1"/>
    <w:rsid w:val="00243C23"/>
    <w:rPr>
      <w:rFonts w:ascii="Courier New" w:hAnsi="Courier New"/>
    </w:rPr>
  </w:style>
  <w:style w:type="character" w:customStyle="1" w:styleId="WW8Num19z2">
    <w:name w:val="WW8Num19z2"/>
    <w:rsid w:val="00243C23"/>
    <w:rPr>
      <w:rFonts w:ascii="Wingdings" w:hAnsi="Wingdings"/>
    </w:rPr>
  </w:style>
  <w:style w:type="character" w:customStyle="1" w:styleId="WW8Num20z0">
    <w:name w:val="WW8Num20z0"/>
    <w:rsid w:val="00243C23"/>
    <w:rPr>
      <w:rFonts w:ascii="Symbol" w:hAnsi="Symbol"/>
    </w:rPr>
  </w:style>
  <w:style w:type="character" w:customStyle="1" w:styleId="WW8Num20z1">
    <w:name w:val="WW8Num20z1"/>
    <w:rsid w:val="00243C23"/>
    <w:rPr>
      <w:rFonts w:ascii="Courier New" w:hAnsi="Courier New"/>
    </w:rPr>
  </w:style>
  <w:style w:type="character" w:customStyle="1" w:styleId="WW8Num20z2">
    <w:name w:val="WW8Num20z2"/>
    <w:rsid w:val="00243C23"/>
    <w:rPr>
      <w:rFonts w:ascii="Wingdings" w:hAnsi="Wingdings"/>
    </w:rPr>
  </w:style>
  <w:style w:type="character" w:customStyle="1" w:styleId="WW8Num21z0">
    <w:name w:val="WW8Num21z0"/>
    <w:rsid w:val="00243C23"/>
    <w:rPr>
      <w:rFonts w:ascii="Symbol" w:eastAsia="Times New Roman" w:hAnsi="Symbol"/>
    </w:rPr>
  </w:style>
  <w:style w:type="character" w:customStyle="1" w:styleId="WW8Num21z1">
    <w:name w:val="WW8Num21z1"/>
    <w:rsid w:val="00243C23"/>
    <w:rPr>
      <w:rFonts w:ascii="Courier New" w:hAnsi="Courier New" w:cs="Courier New"/>
    </w:rPr>
  </w:style>
  <w:style w:type="character" w:customStyle="1" w:styleId="WW8Num21z2">
    <w:name w:val="WW8Num21z2"/>
    <w:rsid w:val="00243C23"/>
    <w:rPr>
      <w:rFonts w:ascii="Wingdings" w:hAnsi="Wingdings"/>
    </w:rPr>
  </w:style>
  <w:style w:type="character" w:customStyle="1" w:styleId="WW8Num21z3">
    <w:name w:val="WW8Num21z3"/>
    <w:rsid w:val="00243C23"/>
    <w:rPr>
      <w:rFonts w:ascii="Symbol" w:hAnsi="Symbol"/>
    </w:rPr>
  </w:style>
  <w:style w:type="character" w:customStyle="1" w:styleId="WW8Num22z0">
    <w:name w:val="WW8Num22z0"/>
    <w:rsid w:val="00243C23"/>
    <w:rPr>
      <w:rFonts w:ascii="Symbol" w:hAnsi="Symbol"/>
    </w:rPr>
  </w:style>
  <w:style w:type="character" w:customStyle="1" w:styleId="WW8Num22z1">
    <w:name w:val="WW8Num22z1"/>
    <w:rsid w:val="00243C23"/>
    <w:rPr>
      <w:rFonts w:ascii="Courier New" w:hAnsi="Courier New"/>
    </w:rPr>
  </w:style>
  <w:style w:type="character" w:customStyle="1" w:styleId="WW8Num22z2">
    <w:name w:val="WW8Num22z2"/>
    <w:rsid w:val="00243C23"/>
    <w:rPr>
      <w:rFonts w:ascii="Wingdings" w:hAnsi="Wingdings"/>
    </w:rPr>
  </w:style>
  <w:style w:type="character" w:customStyle="1" w:styleId="WW8Num23z0">
    <w:name w:val="WW8Num23z0"/>
    <w:rsid w:val="00243C23"/>
    <w:rPr>
      <w:rFonts w:ascii="Symbol" w:hAnsi="Symbol"/>
    </w:rPr>
  </w:style>
  <w:style w:type="character" w:customStyle="1" w:styleId="WW8Num23z1">
    <w:name w:val="WW8Num23z1"/>
    <w:rsid w:val="00243C23"/>
    <w:rPr>
      <w:rFonts w:ascii="Courier New" w:hAnsi="Courier New"/>
    </w:rPr>
  </w:style>
  <w:style w:type="character" w:customStyle="1" w:styleId="WW8Num23z2">
    <w:name w:val="WW8Num23z2"/>
    <w:rsid w:val="00243C23"/>
    <w:rPr>
      <w:rFonts w:ascii="Wingdings" w:hAnsi="Wingdings"/>
    </w:rPr>
  </w:style>
  <w:style w:type="character" w:customStyle="1" w:styleId="WW8Num24z0">
    <w:name w:val="WW8Num24z0"/>
    <w:rsid w:val="00243C23"/>
    <w:rPr>
      <w:rFonts w:ascii="Symbol" w:eastAsia="Times New Roman" w:hAnsi="Symbol"/>
    </w:rPr>
  </w:style>
  <w:style w:type="character" w:customStyle="1" w:styleId="WW8Num24z1">
    <w:name w:val="WW8Num24z1"/>
    <w:rsid w:val="00243C23"/>
    <w:rPr>
      <w:rFonts w:ascii="Courier New" w:hAnsi="Courier New"/>
    </w:rPr>
  </w:style>
  <w:style w:type="character" w:customStyle="1" w:styleId="WW8Num24z2">
    <w:name w:val="WW8Num24z2"/>
    <w:rsid w:val="00243C23"/>
    <w:rPr>
      <w:rFonts w:ascii="Wingdings" w:hAnsi="Wingdings"/>
    </w:rPr>
  </w:style>
  <w:style w:type="character" w:customStyle="1" w:styleId="WW8Num24z3">
    <w:name w:val="WW8Num24z3"/>
    <w:rsid w:val="00243C23"/>
    <w:rPr>
      <w:rFonts w:ascii="Symbol" w:hAnsi="Symbol"/>
    </w:rPr>
  </w:style>
  <w:style w:type="character" w:customStyle="1" w:styleId="WW8Num25z0">
    <w:name w:val="WW8Num25z0"/>
    <w:rsid w:val="00243C23"/>
    <w:rPr>
      <w:rFonts w:ascii="Symbol" w:hAnsi="Symbol"/>
    </w:rPr>
  </w:style>
  <w:style w:type="character" w:customStyle="1" w:styleId="WW8Num25z1">
    <w:name w:val="WW8Num25z1"/>
    <w:rsid w:val="00243C23"/>
    <w:rPr>
      <w:rFonts w:ascii="Courier New" w:hAnsi="Courier New"/>
    </w:rPr>
  </w:style>
  <w:style w:type="character" w:customStyle="1" w:styleId="WW8Num25z2">
    <w:name w:val="WW8Num25z2"/>
    <w:rsid w:val="00243C23"/>
    <w:rPr>
      <w:rFonts w:ascii="Wingdings" w:hAnsi="Wingdings"/>
    </w:rPr>
  </w:style>
  <w:style w:type="character" w:customStyle="1" w:styleId="WW8Num26z0">
    <w:name w:val="WW8Num26z0"/>
    <w:rsid w:val="00243C23"/>
    <w:rPr>
      <w:rFonts w:ascii="Symbol" w:eastAsia="Times New Roman" w:hAnsi="Symbol"/>
    </w:rPr>
  </w:style>
  <w:style w:type="character" w:customStyle="1" w:styleId="WW8Num26z1">
    <w:name w:val="WW8Num26z1"/>
    <w:rsid w:val="00243C23"/>
    <w:rPr>
      <w:rFonts w:ascii="Courier New" w:hAnsi="Courier New"/>
    </w:rPr>
  </w:style>
  <w:style w:type="character" w:customStyle="1" w:styleId="WW8Num26z2">
    <w:name w:val="WW8Num26z2"/>
    <w:rsid w:val="00243C23"/>
    <w:rPr>
      <w:rFonts w:ascii="Wingdings" w:hAnsi="Wingdings"/>
    </w:rPr>
  </w:style>
  <w:style w:type="character" w:customStyle="1" w:styleId="WW8Num26z3">
    <w:name w:val="WW8Num26z3"/>
    <w:rsid w:val="00243C23"/>
    <w:rPr>
      <w:rFonts w:ascii="Symbol" w:hAnsi="Symbol"/>
    </w:rPr>
  </w:style>
  <w:style w:type="character" w:customStyle="1" w:styleId="WW8Num27z0">
    <w:name w:val="WW8Num27z0"/>
    <w:rsid w:val="00243C23"/>
    <w:rPr>
      <w:rFonts w:ascii="Symbol" w:hAnsi="Symbol"/>
    </w:rPr>
  </w:style>
  <w:style w:type="character" w:customStyle="1" w:styleId="WW8Num27z1">
    <w:name w:val="WW8Num27z1"/>
    <w:rsid w:val="00243C23"/>
    <w:rPr>
      <w:rFonts w:ascii="Courier New" w:hAnsi="Courier New"/>
    </w:rPr>
  </w:style>
  <w:style w:type="character" w:customStyle="1" w:styleId="WW8Num27z2">
    <w:name w:val="WW8Num27z2"/>
    <w:rsid w:val="00243C23"/>
    <w:rPr>
      <w:rFonts w:ascii="Wingdings" w:hAnsi="Wingdings"/>
    </w:rPr>
  </w:style>
  <w:style w:type="character" w:customStyle="1" w:styleId="WW8Num28z0">
    <w:name w:val="WW8Num28z0"/>
    <w:rsid w:val="00243C23"/>
    <w:rPr>
      <w:rFonts w:ascii="Symbol" w:eastAsia="Times New Roman" w:hAnsi="Symbol"/>
    </w:rPr>
  </w:style>
  <w:style w:type="character" w:customStyle="1" w:styleId="WW8Num28z1">
    <w:name w:val="WW8Num28z1"/>
    <w:rsid w:val="00243C23"/>
    <w:rPr>
      <w:rFonts w:ascii="Courier New" w:hAnsi="Courier New"/>
    </w:rPr>
  </w:style>
  <w:style w:type="character" w:customStyle="1" w:styleId="WW8Num28z2">
    <w:name w:val="WW8Num28z2"/>
    <w:rsid w:val="00243C23"/>
    <w:rPr>
      <w:rFonts w:ascii="Wingdings" w:hAnsi="Wingdings"/>
    </w:rPr>
  </w:style>
  <w:style w:type="character" w:customStyle="1" w:styleId="WW8Num28z3">
    <w:name w:val="WW8Num28z3"/>
    <w:rsid w:val="00243C23"/>
    <w:rPr>
      <w:rFonts w:ascii="Symbol" w:hAnsi="Symbol"/>
    </w:rPr>
  </w:style>
  <w:style w:type="character" w:customStyle="1" w:styleId="WW8Num29z0">
    <w:name w:val="WW8Num29z0"/>
    <w:rsid w:val="00243C23"/>
    <w:rPr>
      <w:rFonts w:ascii="Symbol" w:hAnsi="Symbol"/>
    </w:rPr>
  </w:style>
  <w:style w:type="character" w:customStyle="1" w:styleId="WW8Num29z1">
    <w:name w:val="WW8Num29z1"/>
    <w:rsid w:val="00243C23"/>
    <w:rPr>
      <w:rFonts w:ascii="Courier New" w:hAnsi="Courier New"/>
    </w:rPr>
  </w:style>
  <w:style w:type="character" w:customStyle="1" w:styleId="WW8Num29z2">
    <w:name w:val="WW8Num29z2"/>
    <w:rsid w:val="00243C23"/>
    <w:rPr>
      <w:rFonts w:ascii="Wingdings" w:hAnsi="Wingdings"/>
    </w:rPr>
  </w:style>
  <w:style w:type="character" w:customStyle="1" w:styleId="WW8Num30z0">
    <w:name w:val="WW8Num30z0"/>
    <w:rsid w:val="00243C23"/>
    <w:rPr>
      <w:rFonts w:ascii="Symbol" w:hAnsi="Symbol"/>
    </w:rPr>
  </w:style>
  <w:style w:type="character" w:customStyle="1" w:styleId="WW8Num30z1">
    <w:name w:val="WW8Num30z1"/>
    <w:rsid w:val="00243C23"/>
    <w:rPr>
      <w:rFonts w:ascii="Courier New" w:hAnsi="Courier New" w:cs="Courier New"/>
    </w:rPr>
  </w:style>
  <w:style w:type="character" w:customStyle="1" w:styleId="WW8Num30z2">
    <w:name w:val="WW8Num30z2"/>
    <w:rsid w:val="00243C23"/>
    <w:rPr>
      <w:rFonts w:ascii="Wingdings" w:hAnsi="Wingdings"/>
    </w:rPr>
  </w:style>
  <w:style w:type="character" w:customStyle="1" w:styleId="WW8Num31z0">
    <w:name w:val="WW8Num31z0"/>
    <w:rsid w:val="00243C23"/>
    <w:rPr>
      <w:rFonts w:ascii="Symbol" w:hAnsi="Symbol"/>
    </w:rPr>
  </w:style>
  <w:style w:type="character" w:customStyle="1" w:styleId="WW8Num31z1">
    <w:name w:val="WW8Num31z1"/>
    <w:rsid w:val="00243C23"/>
    <w:rPr>
      <w:rFonts w:ascii="Courier New" w:hAnsi="Courier New"/>
    </w:rPr>
  </w:style>
  <w:style w:type="character" w:customStyle="1" w:styleId="WW8Num31z2">
    <w:name w:val="WW8Num31z2"/>
    <w:rsid w:val="00243C23"/>
    <w:rPr>
      <w:rFonts w:ascii="Wingdings" w:hAnsi="Wingdings"/>
    </w:rPr>
  </w:style>
  <w:style w:type="character" w:customStyle="1" w:styleId="WW8Num32z0">
    <w:name w:val="WW8Num32z0"/>
    <w:rsid w:val="00243C23"/>
    <w:rPr>
      <w:rFonts w:ascii="Symbol" w:hAnsi="Symbol"/>
    </w:rPr>
  </w:style>
  <w:style w:type="character" w:customStyle="1" w:styleId="WW8Num32z1">
    <w:name w:val="WW8Num32z1"/>
    <w:rsid w:val="00243C23"/>
    <w:rPr>
      <w:rFonts w:ascii="Courier New" w:hAnsi="Courier New"/>
    </w:rPr>
  </w:style>
  <w:style w:type="character" w:customStyle="1" w:styleId="WW8Num32z2">
    <w:name w:val="WW8Num32z2"/>
    <w:rsid w:val="00243C23"/>
    <w:rPr>
      <w:rFonts w:ascii="Wingdings" w:hAnsi="Wingdings"/>
    </w:rPr>
  </w:style>
  <w:style w:type="character" w:customStyle="1" w:styleId="WW8Num33z0">
    <w:name w:val="WW8Num33z0"/>
    <w:rsid w:val="00243C23"/>
    <w:rPr>
      <w:rFonts w:ascii="Symbol" w:eastAsia="Times New Roman" w:hAnsi="Symbol"/>
    </w:rPr>
  </w:style>
  <w:style w:type="character" w:customStyle="1" w:styleId="WW8Num33z1">
    <w:name w:val="WW8Num33z1"/>
    <w:rsid w:val="00243C23"/>
    <w:rPr>
      <w:rFonts w:ascii="Courier New" w:hAnsi="Courier New"/>
    </w:rPr>
  </w:style>
  <w:style w:type="character" w:customStyle="1" w:styleId="WW8Num33z2">
    <w:name w:val="WW8Num33z2"/>
    <w:rsid w:val="00243C23"/>
    <w:rPr>
      <w:rFonts w:ascii="Wingdings" w:hAnsi="Wingdings"/>
    </w:rPr>
  </w:style>
  <w:style w:type="character" w:customStyle="1" w:styleId="WW8Num33z3">
    <w:name w:val="WW8Num33z3"/>
    <w:rsid w:val="00243C23"/>
    <w:rPr>
      <w:rFonts w:ascii="Symbol" w:hAnsi="Symbol"/>
    </w:rPr>
  </w:style>
  <w:style w:type="character" w:customStyle="1" w:styleId="WW8Num34z0">
    <w:name w:val="WW8Num34z0"/>
    <w:rsid w:val="00243C23"/>
    <w:rPr>
      <w:rFonts w:ascii="Symbol" w:eastAsia="Times New Roman" w:hAnsi="Symbol"/>
    </w:rPr>
  </w:style>
  <w:style w:type="character" w:customStyle="1" w:styleId="WW8Num34z1">
    <w:name w:val="WW8Num34z1"/>
    <w:rsid w:val="00243C23"/>
    <w:rPr>
      <w:rFonts w:ascii="Courier New" w:hAnsi="Courier New"/>
    </w:rPr>
  </w:style>
  <w:style w:type="character" w:customStyle="1" w:styleId="WW8Num34z2">
    <w:name w:val="WW8Num34z2"/>
    <w:rsid w:val="00243C23"/>
    <w:rPr>
      <w:rFonts w:ascii="Wingdings" w:hAnsi="Wingdings"/>
    </w:rPr>
  </w:style>
  <w:style w:type="character" w:customStyle="1" w:styleId="WW8Num34z3">
    <w:name w:val="WW8Num34z3"/>
    <w:rsid w:val="00243C23"/>
    <w:rPr>
      <w:rFonts w:ascii="Symbol" w:hAnsi="Symbol"/>
    </w:rPr>
  </w:style>
  <w:style w:type="character" w:customStyle="1" w:styleId="WW8Num35z0">
    <w:name w:val="WW8Num35z0"/>
    <w:rsid w:val="00243C23"/>
    <w:rPr>
      <w:rFonts w:ascii="Symbol" w:hAnsi="Symbol"/>
    </w:rPr>
  </w:style>
  <w:style w:type="character" w:customStyle="1" w:styleId="WW8Num35z1">
    <w:name w:val="WW8Num35z1"/>
    <w:rsid w:val="00243C23"/>
    <w:rPr>
      <w:rFonts w:ascii="Courier New" w:hAnsi="Courier New"/>
    </w:rPr>
  </w:style>
  <w:style w:type="character" w:customStyle="1" w:styleId="WW8Num35z2">
    <w:name w:val="WW8Num35z2"/>
    <w:rsid w:val="00243C23"/>
    <w:rPr>
      <w:rFonts w:ascii="Wingdings" w:hAnsi="Wingdings"/>
    </w:rPr>
  </w:style>
  <w:style w:type="character" w:customStyle="1" w:styleId="WW8Num36z0">
    <w:name w:val="WW8Num36z0"/>
    <w:rsid w:val="00243C23"/>
    <w:rPr>
      <w:rFonts w:ascii="Symbol" w:eastAsia="Times New Roman" w:hAnsi="Symbol"/>
    </w:rPr>
  </w:style>
  <w:style w:type="character" w:customStyle="1" w:styleId="WW8Num36z1">
    <w:name w:val="WW8Num36z1"/>
    <w:rsid w:val="00243C23"/>
    <w:rPr>
      <w:rFonts w:ascii="Courier New" w:hAnsi="Courier New"/>
    </w:rPr>
  </w:style>
  <w:style w:type="character" w:customStyle="1" w:styleId="WW8Num36z2">
    <w:name w:val="WW8Num36z2"/>
    <w:rsid w:val="00243C23"/>
    <w:rPr>
      <w:rFonts w:ascii="Wingdings" w:hAnsi="Wingdings"/>
    </w:rPr>
  </w:style>
  <w:style w:type="character" w:customStyle="1" w:styleId="WW8Num36z3">
    <w:name w:val="WW8Num36z3"/>
    <w:rsid w:val="00243C23"/>
    <w:rPr>
      <w:rFonts w:ascii="Symbol" w:hAnsi="Symbol"/>
    </w:rPr>
  </w:style>
  <w:style w:type="character" w:customStyle="1" w:styleId="WW8Num37z0">
    <w:name w:val="WW8Num37z0"/>
    <w:rsid w:val="00243C23"/>
    <w:rPr>
      <w:rFonts w:ascii="Symbol" w:eastAsia="Times New Roman" w:hAnsi="Symbol"/>
    </w:rPr>
  </w:style>
  <w:style w:type="character" w:customStyle="1" w:styleId="WW8Num37z1">
    <w:name w:val="WW8Num37z1"/>
    <w:rsid w:val="00243C23"/>
    <w:rPr>
      <w:rFonts w:ascii="Courier New" w:hAnsi="Courier New" w:cs="Courier New"/>
    </w:rPr>
  </w:style>
  <w:style w:type="character" w:customStyle="1" w:styleId="WW8Num37z2">
    <w:name w:val="WW8Num37z2"/>
    <w:rsid w:val="00243C23"/>
    <w:rPr>
      <w:rFonts w:ascii="Wingdings" w:hAnsi="Wingdings"/>
    </w:rPr>
  </w:style>
  <w:style w:type="character" w:customStyle="1" w:styleId="WW8Num37z3">
    <w:name w:val="WW8Num37z3"/>
    <w:rsid w:val="00243C23"/>
    <w:rPr>
      <w:rFonts w:ascii="Symbol" w:hAnsi="Symbol"/>
    </w:rPr>
  </w:style>
  <w:style w:type="character" w:customStyle="1" w:styleId="WW8Num38z0">
    <w:name w:val="WW8Num38z0"/>
    <w:rsid w:val="00243C23"/>
    <w:rPr>
      <w:rFonts w:ascii="Symbol" w:hAnsi="Symbol"/>
    </w:rPr>
  </w:style>
  <w:style w:type="character" w:customStyle="1" w:styleId="WW8Num38z1">
    <w:name w:val="WW8Num38z1"/>
    <w:rsid w:val="00243C23"/>
    <w:rPr>
      <w:rFonts w:ascii="Courier New" w:hAnsi="Courier New" w:cs="Courier New"/>
    </w:rPr>
  </w:style>
  <w:style w:type="character" w:customStyle="1" w:styleId="WW8Num38z2">
    <w:name w:val="WW8Num38z2"/>
    <w:rsid w:val="00243C23"/>
    <w:rPr>
      <w:rFonts w:ascii="Wingdings" w:hAnsi="Wingdings"/>
    </w:rPr>
  </w:style>
  <w:style w:type="character" w:customStyle="1" w:styleId="WW8Num39z0">
    <w:name w:val="WW8Num39z0"/>
    <w:rsid w:val="00243C23"/>
    <w:rPr>
      <w:rFonts w:ascii="Symbol" w:hAnsi="Symbol"/>
    </w:rPr>
  </w:style>
  <w:style w:type="character" w:customStyle="1" w:styleId="WW8Num39z1">
    <w:name w:val="WW8Num39z1"/>
    <w:rsid w:val="00243C23"/>
    <w:rPr>
      <w:rFonts w:ascii="Courier New" w:hAnsi="Courier New"/>
    </w:rPr>
  </w:style>
  <w:style w:type="character" w:customStyle="1" w:styleId="WW8Num39z2">
    <w:name w:val="WW8Num39z2"/>
    <w:rsid w:val="00243C23"/>
    <w:rPr>
      <w:rFonts w:ascii="Wingdings" w:hAnsi="Wingdings"/>
    </w:rPr>
  </w:style>
  <w:style w:type="character" w:customStyle="1" w:styleId="WW8Num40z0">
    <w:name w:val="WW8Num40z0"/>
    <w:rsid w:val="00243C23"/>
    <w:rPr>
      <w:rFonts w:ascii="Symbol" w:eastAsia="Times New Roman" w:hAnsi="Symbol"/>
    </w:rPr>
  </w:style>
  <w:style w:type="character" w:customStyle="1" w:styleId="WW8Num40z1">
    <w:name w:val="WW8Num40z1"/>
    <w:rsid w:val="00243C23"/>
    <w:rPr>
      <w:rFonts w:ascii="Courier New" w:hAnsi="Courier New"/>
    </w:rPr>
  </w:style>
  <w:style w:type="character" w:customStyle="1" w:styleId="WW8Num40z2">
    <w:name w:val="WW8Num40z2"/>
    <w:rsid w:val="00243C23"/>
    <w:rPr>
      <w:rFonts w:ascii="Wingdings" w:hAnsi="Wingdings"/>
    </w:rPr>
  </w:style>
  <w:style w:type="character" w:customStyle="1" w:styleId="WW8Num40z3">
    <w:name w:val="WW8Num40z3"/>
    <w:rsid w:val="00243C23"/>
    <w:rPr>
      <w:rFonts w:ascii="Symbol" w:hAnsi="Symbol"/>
    </w:rPr>
  </w:style>
  <w:style w:type="character" w:styleId="PageNumber">
    <w:name w:val="page number"/>
    <w:basedOn w:val="DefaultParagraphFont"/>
    <w:semiHidden/>
    <w:rsid w:val="00243C23"/>
  </w:style>
  <w:style w:type="character" w:styleId="Hyperlink">
    <w:name w:val="Hyperlink"/>
    <w:basedOn w:val="DefaultParagraphFont"/>
    <w:semiHidden/>
    <w:rsid w:val="00243C23"/>
    <w:rPr>
      <w:color w:val="0000FF"/>
      <w:u w:val="single"/>
    </w:rPr>
  </w:style>
  <w:style w:type="paragraph" w:customStyle="1" w:styleId="Heading">
    <w:name w:val="Heading"/>
    <w:basedOn w:val="Normal"/>
    <w:next w:val="BodyText"/>
    <w:rsid w:val="00243C23"/>
    <w:pPr>
      <w:keepNext/>
      <w:spacing w:before="240" w:after="120"/>
    </w:pPr>
    <w:rPr>
      <w:rFonts w:ascii="Arial" w:eastAsia="MS Mincho" w:hAnsi="Arial" w:cs="Tahoma"/>
      <w:sz w:val="28"/>
      <w:szCs w:val="28"/>
    </w:rPr>
  </w:style>
  <w:style w:type="paragraph" w:styleId="BodyText">
    <w:name w:val="Body Text"/>
    <w:basedOn w:val="Normal"/>
    <w:semiHidden/>
    <w:rsid w:val="00243C23"/>
    <w:pPr>
      <w:spacing w:after="120"/>
    </w:pPr>
  </w:style>
  <w:style w:type="paragraph" w:styleId="List">
    <w:name w:val="List"/>
    <w:basedOn w:val="BodyText"/>
    <w:semiHidden/>
    <w:rsid w:val="00243C23"/>
    <w:rPr>
      <w:rFonts w:cs="Tahoma"/>
    </w:rPr>
  </w:style>
  <w:style w:type="paragraph" w:styleId="Caption">
    <w:name w:val="caption"/>
    <w:basedOn w:val="Normal"/>
    <w:qFormat/>
    <w:rsid w:val="00243C23"/>
    <w:pPr>
      <w:suppressLineNumbers/>
      <w:spacing w:before="120" w:after="120"/>
    </w:pPr>
    <w:rPr>
      <w:rFonts w:cs="Tahoma"/>
      <w:i/>
      <w:iCs/>
      <w:szCs w:val="24"/>
    </w:rPr>
  </w:style>
  <w:style w:type="paragraph" w:customStyle="1" w:styleId="Index">
    <w:name w:val="Index"/>
    <w:basedOn w:val="Normal"/>
    <w:rsid w:val="00243C23"/>
    <w:pPr>
      <w:suppressLineNumbers/>
    </w:pPr>
    <w:rPr>
      <w:rFonts w:cs="Tahoma"/>
    </w:rPr>
  </w:style>
  <w:style w:type="paragraph" w:styleId="EnvelopeReturn">
    <w:name w:val="envelope return"/>
    <w:basedOn w:val="Normal"/>
    <w:semiHidden/>
    <w:rsid w:val="00243C23"/>
    <w:rPr>
      <w:b/>
    </w:rPr>
  </w:style>
  <w:style w:type="paragraph" w:styleId="EnvelopeAddress">
    <w:name w:val="envelope address"/>
    <w:basedOn w:val="Normal"/>
    <w:semiHidden/>
    <w:rsid w:val="00243C23"/>
    <w:pPr>
      <w:ind w:left="2880"/>
    </w:pPr>
    <w:rPr>
      <w:b/>
    </w:rPr>
  </w:style>
  <w:style w:type="paragraph" w:customStyle="1" w:styleId="WfxFaxNum">
    <w:name w:val="WfxFaxNum"/>
    <w:basedOn w:val="Normal"/>
    <w:rsid w:val="00243C23"/>
    <w:rPr>
      <w:vanish/>
      <w:sz w:val="22"/>
    </w:rPr>
  </w:style>
  <w:style w:type="paragraph" w:styleId="Header">
    <w:name w:val="header"/>
    <w:basedOn w:val="Normal"/>
    <w:semiHidden/>
    <w:rsid w:val="00243C23"/>
    <w:pPr>
      <w:tabs>
        <w:tab w:val="center" w:pos="4320"/>
        <w:tab w:val="right" w:pos="8640"/>
      </w:tabs>
    </w:pPr>
  </w:style>
  <w:style w:type="paragraph" w:styleId="Footer">
    <w:name w:val="footer"/>
    <w:basedOn w:val="Normal"/>
    <w:link w:val="FooterChar"/>
    <w:uiPriority w:val="99"/>
    <w:rsid w:val="00243C23"/>
    <w:pPr>
      <w:tabs>
        <w:tab w:val="center" w:pos="4320"/>
        <w:tab w:val="right" w:pos="8640"/>
      </w:tabs>
    </w:pPr>
  </w:style>
  <w:style w:type="paragraph" w:styleId="BalloonText">
    <w:name w:val="Balloon Text"/>
    <w:basedOn w:val="Normal"/>
    <w:rsid w:val="00243C23"/>
    <w:rPr>
      <w:rFonts w:ascii="Tahoma" w:hAnsi="Tahoma" w:cs="Times"/>
      <w:sz w:val="16"/>
      <w:szCs w:val="16"/>
    </w:rPr>
  </w:style>
  <w:style w:type="paragraph" w:styleId="BodyText2">
    <w:name w:val="Body Text 2"/>
    <w:basedOn w:val="Normal"/>
    <w:rsid w:val="00243C23"/>
    <w:rPr>
      <w:rFonts w:ascii="Gill Sans MT" w:hAnsi="Gill Sans MT"/>
      <w:sz w:val="20"/>
      <w:szCs w:val="22"/>
    </w:rPr>
  </w:style>
  <w:style w:type="paragraph" w:customStyle="1" w:styleId="TxBrc9">
    <w:name w:val="TxBr_c9"/>
    <w:basedOn w:val="Normal"/>
    <w:rsid w:val="00243C23"/>
    <w:pPr>
      <w:widowControl w:val="0"/>
      <w:overflowPunct/>
      <w:spacing w:line="240" w:lineRule="atLeast"/>
      <w:jc w:val="center"/>
      <w:textAlignment w:val="auto"/>
    </w:pPr>
  </w:style>
  <w:style w:type="paragraph" w:customStyle="1" w:styleId="TxBrp10">
    <w:name w:val="TxBr_p10"/>
    <w:basedOn w:val="Normal"/>
    <w:rsid w:val="00243C23"/>
    <w:pPr>
      <w:widowControl w:val="0"/>
      <w:overflowPunct/>
      <w:spacing w:line="277" w:lineRule="atLeast"/>
      <w:textAlignment w:val="auto"/>
    </w:pPr>
  </w:style>
  <w:style w:type="paragraph" w:customStyle="1" w:styleId="TxBrp32">
    <w:name w:val="TxBr_p32"/>
    <w:basedOn w:val="Normal"/>
    <w:rsid w:val="00243C23"/>
    <w:pPr>
      <w:widowControl w:val="0"/>
      <w:overflowPunct/>
      <w:spacing w:line="283" w:lineRule="atLeast"/>
      <w:textAlignment w:val="auto"/>
    </w:pPr>
  </w:style>
  <w:style w:type="paragraph" w:customStyle="1" w:styleId="TxBrc33">
    <w:name w:val="TxBr_c33"/>
    <w:basedOn w:val="Normal"/>
    <w:rsid w:val="00243C23"/>
    <w:pPr>
      <w:widowControl w:val="0"/>
      <w:overflowPunct/>
      <w:spacing w:line="240" w:lineRule="atLeast"/>
      <w:jc w:val="center"/>
      <w:textAlignment w:val="auto"/>
    </w:pPr>
  </w:style>
  <w:style w:type="paragraph" w:customStyle="1" w:styleId="TxBrp3">
    <w:name w:val="TxBr_p3"/>
    <w:basedOn w:val="Normal"/>
    <w:rsid w:val="00243C23"/>
    <w:pPr>
      <w:widowControl w:val="0"/>
      <w:tabs>
        <w:tab w:val="left" w:pos="204"/>
      </w:tabs>
      <w:overflowPunct/>
      <w:spacing w:line="255" w:lineRule="atLeast"/>
      <w:textAlignment w:val="auto"/>
    </w:pPr>
  </w:style>
  <w:style w:type="paragraph" w:customStyle="1" w:styleId="TxBrc13">
    <w:name w:val="TxBr_c13"/>
    <w:basedOn w:val="Normal"/>
    <w:rsid w:val="00243C23"/>
    <w:pPr>
      <w:widowControl w:val="0"/>
      <w:overflowPunct/>
      <w:spacing w:line="240" w:lineRule="atLeast"/>
      <w:jc w:val="center"/>
      <w:textAlignment w:val="auto"/>
    </w:pPr>
  </w:style>
  <w:style w:type="paragraph" w:customStyle="1" w:styleId="TxBrp12">
    <w:name w:val="TxBr_p12"/>
    <w:basedOn w:val="Normal"/>
    <w:rsid w:val="00243C23"/>
    <w:pPr>
      <w:widowControl w:val="0"/>
      <w:overflowPunct/>
      <w:spacing w:line="240" w:lineRule="atLeast"/>
      <w:ind w:left="396"/>
      <w:textAlignment w:val="auto"/>
    </w:pPr>
  </w:style>
  <w:style w:type="paragraph" w:customStyle="1" w:styleId="TxBrp14">
    <w:name w:val="TxBr_p14"/>
    <w:basedOn w:val="Normal"/>
    <w:rsid w:val="00243C23"/>
    <w:pPr>
      <w:widowControl w:val="0"/>
      <w:tabs>
        <w:tab w:val="left" w:pos="204"/>
      </w:tabs>
      <w:overflowPunct/>
      <w:spacing w:line="328" w:lineRule="atLeast"/>
      <w:textAlignment w:val="auto"/>
    </w:pPr>
  </w:style>
  <w:style w:type="paragraph" w:customStyle="1" w:styleId="TxBrc15">
    <w:name w:val="TxBr_c15"/>
    <w:basedOn w:val="Normal"/>
    <w:rsid w:val="00243C23"/>
    <w:pPr>
      <w:widowControl w:val="0"/>
      <w:overflowPunct/>
      <w:spacing w:line="240" w:lineRule="atLeast"/>
      <w:jc w:val="center"/>
      <w:textAlignment w:val="auto"/>
    </w:pPr>
  </w:style>
  <w:style w:type="paragraph" w:customStyle="1" w:styleId="TxBrc18">
    <w:name w:val="TxBr_c18"/>
    <w:basedOn w:val="Normal"/>
    <w:rsid w:val="00243C23"/>
    <w:pPr>
      <w:widowControl w:val="0"/>
      <w:overflowPunct/>
      <w:spacing w:line="240" w:lineRule="atLeast"/>
      <w:jc w:val="center"/>
      <w:textAlignment w:val="auto"/>
    </w:pPr>
  </w:style>
  <w:style w:type="paragraph" w:customStyle="1" w:styleId="TxBrp17">
    <w:name w:val="TxBr_p17"/>
    <w:basedOn w:val="Normal"/>
    <w:rsid w:val="00243C23"/>
    <w:pPr>
      <w:widowControl w:val="0"/>
      <w:tabs>
        <w:tab w:val="left" w:pos="6315"/>
      </w:tabs>
      <w:overflowPunct/>
      <w:spacing w:line="240" w:lineRule="atLeast"/>
      <w:ind w:left="6316" w:hanging="5596"/>
      <w:textAlignment w:val="auto"/>
    </w:pPr>
  </w:style>
  <w:style w:type="paragraph" w:customStyle="1" w:styleId="TxBrp20">
    <w:name w:val="TxBr_p20"/>
    <w:basedOn w:val="Normal"/>
    <w:rsid w:val="00243C23"/>
    <w:pPr>
      <w:widowControl w:val="0"/>
      <w:tabs>
        <w:tab w:val="left" w:pos="453"/>
      </w:tabs>
      <w:overflowPunct/>
      <w:spacing w:line="240" w:lineRule="atLeast"/>
      <w:ind w:left="662"/>
      <w:textAlignment w:val="auto"/>
    </w:pPr>
  </w:style>
  <w:style w:type="paragraph" w:customStyle="1" w:styleId="TxBrp21">
    <w:name w:val="TxBr_p21"/>
    <w:basedOn w:val="Normal"/>
    <w:rsid w:val="00243C23"/>
    <w:pPr>
      <w:widowControl w:val="0"/>
      <w:tabs>
        <w:tab w:val="left" w:pos="204"/>
      </w:tabs>
      <w:overflowPunct/>
      <w:spacing w:line="294" w:lineRule="atLeast"/>
      <w:textAlignment w:val="auto"/>
    </w:pPr>
  </w:style>
  <w:style w:type="paragraph" w:customStyle="1" w:styleId="TxBrp22">
    <w:name w:val="TxBr_p22"/>
    <w:basedOn w:val="Normal"/>
    <w:rsid w:val="00243C23"/>
    <w:pPr>
      <w:widowControl w:val="0"/>
      <w:tabs>
        <w:tab w:val="left" w:pos="702"/>
        <w:tab w:val="left" w:pos="2789"/>
      </w:tabs>
      <w:overflowPunct/>
      <w:spacing w:line="277" w:lineRule="atLeast"/>
      <w:ind w:left="413"/>
      <w:textAlignment w:val="auto"/>
    </w:pPr>
  </w:style>
  <w:style w:type="paragraph" w:customStyle="1" w:styleId="TxBrp23">
    <w:name w:val="TxBr_p23"/>
    <w:basedOn w:val="Normal"/>
    <w:rsid w:val="00243C23"/>
    <w:pPr>
      <w:widowControl w:val="0"/>
      <w:tabs>
        <w:tab w:val="left" w:pos="702"/>
        <w:tab w:val="left" w:pos="1394"/>
        <w:tab w:val="left" w:pos="2789"/>
      </w:tabs>
      <w:overflowPunct/>
      <w:spacing w:line="277" w:lineRule="atLeast"/>
      <w:ind w:left="703" w:firstLine="692"/>
      <w:textAlignment w:val="auto"/>
    </w:pPr>
  </w:style>
  <w:style w:type="paragraph" w:customStyle="1" w:styleId="TxBrp24">
    <w:name w:val="TxBr_p24"/>
    <w:basedOn w:val="Normal"/>
    <w:rsid w:val="00243C23"/>
    <w:pPr>
      <w:widowControl w:val="0"/>
      <w:tabs>
        <w:tab w:val="left" w:pos="2789"/>
      </w:tabs>
      <w:overflowPunct/>
      <w:spacing w:line="240" w:lineRule="atLeast"/>
      <w:ind w:left="1674"/>
      <w:textAlignment w:val="auto"/>
    </w:pPr>
  </w:style>
  <w:style w:type="paragraph" w:customStyle="1" w:styleId="TxBrp25">
    <w:name w:val="TxBr_p25"/>
    <w:basedOn w:val="Normal"/>
    <w:rsid w:val="00243C23"/>
    <w:pPr>
      <w:widowControl w:val="0"/>
      <w:tabs>
        <w:tab w:val="left" w:pos="204"/>
      </w:tabs>
      <w:overflowPunct/>
      <w:spacing w:line="277" w:lineRule="atLeast"/>
      <w:textAlignment w:val="auto"/>
    </w:pPr>
  </w:style>
  <w:style w:type="paragraph" w:customStyle="1" w:styleId="TxBrp27">
    <w:name w:val="TxBr_p27"/>
    <w:basedOn w:val="Normal"/>
    <w:rsid w:val="00243C23"/>
    <w:pPr>
      <w:widowControl w:val="0"/>
      <w:tabs>
        <w:tab w:val="left" w:pos="702"/>
        <w:tab w:val="left" w:pos="1054"/>
      </w:tabs>
      <w:overflowPunct/>
      <w:spacing w:line="277" w:lineRule="atLeast"/>
      <w:ind w:left="1055" w:hanging="352"/>
      <w:textAlignment w:val="auto"/>
    </w:pPr>
  </w:style>
  <w:style w:type="paragraph" w:customStyle="1" w:styleId="TxBrp28">
    <w:name w:val="TxBr_p28"/>
    <w:basedOn w:val="Normal"/>
    <w:rsid w:val="00243C23"/>
    <w:pPr>
      <w:widowControl w:val="0"/>
      <w:tabs>
        <w:tab w:val="left" w:pos="702"/>
      </w:tabs>
      <w:overflowPunct/>
      <w:spacing w:line="240" w:lineRule="atLeast"/>
      <w:ind w:left="413"/>
      <w:textAlignment w:val="auto"/>
    </w:pPr>
  </w:style>
  <w:style w:type="paragraph" w:customStyle="1" w:styleId="TxBrc29">
    <w:name w:val="TxBr_c29"/>
    <w:basedOn w:val="Normal"/>
    <w:rsid w:val="00243C23"/>
    <w:pPr>
      <w:widowControl w:val="0"/>
      <w:overflowPunct/>
      <w:spacing w:line="240" w:lineRule="atLeast"/>
      <w:jc w:val="center"/>
      <w:textAlignment w:val="auto"/>
    </w:pPr>
  </w:style>
  <w:style w:type="paragraph" w:customStyle="1" w:styleId="TxBrp30">
    <w:name w:val="TxBr_p30"/>
    <w:basedOn w:val="Normal"/>
    <w:rsid w:val="00243C23"/>
    <w:pPr>
      <w:widowControl w:val="0"/>
      <w:tabs>
        <w:tab w:val="left" w:pos="4699"/>
      </w:tabs>
      <w:overflowPunct/>
      <w:spacing w:line="240" w:lineRule="atLeast"/>
      <w:ind w:left="3584" w:hanging="4699"/>
      <w:textAlignment w:val="auto"/>
    </w:pPr>
  </w:style>
  <w:style w:type="paragraph" w:customStyle="1" w:styleId="TxBrp31">
    <w:name w:val="TxBr_p31"/>
    <w:basedOn w:val="Normal"/>
    <w:rsid w:val="00243C23"/>
    <w:pPr>
      <w:widowControl w:val="0"/>
      <w:overflowPunct/>
      <w:spacing w:line="328" w:lineRule="atLeast"/>
      <w:textAlignment w:val="auto"/>
    </w:pPr>
  </w:style>
  <w:style w:type="paragraph" w:customStyle="1" w:styleId="TxBrc35">
    <w:name w:val="TxBr_c35"/>
    <w:basedOn w:val="Normal"/>
    <w:rsid w:val="00243C23"/>
    <w:pPr>
      <w:widowControl w:val="0"/>
      <w:overflowPunct/>
      <w:spacing w:line="240" w:lineRule="atLeast"/>
      <w:jc w:val="center"/>
      <w:textAlignment w:val="auto"/>
    </w:pPr>
  </w:style>
  <w:style w:type="paragraph" w:customStyle="1" w:styleId="TxBrp36">
    <w:name w:val="TxBr_p36"/>
    <w:basedOn w:val="Normal"/>
    <w:rsid w:val="00243C23"/>
    <w:pPr>
      <w:widowControl w:val="0"/>
      <w:overflowPunct/>
      <w:spacing w:line="240" w:lineRule="atLeast"/>
      <w:textAlignment w:val="auto"/>
    </w:pPr>
  </w:style>
  <w:style w:type="paragraph" w:customStyle="1" w:styleId="TxBrt42">
    <w:name w:val="TxBr_t42"/>
    <w:basedOn w:val="Normal"/>
    <w:rsid w:val="00243C23"/>
    <w:pPr>
      <w:widowControl w:val="0"/>
      <w:overflowPunct/>
      <w:spacing w:line="283" w:lineRule="atLeast"/>
      <w:textAlignment w:val="auto"/>
    </w:pPr>
  </w:style>
  <w:style w:type="paragraph" w:customStyle="1" w:styleId="TxBrc11">
    <w:name w:val="TxBr_c11"/>
    <w:basedOn w:val="Normal"/>
    <w:rsid w:val="00243C23"/>
    <w:pPr>
      <w:widowControl w:val="0"/>
      <w:overflowPunct/>
      <w:spacing w:line="240" w:lineRule="atLeast"/>
      <w:jc w:val="center"/>
      <w:textAlignment w:val="auto"/>
    </w:pPr>
  </w:style>
  <w:style w:type="paragraph" w:styleId="PlainText">
    <w:name w:val="Plain Text"/>
    <w:basedOn w:val="Normal"/>
    <w:rsid w:val="00243C23"/>
    <w:pPr>
      <w:overflowPunct/>
      <w:autoSpaceDE/>
      <w:textAlignment w:val="auto"/>
    </w:pPr>
    <w:rPr>
      <w:rFonts w:ascii="Courier New" w:hAnsi="Courier New" w:cs="Courier New"/>
      <w:sz w:val="20"/>
    </w:rPr>
  </w:style>
  <w:style w:type="paragraph" w:styleId="ListParagraph">
    <w:name w:val="List Paragraph"/>
    <w:basedOn w:val="Normal"/>
    <w:qFormat/>
    <w:rsid w:val="00243C23"/>
    <w:pPr>
      <w:ind w:left="720"/>
    </w:pPr>
  </w:style>
  <w:style w:type="character" w:styleId="CommentReference">
    <w:name w:val="annotation reference"/>
    <w:basedOn w:val="DefaultParagraphFont"/>
    <w:uiPriority w:val="99"/>
    <w:semiHidden/>
    <w:unhideWhenUsed/>
    <w:rsid w:val="00443423"/>
    <w:rPr>
      <w:sz w:val="16"/>
      <w:szCs w:val="16"/>
    </w:rPr>
  </w:style>
  <w:style w:type="paragraph" w:styleId="CommentText">
    <w:name w:val="annotation text"/>
    <w:basedOn w:val="Normal"/>
    <w:link w:val="CommentTextChar"/>
    <w:uiPriority w:val="99"/>
    <w:semiHidden/>
    <w:unhideWhenUsed/>
    <w:rsid w:val="00443423"/>
    <w:rPr>
      <w:sz w:val="20"/>
    </w:rPr>
  </w:style>
  <w:style w:type="character" w:customStyle="1" w:styleId="CommentTextChar">
    <w:name w:val="Comment Text Char"/>
    <w:basedOn w:val="DefaultParagraphFont"/>
    <w:link w:val="CommentText"/>
    <w:uiPriority w:val="99"/>
    <w:semiHidden/>
    <w:rsid w:val="00443423"/>
    <w:rPr>
      <w:lang w:eastAsia="ar-SA"/>
    </w:rPr>
  </w:style>
  <w:style w:type="paragraph" w:styleId="CommentSubject">
    <w:name w:val="annotation subject"/>
    <w:basedOn w:val="CommentText"/>
    <w:next w:val="CommentText"/>
    <w:link w:val="CommentSubjectChar"/>
    <w:uiPriority w:val="99"/>
    <w:semiHidden/>
    <w:unhideWhenUsed/>
    <w:rsid w:val="00443423"/>
    <w:rPr>
      <w:b/>
      <w:bCs/>
    </w:rPr>
  </w:style>
  <w:style w:type="character" w:customStyle="1" w:styleId="CommentSubjectChar">
    <w:name w:val="Comment Subject Char"/>
    <w:basedOn w:val="CommentTextChar"/>
    <w:link w:val="CommentSubject"/>
    <w:uiPriority w:val="99"/>
    <w:semiHidden/>
    <w:rsid w:val="00443423"/>
    <w:rPr>
      <w:b/>
      <w:bCs/>
      <w:lang w:eastAsia="ar-SA"/>
    </w:rPr>
  </w:style>
  <w:style w:type="character" w:customStyle="1" w:styleId="FooterChar">
    <w:name w:val="Footer Char"/>
    <w:basedOn w:val="DefaultParagraphFont"/>
    <w:link w:val="Footer"/>
    <w:uiPriority w:val="99"/>
    <w:rsid w:val="00B3358A"/>
    <w:rPr>
      <w:sz w:val="24"/>
      <w:lang w:eastAsia="ar-SA"/>
    </w:rPr>
  </w:style>
  <w:style w:type="paragraph" w:styleId="NoSpacing">
    <w:name w:val="No Spacing"/>
    <w:uiPriority w:val="1"/>
    <w:qFormat/>
    <w:rsid w:val="002611E0"/>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E03A52"/>
  </w:style>
  <w:style w:type="character" w:styleId="FollowedHyperlink">
    <w:name w:val="FollowedHyperlink"/>
    <w:basedOn w:val="DefaultParagraphFont"/>
    <w:uiPriority w:val="99"/>
    <w:semiHidden/>
    <w:unhideWhenUsed/>
    <w:rsid w:val="00B06FD0"/>
    <w:rPr>
      <w:color w:val="800080" w:themeColor="followedHyperlink"/>
      <w:u w:val="single"/>
    </w:rPr>
  </w:style>
  <w:style w:type="character" w:styleId="Strong">
    <w:name w:val="Strong"/>
    <w:basedOn w:val="DefaultParagraphFont"/>
    <w:uiPriority w:val="22"/>
    <w:qFormat/>
    <w:rsid w:val="00B06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45094">
      <w:bodyDiv w:val="1"/>
      <w:marLeft w:val="0"/>
      <w:marRight w:val="0"/>
      <w:marTop w:val="0"/>
      <w:marBottom w:val="0"/>
      <w:divBdr>
        <w:top w:val="none" w:sz="0" w:space="0" w:color="auto"/>
        <w:left w:val="none" w:sz="0" w:space="0" w:color="auto"/>
        <w:bottom w:val="none" w:sz="0" w:space="0" w:color="auto"/>
        <w:right w:val="none" w:sz="0" w:space="0" w:color="auto"/>
      </w:divBdr>
      <w:divsChild>
        <w:div w:id="504171835">
          <w:marLeft w:val="0"/>
          <w:marRight w:val="0"/>
          <w:marTop w:val="0"/>
          <w:marBottom w:val="0"/>
          <w:divBdr>
            <w:top w:val="none" w:sz="0" w:space="0" w:color="auto"/>
            <w:left w:val="none" w:sz="0" w:space="0" w:color="auto"/>
            <w:bottom w:val="none" w:sz="0" w:space="0" w:color="auto"/>
            <w:right w:val="none" w:sz="0" w:space="0" w:color="auto"/>
          </w:divBdr>
        </w:div>
      </w:divsChild>
    </w:div>
    <w:div w:id="1257980263">
      <w:bodyDiv w:val="1"/>
      <w:marLeft w:val="0"/>
      <w:marRight w:val="0"/>
      <w:marTop w:val="0"/>
      <w:marBottom w:val="0"/>
      <w:divBdr>
        <w:top w:val="none" w:sz="0" w:space="0" w:color="auto"/>
        <w:left w:val="none" w:sz="0" w:space="0" w:color="auto"/>
        <w:bottom w:val="none" w:sz="0" w:space="0" w:color="auto"/>
        <w:right w:val="none" w:sz="0" w:space="0" w:color="auto"/>
      </w:divBdr>
    </w:div>
    <w:div w:id="1320116966">
      <w:bodyDiv w:val="1"/>
      <w:marLeft w:val="0"/>
      <w:marRight w:val="0"/>
      <w:marTop w:val="0"/>
      <w:marBottom w:val="0"/>
      <w:divBdr>
        <w:top w:val="none" w:sz="0" w:space="0" w:color="auto"/>
        <w:left w:val="none" w:sz="0" w:space="0" w:color="auto"/>
        <w:bottom w:val="none" w:sz="0" w:space="0" w:color="auto"/>
        <w:right w:val="none" w:sz="0" w:space="0" w:color="auto"/>
      </w:divBdr>
    </w:div>
    <w:div w:id="20041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vns.org/members/board-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ss.ca.gov/cdssweb/entres/forms/English/LIC904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iz.org/assets/docs/IMM-23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hotsforschool.org/child-care/" TargetMode="External"/><Relationship Id="rId4" Type="http://schemas.openxmlformats.org/officeDocument/2006/relationships/settings" Target="settings.xml"/><Relationship Id="rId9" Type="http://schemas.openxmlformats.org/officeDocument/2006/relationships/hyperlink" Target="http://www.nvns.org/enrollatnv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1A76-63E7-4F6F-A045-4850B7E7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9855</Words>
  <Characters>56178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August 1, 2000____2 pages</vt:lpstr>
    </vt:vector>
  </TitlesOfParts>
  <Company>Hewlett-Packard</Company>
  <LinksUpToDate>false</LinksUpToDate>
  <CharactersWithSpaces>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 2000____2 pages</dc:title>
  <dc:creator>Unknown User</dc:creator>
  <cp:lastModifiedBy>Erik Shumaker</cp:lastModifiedBy>
  <cp:revision>4</cp:revision>
  <cp:lastPrinted>2018-05-21T03:50:00Z</cp:lastPrinted>
  <dcterms:created xsi:type="dcterms:W3CDTF">2020-06-16T15:46:00Z</dcterms:created>
  <dcterms:modified xsi:type="dcterms:W3CDTF">2020-06-16T15:54:00Z</dcterms:modified>
</cp:coreProperties>
</file>